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>Муниципальное образование «Алексеевское сельское поселение»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>Администрация Алексеевского сельского поселения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sz w:val="24"/>
          <w:szCs w:val="24"/>
        </w:rPr>
        <w:t>Комиссия по проведению публичных слушаний в сфере градостроительной деятельности на территории Алексеевского сельского поселения</w:t>
      </w:r>
    </w:p>
    <w:tbl>
      <w:tblPr>
        <w:tblW w:w="0" w:type="auto"/>
        <w:tblLook w:val="01E0"/>
      </w:tblPr>
      <w:tblGrid>
        <w:gridCol w:w="5778"/>
        <w:gridCol w:w="4111"/>
      </w:tblGrid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spacing w:line="360" w:lineRule="auto"/>
              <w:ind w:right="102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885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tabs>
                <w:tab w:val="left" w:pos="180"/>
              </w:tabs>
              <w:ind w:right="-120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-107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09109C" w:rsidP="00672AF1">
            <w:pPr>
              <w:ind w:right="10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26.11</w:t>
            </w:r>
            <w:r w:rsidR="00FD631D" w:rsidRPr="000741D1">
              <w:rPr>
                <w:b/>
                <w:sz w:val="24"/>
                <w:szCs w:val="24"/>
              </w:rPr>
              <w:t>.202</w:t>
            </w:r>
            <w:r w:rsidR="00672AF1">
              <w:rPr>
                <w:b/>
                <w:sz w:val="24"/>
                <w:szCs w:val="24"/>
              </w:rPr>
              <w:t>4</w:t>
            </w:r>
            <w:r w:rsidR="00FD631D" w:rsidRPr="000741D1">
              <w:rPr>
                <w:b/>
                <w:sz w:val="24"/>
                <w:szCs w:val="24"/>
              </w:rPr>
              <w:t xml:space="preserve">г. </w:t>
            </w: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0741D1">
              <w:rPr>
                <w:b/>
                <w:sz w:val="24"/>
                <w:szCs w:val="24"/>
              </w:rPr>
              <w:t xml:space="preserve"> с. Алексеевка</w:t>
            </w:r>
          </w:p>
        </w:tc>
      </w:tr>
    </w:tbl>
    <w:p w:rsidR="00FD631D" w:rsidRPr="000741D1" w:rsidRDefault="00FD631D" w:rsidP="00FD631D">
      <w:pPr>
        <w:pStyle w:val="ConsTitle"/>
        <w:ind w:right="175"/>
        <w:rPr>
          <w:rFonts w:ascii="Times New Roman" w:hAnsi="Times New Roman" w:cs="Times New Roman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>Заключение</w:t>
      </w:r>
    </w:p>
    <w:p w:rsidR="00FD631D" w:rsidRPr="000741D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>по результатам публичных слушаний по проекту внесения изменений в Генеральный план Алексеевского сельского поселения</w:t>
      </w:r>
      <w:r w:rsidR="00672AF1">
        <w:rPr>
          <w:rFonts w:ascii="Times New Roman" w:hAnsi="Times New Roman" w:cs="Times New Roman"/>
          <w:bCs w:val="0"/>
          <w:sz w:val="24"/>
          <w:szCs w:val="24"/>
        </w:rPr>
        <w:t xml:space="preserve"> (протокол от </w:t>
      </w:r>
      <w:r w:rsidR="0009109C">
        <w:rPr>
          <w:rFonts w:ascii="Times New Roman" w:hAnsi="Times New Roman" w:cs="Times New Roman"/>
          <w:bCs w:val="0"/>
          <w:sz w:val="24"/>
          <w:szCs w:val="24"/>
        </w:rPr>
        <w:t>26.11</w:t>
      </w:r>
      <w:r w:rsidR="00672AF1">
        <w:rPr>
          <w:rFonts w:ascii="Times New Roman" w:hAnsi="Times New Roman" w:cs="Times New Roman"/>
          <w:bCs w:val="0"/>
          <w:sz w:val="24"/>
          <w:szCs w:val="24"/>
        </w:rPr>
        <w:t>.2024г.)</w:t>
      </w:r>
    </w:p>
    <w:p w:rsidR="00FD631D" w:rsidRPr="000741D1" w:rsidRDefault="00FD631D" w:rsidP="00FD631D">
      <w:pPr>
        <w:widowControl w:val="0"/>
        <w:suppressAutoHyphens/>
        <w:ind w:right="-83"/>
        <w:jc w:val="both"/>
        <w:rPr>
          <w:sz w:val="24"/>
          <w:szCs w:val="24"/>
        </w:rPr>
      </w:pPr>
    </w:p>
    <w:p w:rsidR="00FD631D" w:rsidRPr="00C320A8" w:rsidRDefault="00FD631D" w:rsidP="00FD631D">
      <w:pPr>
        <w:autoSpaceDE w:val="0"/>
        <w:autoSpaceDN w:val="0"/>
        <w:adjustRightInd w:val="0"/>
        <w:ind w:right="27" w:firstLine="708"/>
        <w:jc w:val="both"/>
        <w:rPr>
          <w:sz w:val="24"/>
          <w:szCs w:val="24"/>
        </w:rPr>
      </w:pPr>
      <w:r w:rsidRPr="000741D1">
        <w:rPr>
          <w:sz w:val="24"/>
          <w:szCs w:val="24"/>
        </w:rPr>
        <w:t xml:space="preserve">Руководствуясь ст. 46 Градостроительного кодекса РФ, </w:t>
      </w:r>
      <w:r w:rsidRPr="000741D1">
        <w:rPr>
          <w:color w:val="000000"/>
          <w:sz w:val="24"/>
          <w:szCs w:val="24"/>
          <w:shd w:val="clear" w:color="auto" w:fill="FFFFFF"/>
        </w:rPr>
        <w:t xml:space="preserve">Уставом Муниципального образования «Алексеевское сельское поселение», </w:t>
      </w:r>
      <w:r w:rsidRPr="000741D1">
        <w:rPr>
          <w:sz w:val="24"/>
          <w:szCs w:val="24"/>
        </w:rPr>
        <w:t xml:space="preserve">на основании Решения Собрания депутатов Алексеевского сельского поселения Октябрьского района Ростовской области от </w:t>
      </w:r>
      <w:r w:rsidR="00672AF1" w:rsidRPr="00672AF1">
        <w:rPr>
          <w:sz w:val="24"/>
          <w:szCs w:val="24"/>
        </w:rPr>
        <w:t xml:space="preserve">08.07.2022г. № 32 «Об утверждении положения о порядке организации и проведения публичных слушаний, общественных обсуждений в Алексеевском сельском поселении Октябрьского района Ростовской области по вопросам </w:t>
      </w:r>
      <w:r w:rsidR="00672AF1">
        <w:rPr>
          <w:sz w:val="24"/>
          <w:szCs w:val="24"/>
        </w:rPr>
        <w:t>градостроительной деятельности</w:t>
      </w:r>
      <w:r w:rsidRPr="000741D1">
        <w:rPr>
          <w:sz w:val="24"/>
          <w:szCs w:val="24"/>
        </w:rPr>
        <w:t xml:space="preserve">», Комиссия по проведению публичных слушаний в сфере градостроительной деятельности на территории Алексеевского сельского поселения (далее – Комиссия) в своём заседании </w:t>
      </w:r>
      <w:r w:rsidR="0009109C">
        <w:rPr>
          <w:sz w:val="24"/>
          <w:szCs w:val="24"/>
        </w:rPr>
        <w:t>26.11</w:t>
      </w:r>
      <w:r w:rsidR="00672AF1">
        <w:rPr>
          <w:sz w:val="24"/>
          <w:szCs w:val="24"/>
        </w:rPr>
        <w:t>.2024</w:t>
      </w:r>
      <w:r w:rsidRPr="000741D1">
        <w:rPr>
          <w:sz w:val="24"/>
          <w:szCs w:val="24"/>
        </w:rPr>
        <w:t xml:space="preserve"> г. </w:t>
      </w:r>
      <w:r w:rsidRPr="00C320A8">
        <w:rPr>
          <w:sz w:val="24"/>
          <w:szCs w:val="24"/>
        </w:rPr>
        <w:t>рассмотрела проект внесения изменений в Генеральный план Алексеевского сельского поселения.</w:t>
      </w:r>
    </w:p>
    <w:p w:rsidR="00FD631D" w:rsidRPr="000741D1" w:rsidRDefault="00FD631D" w:rsidP="002D0961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C320A8">
        <w:rPr>
          <w:rFonts w:ascii="Times New Roman" w:hAnsi="Times New Roman" w:cs="Times New Roman"/>
        </w:rPr>
        <w:t xml:space="preserve">Публичные слушания были проведены в здании СДК с.Алексеевка по адресу: Ростовская область, Октябрьский район, с.Алексеевка, ул.Ленина, 2., </w:t>
      </w:r>
      <w:r w:rsidR="0009109C">
        <w:rPr>
          <w:rFonts w:ascii="Times New Roman" w:hAnsi="Times New Roman" w:cs="Times New Roman"/>
        </w:rPr>
        <w:t>26.11</w:t>
      </w:r>
      <w:r w:rsidR="00672AF1">
        <w:rPr>
          <w:rFonts w:ascii="Times New Roman" w:hAnsi="Times New Roman" w:cs="Times New Roman"/>
        </w:rPr>
        <w:t>.2024</w:t>
      </w:r>
      <w:r w:rsidRPr="00C320A8">
        <w:rPr>
          <w:rFonts w:ascii="Times New Roman" w:hAnsi="Times New Roman" w:cs="Times New Roman"/>
        </w:rPr>
        <w:t xml:space="preserve"> в  1</w:t>
      </w:r>
      <w:r w:rsidR="0009109C">
        <w:rPr>
          <w:rFonts w:ascii="Times New Roman" w:hAnsi="Times New Roman" w:cs="Times New Roman"/>
        </w:rPr>
        <w:t>4</w:t>
      </w:r>
      <w:r w:rsidRPr="00C320A8">
        <w:rPr>
          <w:rFonts w:ascii="Times New Roman" w:hAnsi="Times New Roman" w:cs="Times New Roman"/>
        </w:rPr>
        <w:t xml:space="preserve"> ч.00м. На публичных слушаниях присутствовало</w:t>
      </w:r>
      <w:r w:rsidRPr="000741D1">
        <w:rPr>
          <w:rFonts w:ascii="Times New Roman" w:hAnsi="Times New Roman" w:cs="Times New Roman"/>
        </w:rPr>
        <w:t xml:space="preserve">  1</w:t>
      </w:r>
      <w:r w:rsidR="0009109C">
        <w:rPr>
          <w:rFonts w:ascii="Times New Roman" w:hAnsi="Times New Roman" w:cs="Times New Roman"/>
        </w:rPr>
        <w:t>4</w:t>
      </w:r>
      <w:r w:rsidRPr="000741D1">
        <w:rPr>
          <w:rFonts w:ascii="Times New Roman" w:hAnsi="Times New Roman" w:cs="Times New Roman"/>
        </w:rPr>
        <w:t xml:space="preserve"> человек, продолжительность проведения публичных слушаний  1 час </w:t>
      </w:r>
      <w:r w:rsidR="0009109C">
        <w:rPr>
          <w:rFonts w:ascii="Times New Roman" w:hAnsi="Times New Roman" w:cs="Times New Roman"/>
        </w:rPr>
        <w:t>3</w:t>
      </w:r>
      <w:r w:rsidRPr="000741D1">
        <w:rPr>
          <w:rFonts w:ascii="Times New Roman" w:hAnsi="Times New Roman" w:cs="Times New Roman"/>
        </w:rPr>
        <w:t xml:space="preserve">0 мин  (с </w:t>
      </w:r>
      <w:r w:rsidR="0009109C">
        <w:rPr>
          <w:rFonts w:ascii="Times New Roman" w:hAnsi="Times New Roman" w:cs="Times New Roman"/>
        </w:rPr>
        <w:t>14</w:t>
      </w:r>
      <w:r w:rsidRPr="000741D1">
        <w:rPr>
          <w:rFonts w:ascii="Times New Roman" w:hAnsi="Times New Roman" w:cs="Times New Roman"/>
        </w:rPr>
        <w:t>:00 до 1</w:t>
      </w:r>
      <w:r w:rsidR="0009109C">
        <w:rPr>
          <w:rFonts w:ascii="Times New Roman" w:hAnsi="Times New Roman" w:cs="Times New Roman"/>
        </w:rPr>
        <w:t>5</w:t>
      </w:r>
      <w:r w:rsidR="00672AF1">
        <w:rPr>
          <w:rFonts w:ascii="Times New Roman" w:hAnsi="Times New Roman" w:cs="Times New Roman"/>
        </w:rPr>
        <w:t>:</w:t>
      </w:r>
      <w:r w:rsidR="0009109C">
        <w:rPr>
          <w:rFonts w:ascii="Times New Roman" w:hAnsi="Times New Roman" w:cs="Times New Roman"/>
        </w:rPr>
        <w:t>3</w:t>
      </w:r>
      <w:r w:rsidRPr="000741D1">
        <w:rPr>
          <w:rFonts w:ascii="Times New Roman" w:hAnsi="Times New Roman" w:cs="Times New Roman"/>
        </w:rPr>
        <w:t>0).</w:t>
      </w:r>
    </w:p>
    <w:p w:rsidR="00FD631D" w:rsidRPr="000741D1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color w:val="000000"/>
          <w:sz w:val="24"/>
          <w:szCs w:val="24"/>
        </w:rPr>
        <w:t xml:space="preserve">Прием письменных заявлений и возражений граждан, юридических лиц по теме публичных слушаний осуществлялся по адресу: Ростовская область, Октябрьский район, </w:t>
      </w:r>
      <w:r w:rsidRPr="000741D1">
        <w:rPr>
          <w:sz w:val="24"/>
          <w:szCs w:val="24"/>
        </w:rPr>
        <w:t>с.Алексеевка, ул. Ленина, 2</w:t>
      </w:r>
      <w:r w:rsidRPr="000741D1">
        <w:rPr>
          <w:color w:val="000000"/>
          <w:sz w:val="24"/>
          <w:szCs w:val="24"/>
        </w:rPr>
        <w:t xml:space="preserve"> в период с  </w:t>
      </w:r>
      <w:r w:rsidR="0009109C">
        <w:rPr>
          <w:color w:val="000000"/>
          <w:sz w:val="24"/>
          <w:szCs w:val="24"/>
        </w:rPr>
        <w:t>29</w:t>
      </w:r>
      <w:r w:rsidR="00672AF1" w:rsidRPr="00672AF1">
        <w:rPr>
          <w:color w:val="000000"/>
          <w:sz w:val="24"/>
          <w:szCs w:val="24"/>
        </w:rPr>
        <w:t xml:space="preserve"> </w:t>
      </w:r>
      <w:r w:rsidR="0009109C">
        <w:rPr>
          <w:color w:val="000000"/>
          <w:sz w:val="24"/>
          <w:szCs w:val="24"/>
        </w:rPr>
        <w:t>ок</w:t>
      </w:r>
      <w:r w:rsidR="00672AF1" w:rsidRPr="00672AF1">
        <w:rPr>
          <w:color w:val="000000"/>
          <w:sz w:val="24"/>
          <w:szCs w:val="24"/>
        </w:rPr>
        <w:t>тября 2024г. по 2</w:t>
      </w:r>
      <w:r w:rsidR="0009109C">
        <w:rPr>
          <w:color w:val="000000"/>
          <w:sz w:val="24"/>
          <w:szCs w:val="24"/>
        </w:rPr>
        <w:t>6</w:t>
      </w:r>
      <w:r w:rsidR="00672AF1" w:rsidRPr="00672AF1">
        <w:rPr>
          <w:color w:val="000000"/>
          <w:sz w:val="24"/>
          <w:szCs w:val="24"/>
        </w:rPr>
        <w:t xml:space="preserve"> </w:t>
      </w:r>
      <w:r w:rsidR="0009109C">
        <w:rPr>
          <w:color w:val="000000"/>
          <w:sz w:val="24"/>
          <w:szCs w:val="24"/>
        </w:rPr>
        <w:t>но</w:t>
      </w:r>
      <w:r w:rsidR="00672AF1" w:rsidRPr="00672AF1">
        <w:rPr>
          <w:color w:val="000000"/>
          <w:sz w:val="24"/>
          <w:szCs w:val="24"/>
        </w:rPr>
        <w:t>ября 2024 г.</w:t>
      </w:r>
      <w:r w:rsidRPr="000741D1">
        <w:rPr>
          <w:color w:val="000000"/>
          <w:sz w:val="24"/>
          <w:szCs w:val="24"/>
        </w:rPr>
        <w:t xml:space="preserve">. </w:t>
      </w:r>
    </w:p>
    <w:p w:rsidR="00FD631D" w:rsidRPr="000741D1" w:rsidRDefault="00FD631D" w:rsidP="00FD631D">
      <w:pPr>
        <w:ind w:firstLine="709"/>
        <w:jc w:val="both"/>
        <w:rPr>
          <w:sz w:val="24"/>
          <w:szCs w:val="24"/>
        </w:rPr>
      </w:pPr>
      <w:r w:rsidRPr="000741D1">
        <w:rPr>
          <w:sz w:val="24"/>
          <w:szCs w:val="24"/>
        </w:rPr>
        <w:t xml:space="preserve">За указанный период, а также в ходе публичных слушаний каких-либо заявлений и возражений граждан и юридических лиц не поступило. </w:t>
      </w:r>
    </w:p>
    <w:p w:rsidR="00FD631D" w:rsidRPr="000741D1" w:rsidRDefault="00FD631D" w:rsidP="00FD631D">
      <w:pPr>
        <w:pStyle w:val="ConsTitle"/>
        <w:ind w:right="175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Оценив представленные материалы проекта внесения изменений в Генеральный план Алексеевского сельского поселения, протокол публичных слушаний, Комиссия пришла к выводу:</w:t>
      </w:r>
    </w:p>
    <w:p w:rsidR="00FD631D" w:rsidRPr="000741D1" w:rsidRDefault="00FD631D" w:rsidP="00FD631D">
      <w:pPr>
        <w:jc w:val="both"/>
        <w:rPr>
          <w:sz w:val="24"/>
          <w:szCs w:val="24"/>
        </w:rPr>
      </w:pPr>
      <w:r w:rsidRPr="000741D1">
        <w:rPr>
          <w:sz w:val="24"/>
          <w:szCs w:val="24"/>
        </w:rPr>
        <w:t>1. Считать публичные слушания состоявшимися.</w:t>
      </w:r>
    </w:p>
    <w:p w:rsidR="00FD631D" w:rsidRPr="000741D1" w:rsidRDefault="00FD631D" w:rsidP="00FD631D">
      <w:pPr>
        <w:pStyle w:val="ConsTitle"/>
        <w:ind w:right="175"/>
        <w:jc w:val="both"/>
        <w:rPr>
          <w:rFonts w:ascii="Times New Roman" w:hAnsi="Times New Roman" w:cs="Times New Roman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2. Одобрить проект внесения изменений в Генеральный план Алексеевского сельского поселения для его утверждения в установленном порядке</w:t>
      </w:r>
      <w:r w:rsidRPr="000741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631D" w:rsidRPr="000741D1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sz w:val="24"/>
          <w:szCs w:val="24"/>
        </w:rPr>
        <w:t>В целях доведения до всеобщего сведения информации о принятых Комиссией решениях, секретарю Комиссии разместить на официальном сайте Администрации Алексеевского сельского поселения</w:t>
      </w:r>
      <w:r w:rsidR="00C320A8">
        <w:rPr>
          <w:sz w:val="24"/>
          <w:szCs w:val="24"/>
        </w:rPr>
        <w:t xml:space="preserve"> </w:t>
      </w:r>
      <w:r w:rsidRPr="000741D1">
        <w:rPr>
          <w:sz w:val="24"/>
          <w:szCs w:val="24"/>
        </w:rPr>
        <w:t xml:space="preserve">в сети Интернет </w:t>
      </w:r>
      <w:proofErr w:type="spellStart"/>
      <w:r w:rsidR="00C320A8">
        <w:rPr>
          <w:sz w:val="24"/>
          <w:szCs w:val="24"/>
        </w:rPr>
        <w:t>www.alexeevskoe.ru</w:t>
      </w:r>
      <w:proofErr w:type="spellEnd"/>
      <w:r w:rsidR="00C320A8" w:rsidRPr="000741D1">
        <w:rPr>
          <w:sz w:val="24"/>
          <w:szCs w:val="24"/>
        </w:rPr>
        <w:t xml:space="preserve"> </w:t>
      </w:r>
      <w:r w:rsidRPr="000741D1">
        <w:rPr>
          <w:sz w:val="24"/>
          <w:szCs w:val="24"/>
        </w:rPr>
        <w:t xml:space="preserve">и опубликовать в газете «Сельский вестник» настоящее заключение. </w:t>
      </w:r>
    </w:p>
    <w:p w:rsidR="00FD631D" w:rsidRPr="000741D1" w:rsidRDefault="00FD631D" w:rsidP="00FD631D">
      <w:pPr>
        <w:tabs>
          <w:tab w:val="left" w:pos="6000"/>
        </w:tabs>
        <w:ind w:right="175"/>
        <w:jc w:val="both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ab/>
      </w:r>
    </w:p>
    <w:p w:rsidR="00FD631D" w:rsidRPr="000741D1" w:rsidRDefault="00FD631D" w:rsidP="00FD631D">
      <w:pPr>
        <w:ind w:right="175"/>
        <w:jc w:val="both"/>
        <w:rPr>
          <w:b/>
          <w:bCs/>
          <w:sz w:val="24"/>
          <w:szCs w:val="24"/>
        </w:rPr>
      </w:pP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Председатель Комиссии 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672AF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</w:t>
      </w:r>
      <w:r w:rsidR="00672AF1">
        <w:rPr>
          <w:rFonts w:ascii="Times New Roman" w:hAnsi="Times New Roman" w:cs="Times New Roman"/>
          <w:b w:val="0"/>
          <w:bCs w:val="0"/>
          <w:sz w:val="24"/>
          <w:szCs w:val="24"/>
        </w:rPr>
        <w:t>О.А.Задорожний</w:t>
      </w: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0741D1" w:rsidRDefault="00FD631D" w:rsidP="00FD631D">
      <w:pPr>
        <w:rPr>
          <w:sz w:val="24"/>
          <w:szCs w:val="24"/>
        </w:rPr>
      </w:pPr>
      <w:r w:rsidRPr="000741D1">
        <w:rPr>
          <w:sz w:val="24"/>
          <w:szCs w:val="24"/>
        </w:rPr>
        <w:t xml:space="preserve">Секретарь комиссии                          </w:t>
      </w:r>
      <w:r>
        <w:rPr>
          <w:sz w:val="24"/>
          <w:szCs w:val="24"/>
        </w:rPr>
        <w:t xml:space="preserve">                                        </w:t>
      </w:r>
      <w:r w:rsidRPr="000741D1">
        <w:rPr>
          <w:sz w:val="24"/>
          <w:szCs w:val="24"/>
        </w:rPr>
        <w:t xml:space="preserve">                                    Н.А. Ходеева</w:t>
      </w:r>
    </w:p>
    <w:sectPr w:rsidR="00FD631D" w:rsidRPr="000741D1" w:rsidSect="00220945">
      <w:pgSz w:w="11906" w:h="16838"/>
      <w:pgMar w:top="794" w:right="794" w:bottom="719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characterSpacingControl w:val="doNotCompress"/>
  <w:compat/>
  <w:rsids>
    <w:rsidRoot w:val="00FD631D"/>
    <w:rsid w:val="0009109C"/>
    <w:rsid w:val="000F5DB6"/>
    <w:rsid w:val="00284FDF"/>
    <w:rsid w:val="002D0961"/>
    <w:rsid w:val="004E2ABE"/>
    <w:rsid w:val="0058761C"/>
    <w:rsid w:val="0063369E"/>
    <w:rsid w:val="00672AF1"/>
    <w:rsid w:val="008A521E"/>
    <w:rsid w:val="00A37DCA"/>
    <w:rsid w:val="00A4735A"/>
    <w:rsid w:val="00BE4BB4"/>
    <w:rsid w:val="00C0043D"/>
    <w:rsid w:val="00C320A8"/>
    <w:rsid w:val="00C97264"/>
    <w:rsid w:val="00FD6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2020-10-30T11:46:00Z</dcterms:created>
  <dcterms:modified xsi:type="dcterms:W3CDTF">2024-11-28T18:52:00Z</dcterms:modified>
</cp:coreProperties>
</file>