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AE" w:rsidRPr="007F34AE" w:rsidRDefault="007F34AE" w:rsidP="007F34AE">
      <w:pPr>
        <w:spacing w:after="0" w:line="360" w:lineRule="auto"/>
        <w:jc w:val="center"/>
        <w:rPr>
          <w:rFonts w:ascii="Times New Roman" w:eastAsia="Calibri" w:hAnsi="Times New Roman" w:cs="Times New Roman"/>
        </w:rPr>
      </w:pPr>
      <w:r w:rsidRPr="007F34AE">
        <w:rPr>
          <w:rFonts w:ascii="Times New Roman" w:eastAsia="Calibri" w:hAnsi="Times New Roman" w:cs="Times New Roman"/>
          <w:noProof/>
          <w:lang w:eastAsia="ru-RU"/>
        </w:rPr>
        <w:drawing>
          <wp:anchor distT="0" distB="0" distL="0" distR="0" simplePos="0" relativeHeight="251659264" behindDoc="0" locked="0" layoutInCell="1" allowOverlap="1">
            <wp:simplePos x="0" y="0"/>
            <wp:positionH relativeFrom="column">
              <wp:posOffset>2956560</wp:posOffset>
            </wp:positionH>
            <wp:positionV relativeFrom="paragraph">
              <wp:posOffset>-83820</wp:posOffset>
            </wp:positionV>
            <wp:extent cx="428625" cy="447040"/>
            <wp:effectExtent l="19050" t="0" r="9525"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28625" cy="447040"/>
                    </a:xfrm>
                    <a:prstGeom prst="rect">
                      <a:avLst/>
                    </a:prstGeom>
                    <a:solidFill>
                      <a:srgbClr val="FFFFFF"/>
                    </a:solidFill>
                  </pic:spPr>
                </pic:pic>
              </a:graphicData>
            </a:graphic>
          </wp:anchor>
        </w:drawing>
      </w:r>
    </w:p>
    <w:p w:rsidR="007F34AE" w:rsidRPr="007F34AE" w:rsidRDefault="007F34AE" w:rsidP="007F34AE">
      <w:pPr>
        <w:spacing w:after="0" w:line="360" w:lineRule="auto"/>
        <w:jc w:val="center"/>
        <w:rPr>
          <w:rFonts w:ascii="Times New Roman" w:eastAsia="Calibri" w:hAnsi="Times New Roman" w:cs="Times New Roman"/>
        </w:rPr>
      </w:pP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РОСТОВСКАЯ ОБЛАСТЬ</w:t>
      </w: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ОКТЯБРЬСКИЙ РАЙОН</w:t>
      </w:r>
    </w:p>
    <w:p w:rsidR="007F34AE" w:rsidRPr="007F34AE" w:rsidRDefault="007F34AE" w:rsidP="007F34AE">
      <w:pPr>
        <w:spacing w:after="0" w:line="360" w:lineRule="auto"/>
        <w:jc w:val="center"/>
        <w:rPr>
          <w:rFonts w:ascii="Times New Roman" w:eastAsia="Calibri" w:hAnsi="Times New Roman" w:cs="Times New Roman"/>
          <w:sz w:val="20"/>
          <w:szCs w:val="20"/>
        </w:rPr>
      </w:pPr>
      <w:r w:rsidRPr="007F34AE">
        <w:rPr>
          <w:rFonts w:ascii="Times New Roman" w:eastAsia="Calibri" w:hAnsi="Times New Roman" w:cs="Times New Roman"/>
          <w:sz w:val="20"/>
          <w:szCs w:val="20"/>
        </w:rPr>
        <w:t xml:space="preserve">МУНИЦИПАЛЬНОЕ ОБРАЗОВАНИЕ </w:t>
      </w:r>
    </w:p>
    <w:p w:rsidR="007F34AE" w:rsidRPr="007F34AE" w:rsidRDefault="007F34AE" w:rsidP="007F34AE">
      <w:pPr>
        <w:spacing w:after="0" w:line="360" w:lineRule="auto"/>
        <w:jc w:val="center"/>
        <w:rPr>
          <w:rFonts w:ascii="Times New Roman" w:eastAsia="Calibri" w:hAnsi="Times New Roman" w:cs="Times New Roman"/>
        </w:rPr>
      </w:pPr>
      <w:r w:rsidRPr="007F34AE">
        <w:rPr>
          <w:rFonts w:ascii="Times New Roman" w:eastAsia="Calibri" w:hAnsi="Times New Roman" w:cs="Times New Roman"/>
          <w:sz w:val="20"/>
          <w:szCs w:val="20"/>
        </w:rPr>
        <w:t>«АЛЕКСЕЕВСКОЕ</w:t>
      </w:r>
      <w:r w:rsidRPr="007F34AE">
        <w:rPr>
          <w:rFonts w:ascii="Times New Roman" w:eastAsia="Calibri" w:hAnsi="Times New Roman" w:cs="Times New Roman"/>
          <w:b/>
          <w:sz w:val="28"/>
          <w:szCs w:val="28"/>
        </w:rPr>
        <w:t xml:space="preserve"> </w:t>
      </w:r>
      <w:r w:rsidRPr="007F34AE">
        <w:rPr>
          <w:rFonts w:ascii="Times New Roman" w:eastAsia="Calibri" w:hAnsi="Times New Roman" w:cs="Times New Roman"/>
          <w:sz w:val="20"/>
          <w:szCs w:val="20"/>
        </w:rPr>
        <w:t>СЕЛЬСКОЕ ПОСЕЛЕНИЕ»</w:t>
      </w:r>
    </w:p>
    <w:p w:rsidR="007F34AE" w:rsidRPr="007F34AE" w:rsidRDefault="007F34AE" w:rsidP="007F34AE">
      <w:pPr>
        <w:spacing w:after="0" w:line="360" w:lineRule="auto"/>
        <w:jc w:val="center"/>
        <w:rPr>
          <w:rFonts w:ascii="Times New Roman" w:eastAsia="Calibri" w:hAnsi="Times New Roman" w:cs="Times New Roman"/>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b/>
          <w:sz w:val="28"/>
          <w:szCs w:val="28"/>
        </w:rPr>
      </w:pPr>
      <w:r w:rsidRPr="007F34AE">
        <w:rPr>
          <w:rFonts w:ascii="Times New Roman" w:eastAsia="Calibri" w:hAnsi="Times New Roman" w:cs="Times New Roman"/>
          <w:b/>
          <w:sz w:val="28"/>
          <w:szCs w:val="28"/>
        </w:rPr>
        <w:t xml:space="preserve">ПРОЕКТ ГЕНЕРАЛЬНОГО ПЛАНА </w:t>
      </w:r>
    </w:p>
    <w:p w:rsidR="007F34AE" w:rsidRPr="007F34AE" w:rsidRDefault="007F34AE" w:rsidP="007F34AE">
      <w:pPr>
        <w:spacing w:after="0" w:line="360" w:lineRule="auto"/>
        <w:jc w:val="center"/>
        <w:rPr>
          <w:rFonts w:ascii="Times New Roman" w:eastAsia="Calibri" w:hAnsi="Times New Roman" w:cs="Times New Roman"/>
          <w:b/>
          <w:sz w:val="28"/>
          <w:szCs w:val="28"/>
        </w:rPr>
      </w:pPr>
      <w:r w:rsidRPr="007F34AE">
        <w:rPr>
          <w:rFonts w:ascii="Times New Roman" w:eastAsia="Calibri" w:hAnsi="Times New Roman" w:cs="Times New Roman"/>
          <w:b/>
          <w:sz w:val="28"/>
          <w:szCs w:val="28"/>
        </w:rPr>
        <w:t>МУНИЦИПАЛЬНОГО ОБРАЗОВАНИЯ</w:t>
      </w:r>
    </w:p>
    <w:p w:rsidR="007F34AE" w:rsidRPr="007F34AE" w:rsidRDefault="007F34AE" w:rsidP="007F34AE">
      <w:pPr>
        <w:spacing w:after="0" w:line="360" w:lineRule="auto"/>
        <w:jc w:val="center"/>
        <w:rPr>
          <w:rFonts w:ascii="Times New Roman" w:eastAsia="Calibri" w:hAnsi="Times New Roman" w:cs="Times New Roman"/>
          <w:b/>
          <w:sz w:val="28"/>
          <w:szCs w:val="28"/>
        </w:rPr>
      </w:pPr>
      <w:r w:rsidRPr="007F34AE">
        <w:rPr>
          <w:rFonts w:ascii="Times New Roman" w:eastAsia="Calibri" w:hAnsi="Times New Roman" w:cs="Times New Roman"/>
          <w:sz w:val="28"/>
          <w:szCs w:val="28"/>
        </w:rPr>
        <w:t>«</w:t>
      </w:r>
      <w:r w:rsidRPr="007F34AE">
        <w:rPr>
          <w:rFonts w:ascii="Times New Roman" w:eastAsia="Times New Roman" w:hAnsi="Times New Roman" w:cs="Times New Roman"/>
          <w:b/>
          <w:sz w:val="28"/>
          <w:szCs w:val="28"/>
          <w:lang w:eastAsia="ru-RU"/>
        </w:rPr>
        <w:t>АЛЕКСЕЕВСКОЕ</w:t>
      </w:r>
      <w:r w:rsidRPr="007F34AE">
        <w:rPr>
          <w:rFonts w:ascii="Times New Roman" w:eastAsia="Calibri" w:hAnsi="Times New Roman" w:cs="Times New Roman"/>
          <w:b/>
          <w:sz w:val="28"/>
          <w:szCs w:val="28"/>
        </w:rPr>
        <w:t xml:space="preserve"> СЕЛЬСКОЕ ПОСЕЛЕНИЕ</w:t>
      </w:r>
      <w:r w:rsidRPr="007F34AE">
        <w:rPr>
          <w:rFonts w:ascii="Times New Roman" w:eastAsia="Calibri" w:hAnsi="Times New Roman" w:cs="Times New Roman"/>
          <w:sz w:val="28"/>
          <w:szCs w:val="28"/>
        </w:rPr>
        <w:t>»</w:t>
      </w: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Pr="007F34AE" w:rsidRDefault="007F34AE" w:rsidP="007F34AE">
      <w:pPr>
        <w:spacing w:after="0" w:line="360" w:lineRule="auto"/>
        <w:jc w:val="center"/>
        <w:rPr>
          <w:rFonts w:ascii="Times New Roman" w:eastAsia="Calibri" w:hAnsi="Times New Roman" w:cs="Times New Roman"/>
          <w:sz w:val="28"/>
          <w:szCs w:val="28"/>
        </w:rPr>
      </w:pPr>
    </w:p>
    <w:p w:rsidR="007F34AE" w:rsidRDefault="007F34AE" w:rsidP="007F34AE">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ОБОСНОВАНИЕ ПРОЕКТА ГЕНЕРАЛЬНОГО ПЛАНА</w:t>
      </w:r>
      <w:r w:rsidRPr="00434E09">
        <w:rPr>
          <w:rFonts w:ascii="Times New Roman" w:eastAsia="Calibri" w:hAnsi="Times New Roman" w:cs="Times New Roman"/>
          <w:sz w:val="28"/>
          <w:szCs w:val="28"/>
        </w:rPr>
        <w:t xml:space="preserve"> </w:t>
      </w:r>
    </w:p>
    <w:p w:rsidR="008F7D38" w:rsidRPr="008F7D38" w:rsidRDefault="008F7D38" w:rsidP="008F7D38">
      <w:pPr>
        <w:spacing w:line="360" w:lineRule="auto"/>
        <w:jc w:val="center"/>
        <w:rPr>
          <w:rFonts w:ascii="Times New Roman" w:eastAsia="Calibri" w:hAnsi="Times New Roman" w:cs="Times New Roman"/>
          <w:sz w:val="24"/>
          <w:szCs w:val="24"/>
        </w:rPr>
      </w:pPr>
      <w:r w:rsidRPr="008F7D38">
        <w:rPr>
          <w:rFonts w:ascii="Times New Roman" w:eastAsia="Calibri" w:hAnsi="Times New Roman" w:cs="Times New Roman"/>
          <w:sz w:val="24"/>
          <w:szCs w:val="24"/>
        </w:rPr>
        <w:t>Пояснительная записка</w:t>
      </w: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Pr="007F34AE" w:rsidRDefault="007F34AE" w:rsidP="007F34AE">
      <w:pPr>
        <w:spacing w:after="0" w:line="360" w:lineRule="auto"/>
        <w:jc w:val="center"/>
        <w:rPr>
          <w:rFonts w:ascii="Times New Roman" w:eastAsia="Calibri" w:hAnsi="Times New Roman" w:cs="Times New Roman"/>
          <w:noProof/>
          <w:lang w:eastAsia="ru-RU"/>
        </w:rPr>
      </w:pPr>
    </w:p>
    <w:p w:rsidR="007F34AE" w:rsidRDefault="007F34AE" w:rsidP="007F34AE">
      <w:pPr>
        <w:spacing w:after="0" w:line="360" w:lineRule="auto"/>
        <w:jc w:val="center"/>
        <w:rPr>
          <w:rFonts w:ascii="Times New Roman" w:eastAsia="Calibri" w:hAnsi="Times New Roman" w:cs="Times New Roman"/>
        </w:rPr>
      </w:pPr>
    </w:p>
    <w:p w:rsidR="00BD40E9" w:rsidRPr="007F34AE" w:rsidRDefault="00BD40E9" w:rsidP="007F34AE">
      <w:pPr>
        <w:spacing w:after="0" w:line="360" w:lineRule="auto"/>
        <w:jc w:val="center"/>
        <w:rPr>
          <w:rFonts w:ascii="Times New Roman" w:eastAsia="Calibri" w:hAnsi="Times New Roman" w:cs="Times New Roman"/>
        </w:rPr>
      </w:pPr>
    </w:p>
    <w:p w:rsidR="007F34AE" w:rsidRPr="007F34AE" w:rsidRDefault="007F34AE" w:rsidP="007F34AE">
      <w:pPr>
        <w:spacing w:after="0" w:line="360" w:lineRule="auto"/>
        <w:rPr>
          <w:rFonts w:ascii="Times New Roman" w:eastAsia="Calibri" w:hAnsi="Times New Roman" w:cs="Times New Roman"/>
        </w:rPr>
      </w:pPr>
    </w:p>
    <w:p w:rsidR="007F34AE" w:rsidRDefault="007F34AE" w:rsidP="007F34AE">
      <w:pPr>
        <w:spacing w:after="0" w:line="360" w:lineRule="auto"/>
        <w:rPr>
          <w:rFonts w:ascii="Times New Roman" w:eastAsia="Calibri" w:hAnsi="Times New Roman" w:cs="Times New Roman"/>
        </w:rPr>
      </w:pPr>
    </w:p>
    <w:p w:rsidR="007F34AE" w:rsidRPr="007F34AE" w:rsidRDefault="007F34AE" w:rsidP="007F34AE">
      <w:pPr>
        <w:spacing w:after="0" w:line="360" w:lineRule="auto"/>
        <w:rPr>
          <w:rFonts w:ascii="Times New Roman" w:eastAsia="Calibri" w:hAnsi="Times New Roman" w:cs="Times New Roman"/>
        </w:rPr>
      </w:pPr>
    </w:p>
    <w:p w:rsidR="007F34AE" w:rsidRPr="007F34AE" w:rsidRDefault="007F34AE" w:rsidP="007F34AE">
      <w:pPr>
        <w:spacing w:after="0" w:line="360" w:lineRule="auto"/>
        <w:rPr>
          <w:rFonts w:ascii="Times New Roman" w:eastAsia="Calibri" w:hAnsi="Times New Roman" w:cs="Times New Roman"/>
        </w:rPr>
      </w:pPr>
    </w:p>
    <w:p w:rsidR="007F34AE" w:rsidRPr="007F34AE" w:rsidRDefault="007F34AE" w:rsidP="007F34AE">
      <w:pPr>
        <w:spacing w:after="0" w:line="360" w:lineRule="auto"/>
        <w:jc w:val="center"/>
        <w:rPr>
          <w:rFonts w:ascii="Times New Roman" w:eastAsia="Calibri" w:hAnsi="Times New Roman" w:cs="Times New Roman"/>
          <w:sz w:val="20"/>
          <w:szCs w:val="20"/>
        </w:rPr>
      </w:pPr>
    </w:p>
    <w:p w:rsidR="007F34AE" w:rsidRPr="007F34AE" w:rsidRDefault="00BD40E9" w:rsidP="007F34AE">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г</w:t>
      </w:r>
      <w:r w:rsidR="00C50D0B">
        <w:rPr>
          <w:rFonts w:ascii="Times New Roman" w:eastAsia="Calibri" w:hAnsi="Times New Roman" w:cs="Times New Roman"/>
          <w:sz w:val="20"/>
          <w:szCs w:val="20"/>
        </w:rPr>
        <w:t>. Красный Сулин</w:t>
      </w:r>
    </w:p>
    <w:p w:rsidR="007F34AE" w:rsidRPr="007F34AE" w:rsidRDefault="00C50D0B" w:rsidP="007F34AE">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2024</w:t>
      </w:r>
    </w:p>
    <w:sdt>
      <w:sdtPr>
        <w:rPr>
          <w:rFonts w:ascii="Calibri" w:eastAsia="Calibri" w:hAnsi="Calibri" w:cs="Times New Roman"/>
          <w:sz w:val="24"/>
          <w:szCs w:val="24"/>
        </w:rPr>
        <w:id w:val="1642540840"/>
        <w:docPartObj>
          <w:docPartGallery w:val="Table of Contents"/>
          <w:docPartUnique/>
        </w:docPartObj>
      </w:sdtPr>
      <w:sdtEndPr/>
      <w:sdtContent>
        <w:p w:rsidR="008F7D38" w:rsidRPr="005D4412" w:rsidRDefault="008F7D38" w:rsidP="005D4412">
          <w:pPr>
            <w:keepNext/>
            <w:keepLines/>
            <w:spacing w:before="480" w:after="0" w:line="276" w:lineRule="auto"/>
            <w:jc w:val="center"/>
            <w:rPr>
              <w:rFonts w:ascii="Times New Roman" w:eastAsia="Times New Roman" w:hAnsi="Times New Roman" w:cs="Times New Roman"/>
              <w:b/>
              <w:bCs/>
              <w:color w:val="000000"/>
              <w:sz w:val="24"/>
              <w:szCs w:val="24"/>
            </w:rPr>
          </w:pPr>
          <w:r w:rsidRPr="005D4412">
            <w:rPr>
              <w:rFonts w:ascii="Times New Roman" w:eastAsia="Times New Roman" w:hAnsi="Times New Roman" w:cs="Times New Roman"/>
              <w:b/>
              <w:bCs/>
              <w:color w:val="000000"/>
              <w:sz w:val="24"/>
              <w:szCs w:val="24"/>
            </w:rPr>
            <w:t>Оглавление</w:t>
          </w:r>
        </w:p>
        <w:p w:rsidR="008F7D38" w:rsidRPr="005D4412" w:rsidRDefault="008F7D38" w:rsidP="005D4412">
          <w:pPr>
            <w:tabs>
              <w:tab w:val="left" w:pos="480"/>
              <w:tab w:val="right" w:leader="dot" w:pos="9781"/>
            </w:tabs>
            <w:spacing w:after="0" w:line="276" w:lineRule="auto"/>
            <w:ind w:firstLine="426"/>
            <w:contextualSpacing/>
            <w:jc w:val="both"/>
            <w:rPr>
              <w:rFonts w:ascii="Calibri" w:eastAsia="Times New Roman" w:hAnsi="Calibri" w:cs="Times New Roman"/>
              <w:noProof/>
              <w:sz w:val="24"/>
              <w:szCs w:val="24"/>
              <w:lang w:eastAsia="ru-RU"/>
            </w:rPr>
          </w:pPr>
          <w:r w:rsidRPr="005D4412">
            <w:rPr>
              <w:rFonts w:ascii="Times New Roman" w:eastAsia="Times New Roman" w:hAnsi="Times New Roman" w:cs="Times New Roman"/>
              <w:sz w:val="24"/>
              <w:szCs w:val="24"/>
              <w:lang w:eastAsia="ru-RU"/>
            </w:rPr>
            <w:fldChar w:fldCharType="begin"/>
          </w:r>
          <w:r w:rsidRPr="005D4412">
            <w:rPr>
              <w:rFonts w:ascii="Times New Roman" w:eastAsia="Times New Roman" w:hAnsi="Times New Roman" w:cs="Times New Roman"/>
              <w:sz w:val="24"/>
              <w:szCs w:val="24"/>
              <w:lang w:eastAsia="ru-RU"/>
            </w:rPr>
            <w:instrText xml:space="preserve"> TOC \o "1-3" \h \z \u </w:instrText>
          </w:r>
          <w:r w:rsidRPr="005D4412">
            <w:rPr>
              <w:rFonts w:ascii="Times New Roman" w:eastAsia="Times New Roman" w:hAnsi="Times New Roman" w:cs="Times New Roman"/>
              <w:sz w:val="24"/>
              <w:szCs w:val="24"/>
              <w:lang w:eastAsia="ru-RU"/>
            </w:rPr>
            <w:fldChar w:fldCharType="separate"/>
          </w:r>
          <w:hyperlink w:anchor="_Toc130376786" w:history="1">
            <w:r w:rsidRPr="005D4412">
              <w:rPr>
                <w:rFonts w:ascii="Times New Roman" w:eastAsia="Times New Roman" w:hAnsi="Times New Roman" w:cs="Times New Roman"/>
                <w:noProof/>
                <w:sz w:val="24"/>
                <w:szCs w:val="24"/>
                <w:u w:val="single"/>
                <w:lang w:eastAsia="ru-RU"/>
              </w:rPr>
              <w:t>ОБЩИЕ ПОЛОЖЕНИЯ</w:t>
            </w:r>
            <w:r w:rsidRPr="005D4412">
              <w:rPr>
                <w:rFonts w:ascii="Times New Roman" w:eastAsia="Times New Roman" w:hAnsi="Times New Roman" w:cs="Times New Roman"/>
                <w:noProof/>
                <w:webHidden/>
                <w:sz w:val="24"/>
                <w:szCs w:val="24"/>
                <w:lang w:eastAsia="ru-RU"/>
              </w:rPr>
              <w:t>…………………………………………………………………...</w:t>
            </w:r>
            <w:r w:rsidR="002878BE" w:rsidRPr="005D4412">
              <w:rPr>
                <w:rFonts w:ascii="Times New Roman" w:eastAsia="Times New Roman" w:hAnsi="Times New Roman" w:cs="Times New Roman"/>
                <w:noProof/>
                <w:webHidden/>
                <w:sz w:val="24"/>
                <w:szCs w:val="24"/>
                <w:lang w:eastAsia="ru-RU"/>
              </w:rPr>
              <w:t>4</w:t>
            </w:r>
          </w:hyperlink>
        </w:p>
        <w:p w:rsidR="008F7D38" w:rsidRPr="005D4412" w:rsidRDefault="00B212FA" w:rsidP="005D4412">
          <w:pPr>
            <w:tabs>
              <w:tab w:val="left" w:pos="480"/>
              <w:tab w:val="right" w:leader="dot" w:pos="9781"/>
            </w:tabs>
            <w:spacing w:after="0" w:line="276" w:lineRule="auto"/>
            <w:ind w:firstLine="426"/>
            <w:contextualSpacing/>
            <w:jc w:val="both"/>
            <w:rPr>
              <w:rFonts w:ascii="Calibri" w:eastAsia="Times New Roman" w:hAnsi="Calibri" w:cs="Times New Roman"/>
              <w:noProof/>
              <w:sz w:val="24"/>
              <w:szCs w:val="24"/>
              <w:lang w:eastAsia="ru-RU"/>
            </w:rPr>
          </w:pPr>
          <w:hyperlink w:anchor="_Toc130376787" w:history="1">
            <w:r w:rsidR="008F7D38" w:rsidRPr="005D4412">
              <w:rPr>
                <w:rFonts w:ascii="Times New Roman" w:eastAsia="Times New Roman" w:hAnsi="Times New Roman" w:cs="Times New Roman"/>
                <w:noProof/>
                <w:sz w:val="24"/>
                <w:szCs w:val="24"/>
                <w:u w:val="single"/>
                <w:lang w:eastAsia="ru-RU"/>
              </w:rPr>
              <w:t>I. СВЕДЕНИЯ ОБ УТВЕРЖДЕННЫХ ДОКУМЕНТАХ СТРАТЕГИЧЕСКОГО ПЛАНИРОВАНИЯ</w:t>
            </w:r>
            <w:r w:rsidR="008F7D38" w:rsidRPr="005D4412">
              <w:rPr>
                <w:rFonts w:ascii="Times New Roman" w:eastAsia="Times New Roman" w:hAnsi="Times New Roman" w:cs="Times New Roman"/>
                <w:noProof/>
                <w:webHidden/>
                <w:sz w:val="24"/>
                <w:szCs w:val="24"/>
                <w:lang w:eastAsia="ru-RU"/>
              </w:rPr>
              <w:t xml:space="preserve"> ……………………………………………………………………………..</w:t>
            </w:r>
            <w:r w:rsidR="002878BE" w:rsidRPr="005D4412">
              <w:rPr>
                <w:rFonts w:ascii="Times New Roman" w:eastAsia="Times New Roman" w:hAnsi="Times New Roman" w:cs="Times New Roman"/>
                <w:noProof/>
                <w:webHidden/>
                <w:sz w:val="24"/>
                <w:szCs w:val="24"/>
                <w:lang w:eastAsia="ru-RU"/>
              </w:rPr>
              <w:t>5</w:t>
            </w:r>
          </w:hyperlink>
        </w:p>
        <w:p w:rsidR="00A42A46" w:rsidRPr="005D4412" w:rsidRDefault="008F7D38" w:rsidP="005D4412">
          <w:pPr>
            <w:tabs>
              <w:tab w:val="left" w:pos="480"/>
              <w:tab w:val="right" w:leader="dot" w:pos="9781"/>
            </w:tabs>
            <w:spacing w:after="0" w:line="276" w:lineRule="auto"/>
            <w:ind w:firstLine="426"/>
            <w:contextualSpacing/>
            <w:jc w:val="both"/>
            <w:rPr>
              <w:rFonts w:ascii="Times New Roman" w:eastAsia="Times New Roman" w:hAnsi="Times New Roman" w:cs="Times New Roman"/>
              <w:noProof/>
              <w:sz w:val="24"/>
              <w:szCs w:val="24"/>
              <w:lang w:eastAsia="ru-RU"/>
            </w:rPr>
          </w:pPr>
          <w:r w:rsidRPr="005D4412">
            <w:rPr>
              <w:rFonts w:ascii="Times New Roman" w:eastAsia="Times New Roman" w:hAnsi="Times New Roman" w:cs="Times New Roman"/>
              <w:noProof/>
              <w:sz w:val="24"/>
              <w:szCs w:val="24"/>
              <w:u w:val="single"/>
              <w:lang w:val="en-US" w:eastAsia="ru-RU"/>
            </w:rPr>
            <w:t>II</w:t>
          </w:r>
          <w:r w:rsidR="00A42A46" w:rsidRPr="005D4412">
            <w:rPr>
              <w:rFonts w:ascii="Times New Roman" w:eastAsia="Times New Roman" w:hAnsi="Times New Roman" w:cs="Times New Roman"/>
              <w:noProof/>
              <w:sz w:val="24"/>
              <w:szCs w:val="24"/>
              <w:u w:val="single"/>
              <w:lang w:eastAsia="ru-RU"/>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r w:rsidR="00A42A46" w:rsidRPr="005D4412">
            <w:rPr>
              <w:rFonts w:ascii="Times New Roman" w:eastAsia="Times New Roman" w:hAnsi="Times New Roman" w:cs="Times New Roman"/>
              <w:noProof/>
              <w:sz w:val="24"/>
              <w:szCs w:val="24"/>
              <w:lang w:eastAsia="ru-RU"/>
            </w:rPr>
            <w:t>……..8</w:t>
          </w:r>
        </w:p>
        <w:p w:rsidR="008F7D38" w:rsidRPr="005D4412" w:rsidRDefault="00A42A46" w:rsidP="005D4412">
          <w:pPr>
            <w:tabs>
              <w:tab w:val="left" w:pos="480"/>
              <w:tab w:val="right" w:leader="dot" w:pos="9781"/>
            </w:tabs>
            <w:spacing w:after="0" w:line="276" w:lineRule="auto"/>
            <w:ind w:firstLine="426"/>
            <w:contextualSpacing/>
            <w:jc w:val="both"/>
            <w:rPr>
              <w:rFonts w:ascii="Calibri" w:eastAsia="Calibri" w:hAnsi="Calibri" w:cs="Times New Roman"/>
              <w:noProof/>
              <w:sz w:val="24"/>
              <w:szCs w:val="24"/>
            </w:rPr>
          </w:pPr>
          <w:r w:rsidRPr="005D4412">
            <w:rPr>
              <w:rFonts w:ascii="Calibri" w:eastAsia="Calibri" w:hAnsi="Calibri" w:cs="Times New Roman"/>
              <w:sz w:val="24"/>
              <w:szCs w:val="24"/>
            </w:rPr>
            <w:t xml:space="preserve">2.1. </w:t>
          </w:r>
          <w:hyperlink w:anchor="_Toc130376790" w:history="1">
            <w:r w:rsidR="008F7D38" w:rsidRPr="005D4412">
              <w:rPr>
                <w:rFonts w:ascii="Times New Roman" w:eastAsia="Calibri" w:hAnsi="Times New Roman" w:cs="Times New Roman"/>
                <w:noProof/>
                <w:sz w:val="24"/>
                <w:szCs w:val="24"/>
                <w:u w:val="single"/>
              </w:rPr>
              <w:t xml:space="preserve">СВЕДЕНИЯ О МЕСТОПОЛОЖЕНИИ СУЩЕСТВУЮЩИХ И СТРОЯЩИХСЯ ОБЪЕКТАХ ФЕДЕРАЛЬНОГО, РЕГИОНАЛЬНОГО И МЕСТНОГО ЗНАЧЕНИЯ </w:t>
            </w:r>
            <w:r w:rsidRPr="005D4412">
              <w:rPr>
                <w:rFonts w:ascii="Times New Roman" w:eastAsia="Calibri" w:hAnsi="Times New Roman" w:cs="Times New Roman"/>
                <w:noProof/>
                <w:sz w:val="24"/>
                <w:szCs w:val="24"/>
                <w:u w:val="single"/>
              </w:rPr>
              <w:t>АЛЕКСЕЕВСКОГО</w:t>
            </w:r>
            <w:r w:rsidR="008F7D38" w:rsidRPr="005D4412">
              <w:rPr>
                <w:rFonts w:ascii="Times New Roman" w:eastAsia="Calibri" w:hAnsi="Times New Roman" w:cs="Times New Roman"/>
                <w:noProof/>
                <w:sz w:val="24"/>
                <w:szCs w:val="24"/>
                <w:u w:val="single"/>
              </w:rPr>
              <w:t xml:space="preserve"> СЕЛЬСКОГО ПОСЕЛЕНИЯ</w:t>
            </w:r>
          </w:hyperlink>
          <w:r w:rsidR="00C923F9" w:rsidRPr="005D4412">
            <w:rPr>
              <w:rFonts w:ascii="Calibri" w:eastAsia="Calibri" w:hAnsi="Calibri" w:cs="Times New Roman"/>
              <w:noProof/>
              <w:sz w:val="24"/>
              <w:szCs w:val="24"/>
            </w:rPr>
            <w:t>…………………</w:t>
          </w:r>
          <w:r w:rsidR="005D4412">
            <w:rPr>
              <w:rFonts w:ascii="Calibri" w:eastAsia="Calibri" w:hAnsi="Calibri" w:cs="Times New Roman"/>
              <w:noProof/>
              <w:sz w:val="24"/>
              <w:szCs w:val="24"/>
            </w:rPr>
            <w:t>..</w:t>
          </w:r>
          <w:r w:rsidRPr="005D4412">
            <w:rPr>
              <w:rFonts w:ascii="Calibri" w:eastAsia="Calibri" w:hAnsi="Calibri" w:cs="Times New Roman"/>
              <w:noProof/>
              <w:sz w:val="24"/>
              <w:szCs w:val="24"/>
            </w:rPr>
            <w:t>…</w:t>
          </w:r>
          <w:r w:rsidR="00C923F9" w:rsidRPr="005D4412">
            <w:rPr>
              <w:rFonts w:ascii="Calibri" w:eastAsia="Calibri" w:hAnsi="Calibri" w:cs="Times New Roman"/>
              <w:noProof/>
              <w:sz w:val="24"/>
              <w:szCs w:val="24"/>
            </w:rPr>
            <w:t>…………………………………………9</w:t>
          </w:r>
        </w:p>
        <w:p w:rsidR="00A42A46" w:rsidRPr="005D4412" w:rsidRDefault="00A42A46" w:rsidP="005D4412">
          <w:pPr>
            <w:tabs>
              <w:tab w:val="left" w:pos="480"/>
              <w:tab w:val="right" w:leader="dot" w:pos="9781"/>
            </w:tabs>
            <w:spacing w:after="0" w:line="276" w:lineRule="auto"/>
            <w:ind w:firstLine="426"/>
            <w:contextualSpacing/>
            <w:jc w:val="both"/>
            <w:rPr>
              <w:rFonts w:ascii="Times New Roman" w:eastAsia="Calibri" w:hAnsi="Times New Roman" w:cs="Times New Roman"/>
              <w:noProof/>
              <w:sz w:val="24"/>
              <w:szCs w:val="24"/>
            </w:rPr>
          </w:pPr>
          <w:r w:rsidRPr="005D4412">
            <w:rPr>
              <w:rFonts w:ascii="Calibri" w:eastAsia="Calibri" w:hAnsi="Calibri" w:cs="Times New Roman"/>
              <w:sz w:val="24"/>
              <w:szCs w:val="24"/>
            </w:rPr>
            <w:t>2</w:t>
          </w:r>
          <w:r w:rsidRPr="005D4412">
            <w:rPr>
              <w:rFonts w:ascii="Times New Roman" w:eastAsia="Calibri" w:hAnsi="Times New Roman" w:cs="Times New Roman"/>
              <w:noProof/>
              <w:sz w:val="24"/>
              <w:szCs w:val="24"/>
              <w:u w:val="single"/>
            </w:rPr>
            <w:t>.2. СВЕДЕНИЯ О МЕСТОПОЛОЖЕНИИИ ОБЪЕКТОВ  КУЛЬТУРНОГО НАСЛЕДИЯ</w:t>
          </w:r>
          <w:r w:rsidRPr="005D4412">
            <w:rPr>
              <w:rFonts w:ascii="Times New Roman" w:eastAsia="Calibri" w:hAnsi="Times New Roman" w:cs="Times New Roman"/>
              <w:noProof/>
              <w:sz w:val="24"/>
              <w:szCs w:val="24"/>
            </w:rPr>
            <w:t>……</w:t>
          </w:r>
          <w:r w:rsidR="005D4412">
            <w:rPr>
              <w:rFonts w:ascii="Times New Roman" w:eastAsia="Calibri" w:hAnsi="Times New Roman" w:cs="Times New Roman"/>
              <w:noProof/>
              <w:sz w:val="24"/>
              <w:szCs w:val="24"/>
            </w:rPr>
            <w:t>…………………………………………………………………………..</w:t>
          </w:r>
          <w:r w:rsidRPr="005D4412">
            <w:rPr>
              <w:rFonts w:ascii="Times New Roman" w:eastAsia="Calibri" w:hAnsi="Times New Roman" w:cs="Times New Roman"/>
              <w:noProof/>
              <w:sz w:val="24"/>
              <w:szCs w:val="24"/>
            </w:rPr>
            <w:t>….11</w:t>
          </w:r>
        </w:p>
        <w:p w:rsidR="00C923F9" w:rsidRPr="005D4412" w:rsidRDefault="00C923F9" w:rsidP="005D4412">
          <w:pPr>
            <w:tabs>
              <w:tab w:val="left" w:pos="480"/>
              <w:tab w:val="right" w:leader="dot" w:pos="9781"/>
            </w:tabs>
            <w:spacing w:after="0" w:line="276" w:lineRule="auto"/>
            <w:ind w:firstLine="426"/>
            <w:contextualSpacing/>
            <w:jc w:val="both"/>
            <w:rPr>
              <w:rFonts w:ascii="Times New Roman" w:eastAsia="Times New Roman" w:hAnsi="Times New Roman" w:cs="Times New Roman"/>
              <w:noProof/>
              <w:sz w:val="24"/>
              <w:szCs w:val="24"/>
              <w:u w:val="single"/>
              <w:lang w:eastAsia="ru-RU"/>
            </w:rPr>
          </w:pPr>
          <w:r w:rsidRPr="005D4412">
            <w:rPr>
              <w:rFonts w:ascii="Times New Roman" w:eastAsia="Times New Roman" w:hAnsi="Times New Roman" w:cs="Times New Roman"/>
              <w:noProof/>
              <w:sz w:val="24"/>
              <w:szCs w:val="24"/>
              <w:u w:val="single"/>
              <w:lang w:eastAsia="ru-RU"/>
            </w:rPr>
            <w:t xml:space="preserve">III. </w:t>
          </w:r>
          <w:r w:rsidR="00A42A46" w:rsidRPr="005D4412">
            <w:rPr>
              <w:rFonts w:ascii="Times New Roman" w:eastAsia="Times New Roman" w:hAnsi="Times New Roman" w:cs="Times New Roman"/>
              <w:noProof/>
              <w:sz w:val="24"/>
              <w:szCs w:val="24"/>
              <w:u w:val="single"/>
              <w:lang w:eastAsia="ru-RU"/>
            </w:rPr>
            <w:t>ОЦЕНКА ВОЗМОЖНОГО ВЛИЯНИЯ ПЛАНИРУЕМЫХ ДЛЯ РАЗМЕЩЕНИЯ ОБЪЕКТОВ МЕСТНОГО ЗНАЧЕНИЯ ПОСЕЛЕНИЯ НА КОМПЛЕКСНОЕ РАЗВИТИЕ ЭТИХ ТЕРРИТОРИЙ</w:t>
          </w:r>
          <w:r w:rsidRPr="005D4412">
            <w:rPr>
              <w:rFonts w:ascii="Times New Roman" w:eastAsia="Times New Roman" w:hAnsi="Times New Roman" w:cs="Times New Roman"/>
              <w:noProof/>
              <w:sz w:val="24"/>
              <w:szCs w:val="24"/>
              <w:u w:val="single"/>
              <w:lang w:eastAsia="ru-RU"/>
            </w:rPr>
            <w:t>……</w:t>
          </w:r>
          <w:r w:rsidR="00A42A46" w:rsidRPr="005D4412">
            <w:rPr>
              <w:rFonts w:ascii="Times New Roman" w:eastAsia="Times New Roman" w:hAnsi="Times New Roman" w:cs="Times New Roman"/>
              <w:noProof/>
              <w:sz w:val="24"/>
              <w:szCs w:val="24"/>
              <w:u w:val="single"/>
              <w:lang w:eastAsia="ru-RU"/>
            </w:rPr>
            <w:t>…</w:t>
          </w:r>
          <w:r w:rsidRPr="005D4412">
            <w:rPr>
              <w:rFonts w:ascii="Times New Roman" w:eastAsia="Times New Roman" w:hAnsi="Times New Roman" w:cs="Times New Roman"/>
              <w:noProof/>
              <w:sz w:val="24"/>
              <w:szCs w:val="24"/>
              <w:u w:val="single"/>
              <w:lang w:eastAsia="ru-RU"/>
            </w:rPr>
            <w:t>…………………………………………………………………..1</w:t>
          </w:r>
          <w:r w:rsidR="00A42A46" w:rsidRPr="005D4412">
            <w:rPr>
              <w:rFonts w:ascii="Times New Roman" w:eastAsia="Times New Roman" w:hAnsi="Times New Roman" w:cs="Times New Roman"/>
              <w:noProof/>
              <w:sz w:val="24"/>
              <w:szCs w:val="24"/>
              <w:u w:val="single"/>
              <w:lang w:eastAsia="ru-RU"/>
            </w:rPr>
            <w:t>3</w:t>
          </w:r>
        </w:p>
        <w:p w:rsidR="00A42A46" w:rsidRPr="005D4412" w:rsidRDefault="00A42A46" w:rsidP="005D4412">
          <w:pPr>
            <w:tabs>
              <w:tab w:val="left" w:pos="480"/>
              <w:tab w:val="right" w:leader="dot" w:pos="9781"/>
            </w:tabs>
            <w:spacing w:after="0" w:line="276" w:lineRule="auto"/>
            <w:ind w:firstLine="426"/>
            <w:contextualSpacing/>
            <w:jc w:val="both"/>
            <w:rPr>
              <w:rFonts w:ascii="Times New Roman" w:eastAsia="Calibri" w:hAnsi="Times New Roman" w:cs="Times New Roman"/>
              <w:noProof/>
              <w:sz w:val="24"/>
              <w:szCs w:val="24"/>
              <w:u w:val="single"/>
            </w:rPr>
          </w:pPr>
          <w:r w:rsidRPr="005D4412">
            <w:rPr>
              <w:rFonts w:ascii="Times New Roman" w:eastAsia="Times New Roman" w:hAnsi="Times New Roman" w:cs="Times New Roman"/>
              <w:noProof/>
              <w:sz w:val="24"/>
              <w:szCs w:val="24"/>
              <w:u w:val="single"/>
              <w:lang w:eastAsia="ru-RU"/>
            </w:rPr>
            <w:t>3</w:t>
          </w:r>
          <w:r w:rsidRPr="005D4412">
            <w:rPr>
              <w:rFonts w:ascii="Times New Roman" w:eastAsia="Calibri" w:hAnsi="Times New Roman" w:cs="Times New Roman"/>
              <w:noProof/>
              <w:sz w:val="24"/>
              <w:szCs w:val="24"/>
              <w:u w:val="single"/>
            </w:rPr>
            <w:t>.1. ЗОНЫ С ОСОБЫМИ УСЛОВИЯМИ ИСПОЛЬЗОВАНИЯ ТЕРРИТОРИИ…………</w:t>
          </w:r>
          <w:r w:rsidR="005D4412">
            <w:rPr>
              <w:rFonts w:ascii="Times New Roman" w:eastAsia="Calibri" w:hAnsi="Times New Roman" w:cs="Times New Roman"/>
              <w:noProof/>
              <w:sz w:val="24"/>
              <w:szCs w:val="24"/>
              <w:u w:val="single"/>
            </w:rPr>
            <w:t>…………………………………………………………….</w:t>
          </w:r>
          <w:r w:rsidRPr="005D4412">
            <w:rPr>
              <w:rFonts w:ascii="Times New Roman" w:eastAsia="Calibri" w:hAnsi="Times New Roman" w:cs="Times New Roman"/>
              <w:noProof/>
              <w:sz w:val="24"/>
              <w:szCs w:val="24"/>
              <w:u w:val="single"/>
            </w:rPr>
            <w:t>…………13</w:t>
          </w:r>
        </w:p>
        <w:p w:rsidR="008F7D38" w:rsidRPr="005D4412" w:rsidRDefault="00B212FA" w:rsidP="005D4412">
          <w:pPr>
            <w:tabs>
              <w:tab w:val="left" w:pos="480"/>
              <w:tab w:val="right" w:leader="dot" w:pos="9781"/>
            </w:tabs>
            <w:spacing w:after="0" w:line="276" w:lineRule="auto"/>
            <w:ind w:firstLine="426"/>
            <w:contextualSpacing/>
            <w:jc w:val="both"/>
            <w:rPr>
              <w:rFonts w:ascii="Calibri" w:eastAsia="Times New Roman" w:hAnsi="Calibri" w:cs="Times New Roman"/>
              <w:noProof/>
              <w:sz w:val="24"/>
              <w:szCs w:val="24"/>
              <w:lang w:eastAsia="ru-RU"/>
            </w:rPr>
          </w:pPr>
          <w:hyperlink w:anchor="_Toc130376791" w:history="1">
            <w:r w:rsidR="008F7D38" w:rsidRPr="005D4412">
              <w:rPr>
                <w:rFonts w:ascii="Times New Roman" w:eastAsia="Calibri" w:hAnsi="Times New Roman" w:cs="Times New Roman"/>
                <w:noProof/>
                <w:sz w:val="24"/>
                <w:szCs w:val="24"/>
                <w:u w:val="single"/>
                <w:lang w:eastAsia="ru-RU"/>
              </w:rPr>
              <w:t>I</w:t>
            </w:r>
            <w:r w:rsidR="00C923F9" w:rsidRPr="005D4412">
              <w:rPr>
                <w:rFonts w:ascii="Times New Roman" w:eastAsia="Calibri" w:hAnsi="Times New Roman" w:cs="Times New Roman"/>
                <w:noProof/>
                <w:sz w:val="24"/>
                <w:szCs w:val="24"/>
                <w:u w:val="single"/>
                <w:lang w:val="en-US" w:eastAsia="ru-RU"/>
              </w:rPr>
              <w:t>V</w:t>
            </w:r>
            <w:r w:rsidR="008F7D38" w:rsidRPr="005D4412">
              <w:rPr>
                <w:rFonts w:ascii="Times New Roman" w:eastAsia="Calibri" w:hAnsi="Times New Roman" w:cs="Times New Roman"/>
                <w:noProof/>
                <w:sz w:val="24"/>
                <w:szCs w:val="24"/>
                <w:u w:val="single"/>
                <w:lang w:eastAsia="ru-RU"/>
              </w:rPr>
              <w:t xml:space="preserve">. </w:t>
            </w:r>
            <w:r w:rsidR="00A42A46" w:rsidRPr="005D4412">
              <w:rPr>
                <w:rFonts w:ascii="Times New Roman" w:eastAsia="Calibri" w:hAnsi="Times New Roman" w:cs="Times New Roman"/>
                <w:noProof/>
                <w:sz w:val="24"/>
                <w:szCs w:val="24"/>
                <w:u w:val="single"/>
                <w:lang w:eastAsia="ru-RU"/>
              </w:rPr>
              <w:t>УТВЕРЖДЕННЫЕ ДОКУМЕНТАМИ ТЕРРИТОРИАЛЬНОГО ПЛАНИРОВАНИЯ РОССИЙСКОЙ ФЕДЕРАЦИИ, СХЕМАМИ ТЕРРИТОРИАЛЬНОГО ПЛАНИРОВАНИЯ РОСТОВСКОЙ ОБЛАСТИ И ДРУГИХ СУБЪЕКТОВ РОССИЙСКОЙ ФЕДЕРАЦИИ, СХЕМОЙ ТЕРРИТОРИАЛЬНОГО ПЛАНИРОВАНИЯ РОСТОВСКОЙ ОБЛАСТИ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КРАЕВОГО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8F7D38" w:rsidRPr="005D4412">
              <w:rPr>
                <w:rFonts w:ascii="Times New Roman" w:eastAsia="Times New Roman" w:hAnsi="Times New Roman" w:cs="Times New Roman"/>
                <w:noProof/>
                <w:webHidden/>
                <w:sz w:val="24"/>
                <w:szCs w:val="24"/>
                <w:lang w:eastAsia="ru-RU"/>
              </w:rPr>
              <w:t>…</w:t>
            </w:r>
            <w:r w:rsidR="005D4412">
              <w:rPr>
                <w:rFonts w:ascii="Times New Roman" w:eastAsia="Times New Roman" w:hAnsi="Times New Roman" w:cs="Times New Roman"/>
                <w:noProof/>
                <w:webHidden/>
                <w:sz w:val="24"/>
                <w:szCs w:val="24"/>
                <w:lang w:eastAsia="ru-RU"/>
              </w:rPr>
              <w:t>…………………….</w:t>
            </w:r>
          </w:hyperlink>
          <w:r w:rsidR="005D4412">
            <w:rPr>
              <w:rFonts w:ascii="Times New Roman" w:eastAsia="Times New Roman" w:hAnsi="Times New Roman" w:cs="Times New Roman"/>
              <w:noProof/>
              <w:sz w:val="24"/>
              <w:szCs w:val="24"/>
              <w:lang w:eastAsia="ru-RU"/>
            </w:rPr>
            <w:t>21</w:t>
          </w:r>
        </w:p>
        <w:p w:rsidR="008F7D38" w:rsidRPr="005D4412" w:rsidRDefault="00B212FA" w:rsidP="005D4412">
          <w:pPr>
            <w:tabs>
              <w:tab w:val="right" w:leader="dot" w:pos="9345"/>
            </w:tabs>
            <w:spacing w:after="100" w:line="276" w:lineRule="auto"/>
            <w:ind w:firstLine="426"/>
            <w:jc w:val="both"/>
            <w:rPr>
              <w:rFonts w:ascii="Times New Roman" w:eastAsia="Calibri" w:hAnsi="Times New Roman" w:cs="Times New Roman"/>
              <w:noProof/>
              <w:sz w:val="24"/>
              <w:szCs w:val="24"/>
              <w:u w:val="single"/>
              <w:lang w:eastAsia="ru-RU"/>
            </w:rPr>
          </w:pPr>
          <w:hyperlink w:anchor="_Toc130376792" w:history="1">
            <w:r w:rsidR="00A42A46" w:rsidRPr="005D4412">
              <w:rPr>
                <w:rFonts w:ascii="Times New Roman" w:eastAsia="Calibri" w:hAnsi="Times New Roman" w:cs="Times New Roman"/>
                <w:noProof/>
                <w:sz w:val="24"/>
                <w:szCs w:val="24"/>
                <w:u w:val="single"/>
                <w:lang w:eastAsia="ru-RU"/>
              </w:rPr>
              <w:t xml:space="preserve"> V.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w:t>
            </w:r>
            <w:r w:rsidR="00A42A46" w:rsidRPr="005D4412">
              <w:rPr>
                <w:rFonts w:ascii="Times New Roman" w:eastAsia="Calibri" w:hAnsi="Times New Roman" w:cs="Times New Roman"/>
                <w:noProof/>
                <w:sz w:val="24"/>
                <w:szCs w:val="24"/>
                <w:u w:val="single"/>
                <w:lang w:eastAsia="ru-RU"/>
              </w:rPr>
              <w:lastRenderedPageBreak/>
              <w:t>ЭТИХ ТЕРРИТОРИЙ, ВОЗМОЖНЫХ НАПРАВЛЕНИЙ ИХ РАЗВИТИЯ И ПРОГНОЗИРУЕМЫХ ОГРАНИЧЕНИЙ ИХ ИСПОЛЬЗОВАНИЯ</w:t>
            </w:r>
          </w:hyperlink>
          <w:r w:rsidR="00A42A46" w:rsidRPr="005D4412">
            <w:rPr>
              <w:rFonts w:ascii="Times New Roman" w:eastAsia="Calibri" w:hAnsi="Times New Roman" w:cs="Times New Roman"/>
              <w:noProof/>
              <w:sz w:val="24"/>
              <w:szCs w:val="24"/>
              <w:u w:val="single"/>
              <w:lang w:eastAsia="ru-RU"/>
            </w:rPr>
            <w:t>……………………….20</w:t>
          </w:r>
        </w:p>
        <w:p w:rsidR="008F7D38" w:rsidRPr="005D4412" w:rsidRDefault="00B212FA" w:rsidP="005D4412">
          <w:pPr>
            <w:tabs>
              <w:tab w:val="left" w:pos="480"/>
              <w:tab w:val="right" w:leader="dot" w:pos="9781"/>
            </w:tabs>
            <w:spacing w:after="0" w:line="276" w:lineRule="auto"/>
            <w:ind w:firstLine="426"/>
            <w:contextualSpacing/>
            <w:jc w:val="both"/>
            <w:rPr>
              <w:rFonts w:ascii="Calibri" w:eastAsia="Times New Roman" w:hAnsi="Calibri" w:cs="Times New Roman"/>
              <w:noProof/>
              <w:sz w:val="24"/>
              <w:szCs w:val="24"/>
              <w:lang w:eastAsia="ru-RU"/>
            </w:rPr>
          </w:pPr>
          <w:hyperlink w:anchor="_Toc130376796" w:history="1">
            <w:r w:rsidR="008F7D38" w:rsidRPr="005D4412">
              <w:rPr>
                <w:rFonts w:ascii="Times New Roman" w:eastAsia="Times New Roman" w:hAnsi="Times New Roman" w:cs="Times New Roman"/>
                <w:noProof/>
                <w:sz w:val="24"/>
                <w:szCs w:val="24"/>
                <w:u w:val="single"/>
                <w:lang w:val="en-US" w:eastAsia="ru-RU"/>
              </w:rPr>
              <w:t>V</w:t>
            </w:r>
            <w:r w:rsidR="00A42A46" w:rsidRPr="005D4412">
              <w:rPr>
                <w:rFonts w:ascii="Times New Roman" w:eastAsia="Times New Roman" w:hAnsi="Times New Roman" w:cs="Times New Roman"/>
                <w:noProof/>
                <w:sz w:val="24"/>
                <w:szCs w:val="24"/>
                <w:u w:val="single"/>
                <w:lang w:val="en-US" w:eastAsia="ru-RU"/>
              </w:rPr>
              <w:t>I</w:t>
            </w:r>
            <w:r w:rsidR="008F7D38" w:rsidRPr="005D4412">
              <w:rPr>
                <w:rFonts w:ascii="Times New Roman" w:eastAsia="Times New Roman" w:hAnsi="Times New Roman" w:cs="Times New Roman"/>
                <w:noProof/>
                <w:sz w:val="24"/>
                <w:szCs w:val="24"/>
                <w:u w:val="single"/>
                <w:lang w:eastAsia="ru-RU"/>
              </w:rPr>
              <w:t>. ПЕРЕЧЕНЬ И ХАРАКТЕРИСТИКА ОСНОВНЫХ ФАКТОРОВ РИСКА ВОЗНИКНОВЕНИЯ ЧРЕЗВЫЧАЙНЫХ СИТУАЦИЙ ПРИРОДНОГО И ТЕХНОГЕННОГО ХАРАКТЕРА……………………………………………………………..</w:t>
            </w:r>
            <w:r w:rsidR="008F7D38" w:rsidRPr="005D4412">
              <w:rPr>
                <w:rFonts w:ascii="Times New Roman" w:eastAsia="Times New Roman" w:hAnsi="Times New Roman" w:cs="Times New Roman"/>
                <w:noProof/>
                <w:webHidden/>
                <w:sz w:val="24"/>
                <w:szCs w:val="24"/>
                <w:lang w:eastAsia="ru-RU"/>
              </w:rPr>
              <w:fldChar w:fldCharType="begin"/>
            </w:r>
            <w:r w:rsidR="008F7D38" w:rsidRPr="005D4412">
              <w:rPr>
                <w:rFonts w:ascii="Times New Roman" w:eastAsia="Times New Roman" w:hAnsi="Times New Roman" w:cs="Times New Roman"/>
                <w:noProof/>
                <w:webHidden/>
                <w:sz w:val="24"/>
                <w:szCs w:val="24"/>
                <w:lang w:eastAsia="ru-RU"/>
              </w:rPr>
              <w:instrText xml:space="preserve"> PAGEREF _Toc130376796 \h </w:instrText>
            </w:r>
            <w:r w:rsidR="008F7D38" w:rsidRPr="005D4412">
              <w:rPr>
                <w:rFonts w:ascii="Times New Roman" w:eastAsia="Times New Roman" w:hAnsi="Times New Roman" w:cs="Times New Roman"/>
                <w:noProof/>
                <w:webHidden/>
                <w:sz w:val="24"/>
                <w:szCs w:val="24"/>
                <w:lang w:eastAsia="ru-RU"/>
              </w:rPr>
            </w:r>
            <w:r w:rsidR="008F7D38" w:rsidRPr="005D4412">
              <w:rPr>
                <w:rFonts w:ascii="Times New Roman" w:eastAsia="Times New Roman" w:hAnsi="Times New Roman" w:cs="Times New Roman"/>
                <w:noProof/>
                <w:webHidden/>
                <w:sz w:val="24"/>
                <w:szCs w:val="24"/>
                <w:lang w:eastAsia="ru-RU"/>
              </w:rPr>
              <w:fldChar w:fldCharType="separate"/>
            </w:r>
            <w:r w:rsidR="00E70528" w:rsidRPr="005D4412">
              <w:rPr>
                <w:rFonts w:ascii="Times New Roman" w:eastAsia="Times New Roman" w:hAnsi="Times New Roman" w:cs="Times New Roman"/>
                <w:noProof/>
                <w:webHidden/>
                <w:sz w:val="24"/>
                <w:szCs w:val="24"/>
                <w:lang w:eastAsia="ru-RU"/>
              </w:rPr>
              <w:t>23</w:t>
            </w:r>
            <w:r w:rsidR="008F7D38" w:rsidRPr="005D4412">
              <w:rPr>
                <w:rFonts w:ascii="Times New Roman" w:eastAsia="Times New Roman" w:hAnsi="Times New Roman" w:cs="Times New Roman"/>
                <w:noProof/>
                <w:webHidden/>
                <w:sz w:val="24"/>
                <w:szCs w:val="24"/>
                <w:lang w:eastAsia="ru-RU"/>
              </w:rPr>
              <w:fldChar w:fldCharType="end"/>
            </w:r>
          </w:hyperlink>
        </w:p>
        <w:p w:rsidR="008F7D38" w:rsidRPr="005D4412" w:rsidRDefault="00B212FA" w:rsidP="005D4412">
          <w:pPr>
            <w:tabs>
              <w:tab w:val="right" w:leader="dot" w:pos="9345"/>
            </w:tabs>
            <w:spacing w:after="100" w:line="276" w:lineRule="auto"/>
            <w:ind w:firstLine="426"/>
            <w:rPr>
              <w:rFonts w:ascii="Calibri" w:eastAsia="Times New Roman" w:hAnsi="Calibri" w:cs="Times New Roman"/>
              <w:noProof/>
              <w:sz w:val="24"/>
              <w:szCs w:val="24"/>
              <w:lang w:eastAsia="ru-RU"/>
            </w:rPr>
          </w:pPr>
          <w:hyperlink w:anchor="_Toc130376797" w:history="1">
            <w:r w:rsidR="00A42A46" w:rsidRPr="005D4412">
              <w:rPr>
                <w:rFonts w:ascii="Times New Roman" w:eastAsia="Times New Roman" w:hAnsi="Times New Roman" w:cs="Times New Roman"/>
                <w:noProof/>
                <w:kern w:val="36"/>
                <w:sz w:val="24"/>
                <w:szCs w:val="24"/>
                <w:u w:val="single"/>
                <w:lang w:val="en-US" w:eastAsia="ru-RU"/>
              </w:rPr>
              <w:t>6</w:t>
            </w:r>
            <w:r w:rsidR="008F7D38" w:rsidRPr="005D4412">
              <w:rPr>
                <w:rFonts w:ascii="Times New Roman" w:eastAsia="Times New Roman" w:hAnsi="Times New Roman" w:cs="Times New Roman"/>
                <w:noProof/>
                <w:kern w:val="36"/>
                <w:sz w:val="24"/>
                <w:szCs w:val="24"/>
                <w:u w:val="single"/>
                <w:lang w:eastAsia="ru-RU"/>
              </w:rPr>
              <w:t>.1.  КЛАССИФИКАЦИЯ ЧРЕЗВЫЧАЙНЫХ СИТУАЦИЙ ПРИРОДНОГО И ТЕХНОГЕННОГО ХАРАКТЕРА</w:t>
            </w:r>
            <w:r w:rsidR="008F7D38" w:rsidRPr="005D4412">
              <w:rPr>
                <w:rFonts w:ascii="Calibri" w:eastAsia="Calibri" w:hAnsi="Calibri" w:cs="Times New Roman"/>
                <w:noProof/>
                <w:webHidden/>
                <w:sz w:val="24"/>
                <w:szCs w:val="24"/>
              </w:rPr>
              <w:tab/>
            </w:r>
            <w:r w:rsidR="00C923F9" w:rsidRPr="005D4412">
              <w:rPr>
                <w:rFonts w:ascii="Calibri" w:eastAsia="Calibri" w:hAnsi="Calibri" w:cs="Times New Roman"/>
                <w:noProof/>
                <w:webHidden/>
                <w:sz w:val="24"/>
                <w:szCs w:val="24"/>
                <w:lang w:val="en-US"/>
              </w:rPr>
              <w:t>2</w:t>
            </w:r>
            <w:r w:rsidR="00A42A46" w:rsidRPr="005D4412">
              <w:rPr>
                <w:rFonts w:ascii="Calibri" w:eastAsia="Calibri" w:hAnsi="Calibri" w:cs="Times New Roman"/>
                <w:noProof/>
                <w:webHidden/>
                <w:sz w:val="24"/>
                <w:szCs w:val="24"/>
                <w:lang w:val="en-US"/>
              </w:rPr>
              <w:t>2</w:t>
            </w:r>
          </w:hyperlink>
        </w:p>
        <w:p w:rsidR="008F7D38" w:rsidRPr="005D4412" w:rsidRDefault="00B212FA" w:rsidP="005D4412">
          <w:pPr>
            <w:tabs>
              <w:tab w:val="right" w:leader="dot" w:pos="9345"/>
            </w:tabs>
            <w:spacing w:after="100" w:line="276" w:lineRule="auto"/>
            <w:ind w:firstLine="426"/>
            <w:rPr>
              <w:rFonts w:ascii="Calibri" w:eastAsia="Calibri" w:hAnsi="Calibri" w:cs="Times New Roman"/>
              <w:noProof/>
              <w:sz w:val="24"/>
              <w:szCs w:val="24"/>
              <w:lang w:val="en-US"/>
            </w:rPr>
          </w:pPr>
          <w:hyperlink w:anchor="_Toc130376798" w:history="1">
            <w:r w:rsidR="00A42A46" w:rsidRPr="005D4412">
              <w:rPr>
                <w:rFonts w:ascii="Times New Roman" w:eastAsia="Calibri" w:hAnsi="Times New Roman" w:cs="Times New Roman"/>
                <w:noProof/>
                <w:sz w:val="24"/>
                <w:szCs w:val="24"/>
                <w:u w:val="single"/>
                <w:lang w:val="en-US"/>
              </w:rPr>
              <w:t>6</w:t>
            </w:r>
            <w:r w:rsidR="008F7D38" w:rsidRPr="005D4412">
              <w:rPr>
                <w:rFonts w:ascii="Times New Roman" w:eastAsia="Calibri" w:hAnsi="Times New Roman" w:cs="Times New Roman"/>
                <w:noProof/>
                <w:sz w:val="24"/>
                <w:szCs w:val="24"/>
                <w:u w:val="single"/>
              </w:rPr>
              <w:t>.2.  ПЕРЕЧЕНЬ ВОЗМОЖНЫХ ИСТОЧНИКОВ ЧС ПРИРОДНОГО ХАРАКТЕРА, КОТОРЫЕ МОГУТ ОКАЗЫВАТЬ ВОЗДЕЙСТВИЕ НА ТЕРРИТОРИЮ ПОСЕЛЕНИЯ</w:t>
            </w:r>
            <w:r w:rsidR="008F7D38" w:rsidRPr="005D4412">
              <w:rPr>
                <w:rFonts w:ascii="Calibri" w:eastAsia="Calibri" w:hAnsi="Calibri" w:cs="Times New Roman"/>
                <w:noProof/>
                <w:webHidden/>
                <w:sz w:val="24"/>
                <w:szCs w:val="24"/>
              </w:rPr>
              <w:tab/>
            </w:r>
            <w:r w:rsidR="008F7D38" w:rsidRPr="005D4412">
              <w:rPr>
                <w:rFonts w:ascii="Calibri" w:eastAsia="Calibri" w:hAnsi="Calibri" w:cs="Times New Roman"/>
                <w:noProof/>
                <w:webHidden/>
                <w:sz w:val="24"/>
                <w:szCs w:val="24"/>
              </w:rPr>
              <w:fldChar w:fldCharType="begin"/>
            </w:r>
            <w:r w:rsidR="008F7D38" w:rsidRPr="005D4412">
              <w:rPr>
                <w:rFonts w:ascii="Calibri" w:eastAsia="Calibri" w:hAnsi="Calibri" w:cs="Times New Roman"/>
                <w:noProof/>
                <w:webHidden/>
                <w:sz w:val="24"/>
                <w:szCs w:val="24"/>
              </w:rPr>
              <w:instrText xml:space="preserve"> PAGEREF _Toc130376798 \h </w:instrText>
            </w:r>
            <w:r w:rsidR="008F7D38" w:rsidRPr="005D4412">
              <w:rPr>
                <w:rFonts w:ascii="Calibri" w:eastAsia="Calibri" w:hAnsi="Calibri" w:cs="Times New Roman"/>
                <w:noProof/>
                <w:webHidden/>
                <w:sz w:val="24"/>
                <w:szCs w:val="24"/>
              </w:rPr>
            </w:r>
            <w:r w:rsidR="008F7D38" w:rsidRPr="005D4412">
              <w:rPr>
                <w:rFonts w:ascii="Calibri" w:eastAsia="Calibri" w:hAnsi="Calibri" w:cs="Times New Roman"/>
                <w:noProof/>
                <w:webHidden/>
                <w:sz w:val="24"/>
                <w:szCs w:val="24"/>
              </w:rPr>
              <w:fldChar w:fldCharType="separate"/>
            </w:r>
            <w:r w:rsidR="00E70528" w:rsidRPr="005D4412">
              <w:rPr>
                <w:rFonts w:ascii="Calibri" w:eastAsia="Calibri" w:hAnsi="Calibri" w:cs="Times New Roman"/>
                <w:noProof/>
                <w:webHidden/>
                <w:sz w:val="24"/>
                <w:szCs w:val="24"/>
              </w:rPr>
              <w:t>26</w:t>
            </w:r>
            <w:r w:rsidR="008F7D38" w:rsidRPr="005D4412">
              <w:rPr>
                <w:rFonts w:ascii="Calibri" w:eastAsia="Calibri" w:hAnsi="Calibri" w:cs="Times New Roman"/>
                <w:noProof/>
                <w:webHidden/>
                <w:sz w:val="24"/>
                <w:szCs w:val="24"/>
              </w:rPr>
              <w:fldChar w:fldCharType="end"/>
            </w:r>
          </w:hyperlink>
        </w:p>
        <w:p w:rsidR="00C923F9" w:rsidRPr="005D4412" w:rsidRDefault="00A42A46" w:rsidP="005D4412">
          <w:pPr>
            <w:tabs>
              <w:tab w:val="right" w:leader="dot" w:pos="9345"/>
            </w:tabs>
            <w:spacing w:after="100" w:line="276" w:lineRule="auto"/>
            <w:ind w:firstLine="426"/>
            <w:rPr>
              <w:rFonts w:ascii="Times New Roman" w:eastAsia="Calibri" w:hAnsi="Times New Roman" w:cs="Times New Roman"/>
              <w:noProof/>
              <w:sz w:val="24"/>
              <w:szCs w:val="24"/>
            </w:rPr>
          </w:pPr>
          <w:r w:rsidRPr="005D4412">
            <w:rPr>
              <w:rFonts w:ascii="Times New Roman" w:eastAsia="Calibri" w:hAnsi="Times New Roman" w:cs="Times New Roman"/>
              <w:noProof/>
              <w:sz w:val="24"/>
              <w:szCs w:val="24"/>
              <w:u w:val="single"/>
            </w:rPr>
            <w:t>6</w:t>
          </w:r>
          <w:r w:rsidR="00C923F9" w:rsidRPr="005D4412">
            <w:rPr>
              <w:rFonts w:ascii="Times New Roman" w:eastAsia="Calibri" w:hAnsi="Times New Roman" w:cs="Times New Roman"/>
              <w:noProof/>
              <w:sz w:val="24"/>
              <w:szCs w:val="24"/>
              <w:u w:val="single"/>
            </w:rPr>
            <w:t>.2.1. ОПАСНЫЕ ГЕОЛОГИЧЕСКИЕ ПРОЦЕССЫ</w:t>
          </w:r>
          <w:r w:rsidR="005D4412">
            <w:rPr>
              <w:rFonts w:ascii="Times New Roman" w:eastAsia="Calibri" w:hAnsi="Times New Roman" w:cs="Times New Roman"/>
              <w:noProof/>
              <w:sz w:val="24"/>
              <w:szCs w:val="24"/>
            </w:rPr>
            <w:t>………………..</w:t>
          </w:r>
          <w:r w:rsidR="00C923F9" w:rsidRPr="005D4412">
            <w:rPr>
              <w:rFonts w:ascii="Times New Roman" w:eastAsia="Calibri" w:hAnsi="Times New Roman" w:cs="Times New Roman"/>
              <w:noProof/>
              <w:sz w:val="24"/>
              <w:szCs w:val="24"/>
            </w:rPr>
            <w:t>………………….2</w:t>
          </w:r>
          <w:r w:rsidRPr="005D4412">
            <w:rPr>
              <w:rFonts w:ascii="Times New Roman" w:eastAsia="Calibri" w:hAnsi="Times New Roman" w:cs="Times New Roman"/>
              <w:noProof/>
              <w:sz w:val="24"/>
              <w:szCs w:val="24"/>
            </w:rPr>
            <w:t>4</w:t>
          </w:r>
        </w:p>
        <w:p w:rsidR="00C923F9" w:rsidRPr="005D4412" w:rsidRDefault="00A42A46" w:rsidP="005D4412">
          <w:pPr>
            <w:tabs>
              <w:tab w:val="right" w:leader="dot" w:pos="9345"/>
            </w:tabs>
            <w:spacing w:after="100" w:line="276" w:lineRule="auto"/>
            <w:ind w:firstLine="426"/>
            <w:rPr>
              <w:rFonts w:ascii="Times New Roman" w:eastAsia="Calibri" w:hAnsi="Times New Roman" w:cs="Times New Roman"/>
              <w:noProof/>
              <w:sz w:val="24"/>
              <w:szCs w:val="24"/>
            </w:rPr>
          </w:pPr>
          <w:r w:rsidRPr="005D4412">
            <w:rPr>
              <w:rFonts w:ascii="Times New Roman" w:eastAsia="Calibri" w:hAnsi="Times New Roman" w:cs="Times New Roman"/>
              <w:noProof/>
              <w:sz w:val="24"/>
              <w:szCs w:val="24"/>
              <w:u w:val="single"/>
            </w:rPr>
            <w:t>6</w:t>
          </w:r>
          <w:r w:rsidR="00C923F9" w:rsidRPr="005D4412">
            <w:rPr>
              <w:rFonts w:ascii="Times New Roman" w:eastAsia="Calibri" w:hAnsi="Times New Roman" w:cs="Times New Roman"/>
              <w:noProof/>
              <w:sz w:val="24"/>
              <w:szCs w:val="24"/>
              <w:u w:val="single"/>
            </w:rPr>
            <w:t>.2.2. ОПАСНЫЕ ГИДРОЛОГИЧЕСКИЕ ПРОЦЕССЫ</w:t>
          </w:r>
          <w:r w:rsidR="005D4412">
            <w:rPr>
              <w:rFonts w:ascii="Times New Roman" w:eastAsia="Calibri" w:hAnsi="Times New Roman" w:cs="Times New Roman"/>
              <w:noProof/>
              <w:sz w:val="24"/>
              <w:szCs w:val="24"/>
            </w:rPr>
            <w:t>…..</w:t>
          </w:r>
          <w:r w:rsidR="00C923F9" w:rsidRPr="005D4412">
            <w:rPr>
              <w:rFonts w:ascii="Times New Roman" w:eastAsia="Calibri" w:hAnsi="Times New Roman" w:cs="Times New Roman"/>
              <w:noProof/>
              <w:sz w:val="24"/>
              <w:szCs w:val="24"/>
            </w:rPr>
            <w:t>………………………….</w:t>
          </w:r>
          <w:r w:rsidRPr="005D4412">
            <w:rPr>
              <w:rFonts w:ascii="Times New Roman" w:eastAsia="Calibri" w:hAnsi="Times New Roman" w:cs="Times New Roman"/>
              <w:noProof/>
              <w:sz w:val="24"/>
              <w:szCs w:val="24"/>
            </w:rPr>
            <w:t>..</w:t>
          </w:r>
          <w:r w:rsidR="00C923F9" w:rsidRPr="005D4412">
            <w:rPr>
              <w:rFonts w:ascii="Times New Roman" w:eastAsia="Calibri" w:hAnsi="Times New Roman" w:cs="Times New Roman"/>
              <w:noProof/>
              <w:sz w:val="24"/>
              <w:szCs w:val="24"/>
            </w:rPr>
            <w:t>.2</w:t>
          </w:r>
          <w:r w:rsidRPr="005D4412">
            <w:rPr>
              <w:rFonts w:ascii="Times New Roman" w:eastAsia="Calibri" w:hAnsi="Times New Roman" w:cs="Times New Roman"/>
              <w:noProof/>
              <w:sz w:val="24"/>
              <w:szCs w:val="24"/>
            </w:rPr>
            <w:t>5</w:t>
          </w:r>
        </w:p>
        <w:p w:rsidR="00C923F9" w:rsidRPr="005D4412" w:rsidRDefault="00A42A46" w:rsidP="005D4412">
          <w:pPr>
            <w:tabs>
              <w:tab w:val="right" w:leader="dot" w:pos="9345"/>
            </w:tabs>
            <w:spacing w:after="100" w:line="276" w:lineRule="auto"/>
            <w:ind w:firstLine="426"/>
            <w:rPr>
              <w:rFonts w:ascii="Times New Roman" w:eastAsia="Calibri" w:hAnsi="Times New Roman" w:cs="Times New Roman"/>
              <w:noProof/>
              <w:sz w:val="24"/>
              <w:szCs w:val="24"/>
            </w:rPr>
          </w:pPr>
          <w:r w:rsidRPr="005D4412">
            <w:rPr>
              <w:rFonts w:ascii="Times New Roman" w:eastAsia="Calibri" w:hAnsi="Times New Roman" w:cs="Times New Roman"/>
              <w:noProof/>
              <w:sz w:val="24"/>
              <w:szCs w:val="24"/>
              <w:u w:val="single"/>
            </w:rPr>
            <w:t>6</w:t>
          </w:r>
          <w:r w:rsidR="00C923F9" w:rsidRPr="005D4412">
            <w:rPr>
              <w:rFonts w:ascii="Times New Roman" w:eastAsia="Calibri" w:hAnsi="Times New Roman" w:cs="Times New Roman"/>
              <w:noProof/>
              <w:sz w:val="24"/>
              <w:szCs w:val="24"/>
              <w:u w:val="single"/>
            </w:rPr>
            <w:t>.2.3. ОПАСНЫЕ МЕТЕ</w:t>
          </w:r>
          <w:r w:rsidR="005D4412">
            <w:rPr>
              <w:rFonts w:ascii="Times New Roman" w:eastAsia="Calibri" w:hAnsi="Times New Roman" w:cs="Times New Roman"/>
              <w:noProof/>
              <w:sz w:val="24"/>
              <w:szCs w:val="24"/>
              <w:u w:val="single"/>
            </w:rPr>
            <w:t>ОРОЛОГИЧЕСКИЕ ЯВЛЕНИЯ И ПРОЦЕСС..</w:t>
          </w:r>
          <w:r w:rsidR="00C923F9" w:rsidRPr="005D4412">
            <w:rPr>
              <w:rFonts w:ascii="Times New Roman" w:eastAsia="Calibri" w:hAnsi="Times New Roman" w:cs="Times New Roman"/>
              <w:noProof/>
              <w:sz w:val="24"/>
              <w:szCs w:val="24"/>
            </w:rPr>
            <w:t>……………..2</w:t>
          </w:r>
          <w:r w:rsidRPr="005D4412">
            <w:rPr>
              <w:rFonts w:ascii="Times New Roman" w:eastAsia="Calibri" w:hAnsi="Times New Roman" w:cs="Times New Roman"/>
              <w:noProof/>
              <w:sz w:val="24"/>
              <w:szCs w:val="24"/>
            </w:rPr>
            <w:t>6</w:t>
          </w:r>
        </w:p>
        <w:p w:rsidR="00C923F9" w:rsidRPr="005D4412" w:rsidRDefault="00A42A46" w:rsidP="005D4412">
          <w:pPr>
            <w:tabs>
              <w:tab w:val="right" w:leader="dot" w:pos="9345"/>
            </w:tabs>
            <w:spacing w:after="100" w:line="276" w:lineRule="auto"/>
            <w:ind w:firstLine="426"/>
            <w:rPr>
              <w:rFonts w:ascii="Times New Roman" w:eastAsia="Calibri" w:hAnsi="Times New Roman" w:cs="Times New Roman"/>
              <w:noProof/>
              <w:sz w:val="24"/>
              <w:szCs w:val="24"/>
            </w:rPr>
          </w:pPr>
          <w:r w:rsidRPr="005D4412">
            <w:rPr>
              <w:rFonts w:ascii="Times New Roman" w:eastAsia="Calibri" w:hAnsi="Times New Roman" w:cs="Times New Roman"/>
              <w:noProof/>
              <w:sz w:val="24"/>
              <w:szCs w:val="24"/>
              <w:u w:val="single"/>
            </w:rPr>
            <w:t>6</w:t>
          </w:r>
          <w:r w:rsidR="00C923F9" w:rsidRPr="005D4412">
            <w:rPr>
              <w:rFonts w:ascii="Times New Roman" w:eastAsia="Calibri" w:hAnsi="Times New Roman" w:cs="Times New Roman"/>
              <w:noProof/>
              <w:sz w:val="24"/>
              <w:szCs w:val="24"/>
              <w:u w:val="single"/>
            </w:rPr>
            <w:t>.2.4. ПРИРОДНЫЕ ПОЖАРЫ</w:t>
          </w:r>
          <w:r w:rsidR="00C923F9" w:rsidRPr="005D4412">
            <w:rPr>
              <w:rFonts w:ascii="Times New Roman" w:eastAsia="Calibri" w:hAnsi="Times New Roman" w:cs="Times New Roman"/>
              <w:noProof/>
              <w:sz w:val="24"/>
              <w:szCs w:val="24"/>
            </w:rPr>
            <w:t>………</w:t>
          </w:r>
          <w:r w:rsidR="005D4412">
            <w:rPr>
              <w:rFonts w:ascii="Times New Roman" w:eastAsia="Calibri" w:hAnsi="Times New Roman" w:cs="Times New Roman"/>
              <w:noProof/>
              <w:sz w:val="24"/>
              <w:szCs w:val="24"/>
            </w:rPr>
            <w:t>…..</w:t>
          </w:r>
          <w:r w:rsidR="00C923F9" w:rsidRPr="005D4412">
            <w:rPr>
              <w:rFonts w:ascii="Times New Roman" w:eastAsia="Calibri" w:hAnsi="Times New Roman" w:cs="Times New Roman"/>
              <w:noProof/>
              <w:sz w:val="24"/>
              <w:szCs w:val="24"/>
            </w:rPr>
            <w:t>………………………………………………26</w:t>
          </w:r>
        </w:p>
        <w:p w:rsidR="008F7D38" w:rsidRPr="005D4412" w:rsidRDefault="00B212FA" w:rsidP="005D4412">
          <w:pPr>
            <w:tabs>
              <w:tab w:val="right" w:leader="dot" w:pos="9345"/>
            </w:tabs>
            <w:spacing w:after="100" w:line="276" w:lineRule="auto"/>
            <w:ind w:firstLine="426"/>
            <w:rPr>
              <w:rFonts w:ascii="Calibri" w:eastAsia="Times New Roman" w:hAnsi="Calibri" w:cs="Times New Roman"/>
              <w:noProof/>
              <w:sz w:val="24"/>
              <w:szCs w:val="24"/>
              <w:lang w:eastAsia="ru-RU"/>
            </w:rPr>
          </w:pPr>
          <w:hyperlink w:anchor="_Toc130376799" w:history="1">
            <w:r w:rsidR="00A42A46" w:rsidRPr="005D4412">
              <w:rPr>
                <w:rFonts w:ascii="Times New Roman" w:eastAsia="Times New Roman" w:hAnsi="Times New Roman" w:cs="Times New Roman"/>
                <w:noProof/>
                <w:sz w:val="24"/>
                <w:szCs w:val="24"/>
                <w:u w:val="single"/>
              </w:rPr>
              <w:t>6</w:t>
            </w:r>
            <w:r w:rsidR="008F7D38" w:rsidRPr="005D4412">
              <w:rPr>
                <w:rFonts w:ascii="Times New Roman" w:eastAsia="Times New Roman" w:hAnsi="Times New Roman" w:cs="Times New Roman"/>
                <w:noProof/>
                <w:sz w:val="24"/>
                <w:szCs w:val="24"/>
                <w:u w:val="single"/>
              </w:rPr>
              <w:t>.3 МЕРОПРИЯТИЯ ПО ЗАЩИТЕ ТЕРРИТОРИИ ОТ ОПАСНЫХ ПРИРОДНЫХ ПРОЦЕССОВ</w:t>
            </w:r>
            <w:r w:rsidR="008F7D38" w:rsidRPr="005D4412">
              <w:rPr>
                <w:rFonts w:ascii="Calibri" w:eastAsia="Calibri" w:hAnsi="Calibri" w:cs="Times New Roman"/>
                <w:noProof/>
                <w:webHidden/>
                <w:sz w:val="24"/>
                <w:szCs w:val="24"/>
              </w:rPr>
              <w:tab/>
            </w:r>
            <w:r w:rsidR="00C923F9" w:rsidRPr="005D4412">
              <w:rPr>
                <w:rFonts w:ascii="Calibri" w:eastAsia="Calibri" w:hAnsi="Calibri" w:cs="Times New Roman"/>
                <w:noProof/>
                <w:webHidden/>
                <w:sz w:val="24"/>
                <w:szCs w:val="24"/>
              </w:rPr>
              <w:t>27</w:t>
            </w:r>
          </w:hyperlink>
        </w:p>
        <w:p w:rsidR="008F7D38" w:rsidRPr="005D4412" w:rsidRDefault="00B212FA" w:rsidP="005D4412">
          <w:pPr>
            <w:tabs>
              <w:tab w:val="right" w:leader="dot" w:pos="9345"/>
            </w:tabs>
            <w:spacing w:after="100" w:line="276" w:lineRule="auto"/>
            <w:ind w:firstLine="426"/>
            <w:rPr>
              <w:rFonts w:ascii="Calibri" w:eastAsia="Calibri" w:hAnsi="Calibri" w:cs="Times New Roman"/>
              <w:noProof/>
              <w:sz w:val="24"/>
              <w:szCs w:val="24"/>
            </w:rPr>
          </w:pPr>
          <w:hyperlink w:anchor="_Toc130376800" w:history="1">
            <w:r w:rsidR="00A42A46" w:rsidRPr="005D4412">
              <w:rPr>
                <w:rFonts w:ascii="Times New Roman" w:eastAsia="Times New Roman" w:hAnsi="Times New Roman" w:cs="Times New Roman"/>
                <w:noProof/>
                <w:kern w:val="36"/>
                <w:sz w:val="24"/>
                <w:szCs w:val="24"/>
                <w:u w:val="single"/>
                <w:lang w:eastAsia="ru-RU"/>
              </w:rPr>
              <w:t>6</w:t>
            </w:r>
            <w:r w:rsidR="008F7D38" w:rsidRPr="005D4412">
              <w:rPr>
                <w:rFonts w:ascii="Times New Roman" w:eastAsia="Times New Roman" w:hAnsi="Times New Roman" w:cs="Times New Roman"/>
                <w:noProof/>
                <w:kern w:val="36"/>
                <w:sz w:val="24"/>
                <w:szCs w:val="24"/>
                <w:u w:val="single"/>
                <w:lang w:eastAsia="ru-RU"/>
              </w:rPr>
              <w:t>.4. ПЕРЕЧЕНЬ ИСТОЧНИКОВ ЧС ТЕХНОГЕННОГО ХАРАКТЕРА НА ТЕРРИТОРИИ ПОСЕЛЕНИЯ</w:t>
            </w:r>
            <w:r w:rsidR="008F7D38" w:rsidRPr="005D4412">
              <w:rPr>
                <w:rFonts w:ascii="Calibri" w:eastAsia="Calibri" w:hAnsi="Calibri" w:cs="Times New Roman"/>
                <w:noProof/>
                <w:webHidden/>
                <w:sz w:val="24"/>
                <w:szCs w:val="24"/>
              </w:rPr>
              <w:tab/>
            </w:r>
            <w:r w:rsidR="008F7D38" w:rsidRPr="005D4412">
              <w:rPr>
                <w:rFonts w:ascii="Calibri" w:eastAsia="Calibri" w:hAnsi="Calibri" w:cs="Times New Roman"/>
                <w:noProof/>
                <w:webHidden/>
                <w:sz w:val="24"/>
                <w:szCs w:val="24"/>
              </w:rPr>
              <w:fldChar w:fldCharType="begin"/>
            </w:r>
            <w:r w:rsidR="008F7D38" w:rsidRPr="005D4412">
              <w:rPr>
                <w:rFonts w:ascii="Calibri" w:eastAsia="Calibri" w:hAnsi="Calibri" w:cs="Times New Roman"/>
                <w:noProof/>
                <w:webHidden/>
                <w:sz w:val="24"/>
                <w:szCs w:val="24"/>
              </w:rPr>
              <w:instrText xml:space="preserve"> PAGEREF _Toc130376800 \h </w:instrText>
            </w:r>
            <w:r w:rsidR="008F7D38" w:rsidRPr="005D4412">
              <w:rPr>
                <w:rFonts w:ascii="Calibri" w:eastAsia="Calibri" w:hAnsi="Calibri" w:cs="Times New Roman"/>
                <w:noProof/>
                <w:webHidden/>
                <w:sz w:val="24"/>
                <w:szCs w:val="24"/>
              </w:rPr>
            </w:r>
            <w:r w:rsidR="008F7D38" w:rsidRPr="005D4412">
              <w:rPr>
                <w:rFonts w:ascii="Calibri" w:eastAsia="Calibri" w:hAnsi="Calibri" w:cs="Times New Roman"/>
                <w:noProof/>
                <w:webHidden/>
                <w:sz w:val="24"/>
                <w:szCs w:val="24"/>
              </w:rPr>
              <w:fldChar w:fldCharType="separate"/>
            </w:r>
            <w:r w:rsidR="00E70528" w:rsidRPr="005D4412">
              <w:rPr>
                <w:rFonts w:ascii="Calibri" w:eastAsia="Calibri" w:hAnsi="Calibri" w:cs="Times New Roman"/>
                <w:noProof/>
                <w:webHidden/>
                <w:sz w:val="24"/>
                <w:szCs w:val="24"/>
              </w:rPr>
              <w:t>34</w:t>
            </w:r>
            <w:r w:rsidR="008F7D38" w:rsidRPr="005D4412">
              <w:rPr>
                <w:rFonts w:ascii="Calibri" w:eastAsia="Calibri" w:hAnsi="Calibri" w:cs="Times New Roman"/>
                <w:noProof/>
                <w:webHidden/>
                <w:sz w:val="24"/>
                <w:szCs w:val="24"/>
              </w:rPr>
              <w:fldChar w:fldCharType="end"/>
            </w:r>
          </w:hyperlink>
        </w:p>
        <w:p w:rsidR="00C923F9" w:rsidRPr="005D4412" w:rsidRDefault="00A42A46" w:rsidP="005D4412">
          <w:pPr>
            <w:tabs>
              <w:tab w:val="right" w:leader="dot" w:pos="9345"/>
            </w:tabs>
            <w:spacing w:after="100" w:line="276" w:lineRule="auto"/>
            <w:ind w:firstLine="426"/>
            <w:rPr>
              <w:rFonts w:ascii="Times New Roman" w:eastAsia="Times New Roman" w:hAnsi="Times New Roman" w:cs="Times New Roman"/>
              <w:noProof/>
              <w:kern w:val="36"/>
              <w:sz w:val="24"/>
              <w:szCs w:val="24"/>
              <w:u w:val="single"/>
              <w:lang w:eastAsia="ru-RU"/>
            </w:rPr>
          </w:pPr>
          <w:r w:rsidRPr="005D4412">
            <w:rPr>
              <w:rFonts w:ascii="Times New Roman" w:eastAsia="Times New Roman" w:hAnsi="Times New Roman" w:cs="Times New Roman"/>
              <w:noProof/>
              <w:kern w:val="36"/>
              <w:sz w:val="24"/>
              <w:szCs w:val="24"/>
              <w:u w:val="single"/>
              <w:lang w:eastAsia="ru-RU"/>
            </w:rPr>
            <w:t>6</w:t>
          </w:r>
          <w:r w:rsidR="00C923F9" w:rsidRPr="005D4412">
            <w:rPr>
              <w:rFonts w:ascii="Times New Roman" w:eastAsia="Times New Roman" w:hAnsi="Times New Roman" w:cs="Times New Roman"/>
              <w:noProof/>
              <w:kern w:val="36"/>
              <w:sz w:val="24"/>
              <w:szCs w:val="24"/>
              <w:u w:val="single"/>
              <w:lang w:eastAsia="ru-RU"/>
            </w:rPr>
            <w:t>.4.1. ХИМИЧЕСКИ ОПАСНЫЕ ОБЪЕКТЫ – АВАРИИ С УГРОЗОЙ ВЫБРОСА АВАРИЙНО ХИМИЧЕСКИ ОПАСНЫХ ВЕЩЕСТВ (АХОВ)</w:t>
          </w:r>
          <w:r w:rsidR="005D4412">
            <w:rPr>
              <w:rFonts w:ascii="Times New Roman" w:eastAsia="Times New Roman" w:hAnsi="Times New Roman" w:cs="Times New Roman"/>
              <w:noProof/>
              <w:kern w:val="36"/>
              <w:sz w:val="24"/>
              <w:szCs w:val="24"/>
              <w:u w:val="single"/>
              <w:lang w:eastAsia="ru-RU"/>
            </w:rPr>
            <w:t>……………………………..</w:t>
          </w:r>
          <w:r w:rsidRPr="005D4412">
            <w:rPr>
              <w:rFonts w:ascii="Times New Roman" w:eastAsia="Times New Roman" w:hAnsi="Times New Roman" w:cs="Times New Roman"/>
              <w:noProof/>
              <w:kern w:val="36"/>
              <w:sz w:val="24"/>
              <w:szCs w:val="24"/>
              <w:u w:val="single"/>
              <w:lang w:eastAsia="ru-RU"/>
            </w:rPr>
            <w:t>32</w:t>
          </w:r>
        </w:p>
        <w:p w:rsidR="00A42A46" w:rsidRPr="005D4412" w:rsidRDefault="00A42A46" w:rsidP="005D4412">
          <w:pPr>
            <w:tabs>
              <w:tab w:val="right" w:leader="dot" w:pos="9345"/>
            </w:tabs>
            <w:spacing w:after="100" w:line="276" w:lineRule="auto"/>
            <w:ind w:firstLine="426"/>
            <w:rPr>
              <w:rFonts w:ascii="Times New Roman" w:eastAsia="Times New Roman" w:hAnsi="Times New Roman" w:cs="Times New Roman"/>
              <w:noProof/>
              <w:kern w:val="36"/>
              <w:sz w:val="24"/>
              <w:szCs w:val="24"/>
              <w:lang w:eastAsia="ru-RU"/>
            </w:rPr>
          </w:pPr>
          <w:r w:rsidRPr="005D4412">
            <w:rPr>
              <w:rFonts w:ascii="Times New Roman" w:eastAsia="Times New Roman" w:hAnsi="Times New Roman" w:cs="Times New Roman"/>
              <w:noProof/>
              <w:kern w:val="36"/>
              <w:sz w:val="24"/>
              <w:szCs w:val="24"/>
              <w:u w:val="single"/>
              <w:lang w:eastAsia="ru-RU"/>
            </w:rPr>
            <w:t>6.4.2. ПОЖАРОВЗРЫВООПАСНЫЕ ОБЪЕКТЫ</w:t>
          </w:r>
          <w:r w:rsidR="005D4412">
            <w:rPr>
              <w:rFonts w:ascii="Times New Roman" w:eastAsia="Times New Roman" w:hAnsi="Times New Roman" w:cs="Times New Roman"/>
              <w:noProof/>
              <w:kern w:val="36"/>
              <w:sz w:val="24"/>
              <w:szCs w:val="24"/>
              <w:lang w:eastAsia="ru-RU"/>
            </w:rPr>
            <w:t>………………………...</w:t>
          </w:r>
          <w:r w:rsidRPr="005D4412">
            <w:rPr>
              <w:rFonts w:ascii="Times New Roman" w:eastAsia="Times New Roman" w:hAnsi="Times New Roman" w:cs="Times New Roman"/>
              <w:noProof/>
              <w:kern w:val="36"/>
              <w:sz w:val="24"/>
              <w:szCs w:val="24"/>
              <w:lang w:eastAsia="ru-RU"/>
            </w:rPr>
            <w:t>……………..33</w:t>
          </w:r>
        </w:p>
        <w:p w:rsidR="00A42A46" w:rsidRPr="005D4412" w:rsidRDefault="00A42A46" w:rsidP="005D4412">
          <w:pPr>
            <w:tabs>
              <w:tab w:val="right" w:leader="dot" w:pos="9345"/>
            </w:tabs>
            <w:spacing w:after="100" w:line="276" w:lineRule="auto"/>
            <w:ind w:firstLine="426"/>
            <w:rPr>
              <w:rFonts w:ascii="Times New Roman" w:eastAsia="Times New Roman" w:hAnsi="Times New Roman" w:cs="Times New Roman"/>
              <w:noProof/>
              <w:kern w:val="36"/>
              <w:sz w:val="24"/>
              <w:szCs w:val="24"/>
              <w:lang w:eastAsia="ru-RU"/>
            </w:rPr>
          </w:pPr>
          <w:r w:rsidRPr="005D4412">
            <w:rPr>
              <w:rFonts w:ascii="Times New Roman" w:eastAsia="Times New Roman" w:hAnsi="Times New Roman" w:cs="Times New Roman"/>
              <w:noProof/>
              <w:kern w:val="36"/>
              <w:sz w:val="24"/>
              <w:szCs w:val="24"/>
              <w:lang w:eastAsia="ru-RU"/>
            </w:rPr>
            <w:t>6.4.3. АВАРИИ НА ТРАНСПОРТЕ ПРИ ПЕРЕВОЗКЕ ОПАСНЫХ ГРУЗОВ</w:t>
          </w:r>
          <w:r w:rsidR="005D4412">
            <w:rPr>
              <w:rFonts w:ascii="Times New Roman" w:eastAsia="Times New Roman" w:hAnsi="Times New Roman" w:cs="Times New Roman"/>
              <w:noProof/>
              <w:kern w:val="36"/>
              <w:sz w:val="24"/>
              <w:szCs w:val="24"/>
              <w:lang w:eastAsia="ru-RU"/>
            </w:rPr>
            <w:t>..</w:t>
          </w:r>
          <w:r w:rsidRPr="005D4412">
            <w:rPr>
              <w:rFonts w:ascii="Times New Roman" w:eastAsia="Times New Roman" w:hAnsi="Times New Roman" w:cs="Times New Roman"/>
              <w:noProof/>
              <w:kern w:val="36"/>
              <w:sz w:val="24"/>
              <w:szCs w:val="24"/>
              <w:lang w:eastAsia="ru-RU"/>
            </w:rPr>
            <w:t>………35</w:t>
          </w:r>
        </w:p>
        <w:p w:rsidR="008F7D38" w:rsidRPr="005D4412" w:rsidRDefault="00B212FA" w:rsidP="005D4412">
          <w:pPr>
            <w:tabs>
              <w:tab w:val="right" w:leader="dot" w:pos="9345"/>
            </w:tabs>
            <w:spacing w:after="100" w:line="276" w:lineRule="auto"/>
            <w:ind w:firstLine="426"/>
            <w:jc w:val="both"/>
            <w:rPr>
              <w:rFonts w:ascii="Calibri" w:eastAsia="Times New Roman" w:hAnsi="Calibri" w:cs="Times New Roman"/>
              <w:noProof/>
              <w:sz w:val="24"/>
              <w:szCs w:val="24"/>
              <w:lang w:eastAsia="ru-RU"/>
            </w:rPr>
          </w:pPr>
          <w:hyperlink w:anchor="_Toc130376801" w:history="1">
            <w:r w:rsidR="008F7D38" w:rsidRPr="005D4412">
              <w:rPr>
                <w:rFonts w:ascii="Times New Roman" w:eastAsia="Times New Roman" w:hAnsi="Times New Roman" w:cs="Times New Roman"/>
                <w:noProof/>
                <w:kern w:val="36"/>
                <w:sz w:val="24"/>
                <w:szCs w:val="24"/>
                <w:u w:val="single"/>
                <w:lang w:eastAsia="ru-RU"/>
              </w:rPr>
              <w:t>6.5. ПЕРЕЧЕНЬ ВОЗМОЖНЫХ ЧС БИОЛОГО-СОЦИАЛЬНОГО ХАРАКТЕРА НА ТЕРРИТОРИИ ПОСЕЛЕНИЯ</w:t>
            </w:r>
            <w:r w:rsidR="008F7D38" w:rsidRPr="005D4412">
              <w:rPr>
                <w:rFonts w:ascii="Calibri" w:eastAsia="Calibri" w:hAnsi="Calibri" w:cs="Times New Roman"/>
                <w:noProof/>
                <w:webHidden/>
                <w:sz w:val="24"/>
                <w:szCs w:val="24"/>
              </w:rPr>
              <w:tab/>
            </w:r>
            <w:r w:rsidR="00A42A46" w:rsidRPr="005D4412">
              <w:rPr>
                <w:rFonts w:ascii="Calibri" w:eastAsia="Calibri" w:hAnsi="Calibri" w:cs="Times New Roman"/>
                <w:noProof/>
                <w:webHidden/>
                <w:sz w:val="24"/>
                <w:szCs w:val="24"/>
              </w:rPr>
              <w:t>36</w:t>
            </w:r>
          </w:hyperlink>
        </w:p>
        <w:p w:rsidR="008F7D38" w:rsidRPr="005D4412" w:rsidRDefault="00B212FA" w:rsidP="005D4412">
          <w:pPr>
            <w:tabs>
              <w:tab w:val="right" w:leader="dot" w:pos="9345"/>
            </w:tabs>
            <w:spacing w:after="100" w:line="276" w:lineRule="auto"/>
            <w:ind w:firstLine="426"/>
            <w:rPr>
              <w:rFonts w:ascii="Calibri" w:eastAsia="Times New Roman" w:hAnsi="Calibri" w:cs="Times New Roman"/>
              <w:noProof/>
              <w:sz w:val="24"/>
              <w:szCs w:val="24"/>
              <w:lang w:eastAsia="ru-RU"/>
            </w:rPr>
          </w:pPr>
          <w:hyperlink w:anchor="_Toc130376802" w:history="1">
            <w:r w:rsidR="008F7D38" w:rsidRPr="005D4412">
              <w:rPr>
                <w:rFonts w:ascii="Times New Roman" w:eastAsia="Times New Roman" w:hAnsi="Times New Roman" w:cs="Times New Roman"/>
                <w:noProof/>
                <w:kern w:val="36"/>
                <w:sz w:val="24"/>
                <w:szCs w:val="24"/>
                <w:u w:val="single"/>
                <w:lang w:eastAsia="ru-RU"/>
              </w:rPr>
              <w:t>6.6. ПРЕДУПРЕЖДЕНИЕ ЧРЕЗВЫЧАЙНЫХ СИТУАЦИЙ.</w:t>
            </w:r>
            <w:r w:rsidR="008F7D38" w:rsidRPr="005D4412">
              <w:rPr>
                <w:rFonts w:ascii="Calibri" w:eastAsia="Calibri" w:hAnsi="Calibri" w:cs="Times New Roman"/>
                <w:noProof/>
                <w:webHidden/>
                <w:sz w:val="24"/>
                <w:szCs w:val="24"/>
              </w:rPr>
              <w:tab/>
            </w:r>
            <w:r w:rsidR="00A42A46" w:rsidRPr="005D4412">
              <w:rPr>
                <w:rFonts w:ascii="Calibri" w:eastAsia="Calibri" w:hAnsi="Calibri" w:cs="Times New Roman"/>
                <w:noProof/>
                <w:webHidden/>
                <w:sz w:val="24"/>
                <w:szCs w:val="24"/>
              </w:rPr>
              <w:t>37</w:t>
            </w:r>
          </w:hyperlink>
        </w:p>
        <w:p w:rsidR="008F7D38" w:rsidRPr="005D4412" w:rsidRDefault="00B212FA" w:rsidP="005D4412">
          <w:pPr>
            <w:tabs>
              <w:tab w:val="right" w:leader="dot" w:pos="9345"/>
            </w:tabs>
            <w:spacing w:after="100" w:line="276" w:lineRule="auto"/>
            <w:ind w:firstLine="426"/>
            <w:rPr>
              <w:rFonts w:ascii="Calibri" w:eastAsia="Times New Roman" w:hAnsi="Calibri" w:cs="Times New Roman"/>
              <w:noProof/>
              <w:sz w:val="24"/>
              <w:szCs w:val="24"/>
              <w:lang w:eastAsia="ru-RU"/>
            </w:rPr>
          </w:pPr>
          <w:hyperlink w:anchor="_Toc130376803" w:history="1">
            <w:r w:rsidR="008F7D38" w:rsidRPr="005D4412">
              <w:rPr>
                <w:rFonts w:ascii="Times New Roman" w:eastAsia="Times New Roman" w:hAnsi="Times New Roman" w:cs="Times New Roman"/>
                <w:noProof/>
                <w:kern w:val="36"/>
                <w:sz w:val="24"/>
                <w:szCs w:val="24"/>
                <w:u w:val="single"/>
                <w:lang w:eastAsia="ru-RU"/>
              </w:rPr>
              <w:t>6.7. ЛИКВИДАЦИЯ ЧРЕЗВЫЧАЙНЫХ СИТУАЦИЙ.</w:t>
            </w:r>
            <w:r w:rsidR="008F7D38" w:rsidRPr="005D4412">
              <w:rPr>
                <w:rFonts w:ascii="Calibri" w:eastAsia="Calibri" w:hAnsi="Calibri" w:cs="Times New Roman"/>
                <w:noProof/>
                <w:webHidden/>
                <w:sz w:val="24"/>
                <w:szCs w:val="24"/>
              </w:rPr>
              <w:tab/>
            </w:r>
            <w:r w:rsidR="00A42A46" w:rsidRPr="005D4412">
              <w:rPr>
                <w:rFonts w:ascii="Calibri" w:eastAsia="Calibri" w:hAnsi="Calibri" w:cs="Times New Roman"/>
                <w:noProof/>
                <w:webHidden/>
                <w:sz w:val="24"/>
                <w:szCs w:val="24"/>
              </w:rPr>
              <w:t>39</w:t>
            </w:r>
          </w:hyperlink>
        </w:p>
        <w:p w:rsidR="008F7D38" w:rsidRPr="005D4412" w:rsidRDefault="00B212FA" w:rsidP="005D4412">
          <w:pPr>
            <w:tabs>
              <w:tab w:val="right" w:leader="dot" w:pos="9345"/>
            </w:tabs>
            <w:spacing w:after="100" w:line="276" w:lineRule="auto"/>
            <w:ind w:firstLine="426"/>
            <w:rPr>
              <w:rFonts w:ascii="Calibri" w:eastAsia="Times New Roman" w:hAnsi="Calibri" w:cs="Times New Roman"/>
              <w:noProof/>
              <w:sz w:val="24"/>
              <w:szCs w:val="24"/>
              <w:lang w:eastAsia="ru-RU"/>
            </w:rPr>
          </w:pPr>
          <w:hyperlink w:anchor="_Toc130376804" w:history="1">
            <w:r w:rsidR="008F7D38" w:rsidRPr="005D4412">
              <w:rPr>
                <w:rFonts w:ascii="Times New Roman" w:eastAsia="Times New Roman" w:hAnsi="Times New Roman" w:cs="Times New Roman"/>
                <w:noProof/>
                <w:sz w:val="24"/>
                <w:szCs w:val="24"/>
                <w:u w:val="single"/>
                <w:lang w:eastAsia="ru-RU"/>
              </w:rPr>
              <w:t>6.8. МЕРОПРИЯТИЯ ПО ЗАЩИТЕ НАСЕЛЕНИЯ ОТ ЧРЕЗВЫЧАЙНЫХ СИТУАЦИЙ.</w:t>
            </w:r>
            <w:r w:rsidR="008F7D38" w:rsidRPr="005D4412">
              <w:rPr>
                <w:rFonts w:ascii="Calibri" w:eastAsia="Calibri" w:hAnsi="Calibri" w:cs="Times New Roman"/>
                <w:noProof/>
                <w:webHidden/>
                <w:sz w:val="24"/>
                <w:szCs w:val="24"/>
              </w:rPr>
              <w:tab/>
            </w:r>
            <w:r w:rsidR="008F7D38" w:rsidRPr="005D4412">
              <w:rPr>
                <w:rFonts w:ascii="Calibri" w:eastAsia="Calibri" w:hAnsi="Calibri" w:cs="Times New Roman"/>
                <w:noProof/>
                <w:webHidden/>
                <w:sz w:val="24"/>
                <w:szCs w:val="24"/>
              </w:rPr>
              <w:fldChar w:fldCharType="begin"/>
            </w:r>
            <w:r w:rsidR="008F7D38" w:rsidRPr="005D4412">
              <w:rPr>
                <w:rFonts w:ascii="Calibri" w:eastAsia="Calibri" w:hAnsi="Calibri" w:cs="Times New Roman"/>
                <w:noProof/>
                <w:webHidden/>
                <w:sz w:val="24"/>
                <w:szCs w:val="24"/>
              </w:rPr>
              <w:instrText xml:space="preserve"> PAGEREF _Toc130376804 \h </w:instrText>
            </w:r>
            <w:r w:rsidR="008F7D38" w:rsidRPr="005D4412">
              <w:rPr>
                <w:rFonts w:ascii="Calibri" w:eastAsia="Calibri" w:hAnsi="Calibri" w:cs="Times New Roman"/>
                <w:noProof/>
                <w:webHidden/>
                <w:sz w:val="24"/>
                <w:szCs w:val="24"/>
              </w:rPr>
            </w:r>
            <w:r w:rsidR="008F7D38" w:rsidRPr="005D4412">
              <w:rPr>
                <w:rFonts w:ascii="Calibri" w:eastAsia="Calibri" w:hAnsi="Calibri" w:cs="Times New Roman"/>
                <w:noProof/>
                <w:webHidden/>
                <w:sz w:val="24"/>
                <w:szCs w:val="24"/>
              </w:rPr>
              <w:fldChar w:fldCharType="separate"/>
            </w:r>
            <w:r w:rsidR="00E70528" w:rsidRPr="005D4412">
              <w:rPr>
                <w:rFonts w:ascii="Calibri" w:eastAsia="Calibri" w:hAnsi="Calibri" w:cs="Times New Roman"/>
                <w:noProof/>
                <w:webHidden/>
                <w:sz w:val="24"/>
                <w:szCs w:val="24"/>
              </w:rPr>
              <w:t>43</w:t>
            </w:r>
            <w:r w:rsidR="008F7D38" w:rsidRPr="005D4412">
              <w:rPr>
                <w:rFonts w:ascii="Calibri" w:eastAsia="Calibri" w:hAnsi="Calibri" w:cs="Times New Roman"/>
                <w:noProof/>
                <w:webHidden/>
                <w:sz w:val="24"/>
                <w:szCs w:val="24"/>
              </w:rPr>
              <w:fldChar w:fldCharType="end"/>
            </w:r>
          </w:hyperlink>
        </w:p>
        <w:p w:rsidR="008F7D38" w:rsidRPr="005D4412" w:rsidRDefault="00B212FA" w:rsidP="005D4412">
          <w:pPr>
            <w:tabs>
              <w:tab w:val="right" w:leader="dot" w:pos="9345"/>
            </w:tabs>
            <w:spacing w:after="100" w:line="276" w:lineRule="auto"/>
            <w:ind w:firstLine="426"/>
            <w:rPr>
              <w:rFonts w:ascii="Calibri" w:eastAsia="Times New Roman" w:hAnsi="Calibri" w:cs="Times New Roman"/>
              <w:noProof/>
              <w:sz w:val="24"/>
              <w:szCs w:val="24"/>
              <w:lang w:eastAsia="ru-RU"/>
            </w:rPr>
          </w:pPr>
          <w:hyperlink w:anchor="_Toc130376805" w:history="1">
            <w:r w:rsidR="008F7D38" w:rsidRPr="005D4412">
              <w:rPr>
                <w:rFonts w:ascii="Times New Roman" w:eastAsia="Times New Roman" w:hAnsi="Times New Roman" w:cs="Times New Roman"/>
                <w:noProof/>
                <w:kern w:val="36"/>
                <w:sz w:val="24"/>
                <w:szCs w:val="24"/>
                <w:u w:val="single"/>
                <w:lang w:eastAsia="ru-RU"/>
              </w:rPr>
              <w:t>6.9. ПЕРЕЧЕНЬ МЕРОПРИЯТИЙ ПО ОБЕСПЕЧЕНИЮ ПОЖАРНОЙ БЕЗОПАСНОСТИ</w:t>
            </w:r>
            <w:r w:rsidR="008F7D38" w:rsidRPr="005D4412">
              <w:rPr>
                <w:rFonts w:ascii="Calibri" w:eastAsia="Calibri" w:hAnsi="Calibri" w:cs="Times New Roman"/>
                <w:noProof/>
                <w:webHidden/>
                <w:sz w:val="24"/>
                <w:szCs w:val="24"/>
              </w:rPr>
              <w:tab/>
            </w:r>
            <w:r w:rsidR="008F7D38" w:rsidRPr="005D4412">
              <w:rPr>
                <w:rFonts w:ascii="Calibri" w:eastAsia="Calibri" w:hAnsi="Calibri" w:cs="Times New Roman"/>
                <w:noProof/>
                <w:webHidden/>
                <w:sz w:val="24"/>
                <w:szCs w:val="24"/>
              </w:rPr>
              <w:fldChar w:fldCharType="begin"/>
            </w:r>
            <w:r w:rsidR="008F7D38" w:rsidRPr="005D4412">
              <w:rPr>
                <w:rFonts w:ascii="Calibri" w:eastAsia="Calibri" w:hAnsi="Calibri" w:cs="Times New Roman"/>
                <w:noProof/>
                <w:webHidden/>
                <w:sz w:val="24"/>
                <w:szCs w:val="24"/>
              </w:rPr>
              <w:instrText xml:space="preserve"> PAGEREF _Toc130376805 \h </w:instrText>
            </w:r>
            <w:r w:rsidR="008F7D38" w:rsidRPr="005D4412">
              <w:rPr>
                <w:rFonts w:ascii="Calibri" w:eastAsia="Calibri" w:hAnsi="Calibri" w:cs="Times New Roman"/>
                <w:noProof/>
                <w:webHidden/>
                <w:sz w:val="24"/>
                <w:szCs w:val="24"/>
              </w:rPr>
            </w:r>
            <w:r w:rsidR="008F7D38" w:rsidRPr="005D4412">
              <w:rPr>
                <w:rFonts w:ascii="Calibri" w:eastAsia="Calibri" w:hAnsi="Calibri" w:cs="Times New Roman"/>
                <w:noProof/>
                <w:webHidden/>
                <w:sz w:val="24"/>
                <w:szCs w:val="24"/>
              </w:rPr>
              <w:fldChar w:fldCharType="separate"/>
            </w:r>
            <w:r w:rsidR="00E70528" w:rsidRPr="005D4412">
              <w:rPr>
                <w:rFonts w:ascii="Calibri" w:eastAsia="Calibri" w:hAnsi="Calibri" w:cs="Times New Roman"/>
                <w:noProof/>
                <w:webHidden/>
                <w:sz w:val="24"/>
                <w:szCs w:val="24"/>
              </w:rPr>
              <w:t>45</w:t>
            </w:r>
            <w:r w:rsidR="008F7D38" w:rsidRPr="005D4412">
              <w:rPr>
                <w:rFonts w:ascii="Calibri" w:eastAsia="Calibri" w:hAnsi="Calibri" w:cs="Times New Roman"/>
                <w:noProof/>
                <w:webHidden/>
                <w:sz w:val="24"/>
                <w:szCs w:val="24"/>
              </w:rPr>
              <w:fldChar w:fldCharType="end"/>
            </w:r>
          </w:hyperlink>
        </w:p>
        <w:p w:rsidR="00A42A46" w:rsidRPr="005D4412" w:rsidRDefault="00A42A46" w:rsidP="005D4412">
          <w:pPr>
            <w:tabs>
              <w:tab w:val="left" w:pos="480"/>
              <w:tab w:val="right" w:leader="dot" w:pos="9781"/>
            </w:tabs>
            <w:spacing w:after="0" w:line="276" w:lineRule="auto"/>
            <w:ind w:firstLine="426"/>
            <w:contextualSpacing/>
            <w:jc w:val="both"/>
            <w:rPr>
              <w:rFonts w:ascii="Times New Roman" w:eastAsia="Times New Roman" w:hAnsi="Times New Roman" w:cs="Times New Roman"/>
              <w:sz w:val="24"/>
              <w:szCs w:val="24"/>
              <w:lang w:eastAsia="ru-RU"/>
            </w:rPr>
          </w:pPr>
          <w:r w:rsidRPr="005D4412">
            <w:rPr>
              <w:rFonts w:ascii="Times New Roman" w:eastAsia="Times New Roman" w:hAnsi="Times New Roman" w:cs="Times New Roman"/>
              <w:sz w:val="24"/>
              <w:szCs w:val="24"/>
              <w:lang w:eastAsia="ru-RU"/>
            </w:rPr>
            <w:t>VII. ТЕХНИКО-ЭКОНОМИЧЕСКИЕ ПОКАЗАТЕЛИ ПО ПРОЕКТУ ГЕНЕРАЛЬНОГО ПЛАНА А</w:t>
          </w:r>
          <w:r w:rsidR="005D4412">
            <w:rPr>
              <w:rFonts w:ascii="Times New Roman" w:eastAsia="Times New Roman" w:hAnsi="Times New Roman" w:cs="Times New Roman"/>
              <w:sz w:val="24"/>
              <w:szCs w:val="24"/>
              <w:lang w:eastAsia="ru-RU"/>
            </w:rPr>
            <w:t>ЛЕКСЕЕВСКОГО СЕЛЬСКОГО ПОСЕЛЕНИЯ..</w:t>
          </w:r>
          <w:r w:rsidRPr="005D4412">
            <w:rPr>
              <w:rFonts w:ascii="Times New Roman" w:eastAsia="Times New Roman" w:hAnsi="Times New Roman" w:cs="Times New Roman"/>
              <w:sz w:val="24"/>
              <w:szCs w:val="24"/>
              <w:lang w:eastAsia="ru-RU"/>
            </w:rPr>
            <w:t>………….47</w:t>
          </w:r>
        </w:p>
        <w:p w:rsidR="008F7D38" w:rsidRPr="005D4412" w:rsidRDefault="00B212FA" w:rsidP="005D4412">
          <w:pPr>
            <w:tabs>
              <w:tab w:val="right" w:leader="dot" w:pos="9345"/>
            </w:tabs>
            <w:spacing w:after="100" w:line="276" w:lineRule="auto"/>
            <w:ind w:firstLine="426"/>
            <w:jc w:val="both"/>
            <w:rPr>
              <w:rFonts w:ascii="Calibri" w:eastAsia="Times New Roman" w:hAnsi="Calibri" w:cs="Times New Roman"/>
              <w:noProof/>
              <w:sz w:val="24"/>
              <w:szCs w:val="24"/>
              <w:lang w:eastAsia="ru-RU"/>
            </w:rPr>
          </w:pPr>
          <w:hyperlink w:anchor="_Toc130376808" w:history="1">
            <w:r w:rsidR="008F7D38" w:rsidRPr="005D4412">
              <w:rPr>
                <w:rFonts w:ascii="Times New Roman" w:eastAsia="Calibri" w:hAnsi="Times New Roman" w:cs="Times New Roman"/>
                <w:noProof/>
                <w:sz w:val="24"/>
                <w:szCs w:val="24"/>
                <w:u w:val="single"/>
              </w:rPr>
              <w:t>2.</w:t>
            </w:r>
            <w:r w:rsidR="00A42A46" w:rsidRPr="005D4412">
              <w:rPr>
                <w:rFonts w:ascii="Times New Roman" w:eastAsia="Times New Roman" w:hAnsi="Times New Roman" w:cs="Times New Roman"/>
                <w:noProof/>
                <w:kern w:val="36"/>
                <w:sz w:val="24"/>
                <w:szCs w:val="24"/>
                <w:u w:val="single"/>
                <w:lang w:eastAsia="ru-RU"/>
              </w:rPr>
              <w:t xml:space="preserve"> ПЕРЕЧЕНЬ ЗЕМЕЛЬНЫХ УЧАСТКОВ, КОТОРЫЕ ВКЛЮЧАЮТСЯ В ГРАНИЦЫ НАСЕЛЕННЫХ ПУНКТОВ,ВХОДЯЩИХ В СОСТАВ ПОСЕЛЕНИЯ, МУНИЦИПАЛЬНОГО ОКРУГА, ГОРОДСКОГО ОКРУГА, ИЛИ ИСКЛЮЧАЮТСЯ ИЗИХ ГРАНИЦ, С УКАЗАНИЕМ КАТЕГОРИЙ ЗЕМЕЛЬ, К КОТОРЫМ ПЛАНИРУЕТСЯ ОТНЕСТИ ЭТИ ЗЕМЕЛЬНЫЕ УЧАСТКИ, И ЦЕЛЕЙ ИХ ПЛАНИРУЕМОГО ИСПОЛЬЗОВАНИЯ:</w:t>
            </w:r>
            <w:r w:rsidR="008F7D38" w:rsidRPr="005D4412">
              <w:rPr>
                <w:rFonts w:ascii="Calibri" w:eastAsia="Calibri" w:hAnsi="Calibri" w:cs="Times New Roman"/>
                <w:noProof/>
                <w:webHidden/>
                <w:sz w:val="24"/>
                <w:szCs w:val="24"/>
              </w:rPr>
              <w:tab/>
            </w:r>
            <w:r w:rsidR="005D4412">
              <w:rPr>
                <w:rFonts w:ascii="Calibri" w:eastAsia="Calibri" w:hAnsi="Calibri" w:cs="Times New Roman"/>
                <w:noProof/>
                <w:webHidden/>
                <w:sz w:val="24"/>
                <w:szCs w:val="24"/>
              </w:rPr>
              <w:t>49</w:t>
            </w:r>
            <w:r w:rsidR="008F7D38" w:rsidRPr="005D4412">
              <w:rPr>
                <w:rFonts w:ascii="Calibri" w:eastAsia="Calibri" w:hAnsi="Calibri" w:cs="Times New Roman"/>
                <w:noProof/>
                <w:webHidden/>
                <w:sz w:val="24"/>
                <w:szCs w:val="24"/>
              </w:rPr>
              <w:fldChar w:fldCharType="begin"/>
            </w:r>
            <w:r w:rsidR="008F7D38" w:rsidRPr="005D4412">
              <w:rPr>
                <w:rFonts w:ascii="Calibri" w:eastAsia="Calibri" w:hAnsi="Calibri" w:cs="Times New Roman"/>
                <w:noProof/>
                <w:webHidden/>
                <w:sz w:val="24"/>
                <w:szCs w:val="24"/>
              </w:rPr>
              <w:instrText xml:space="preserve"> PAGEREF _Toc130376808 \h </w:instrText>
            </w:r>
            <w:r w:rsidR="008F7D38" w:rsidRPr="005D4412">
              <w:rPr>
                <w:rFonts w:ascii="Calibri" w:eastAsia="Calibri" w:hAnsi="Calibri" w:cs="Times New Roman"/>
                <w:noProof/>
                <w:webHidden/>
                <w:sz w:val="24"/>
                <w:szCs w:val="24"/>
              </w:rPr>
            </w:r>
            <w:r w:rsidR="008F7D38" w:rsidRPr="005D4412">
              <w:rPr>
                <w:rFonts w:ascii="Calibri" w:eastAsia="Calibri" w:hAnsi="Calibri" w:cs="Times New Roman"/>
                <w:noProof/>
                <w:webHidden/>
                <w:sz w:val="24"/>
                <w:szCs w:val="24"/>
              </w:rPr>
              <w:fldChar w:fldCharType="separate"/>
            </w:r>
            <w:r w:rsidR="00E70528" w:rsidRPr="005D4412">
              <w:rPr>
                <w:rFonts w:ascii="Calibri" w:eastAsia="Calibri" w:hAnsi="Calibri" w:cs="Times New Roman"/>
                <w:b/>
                <w:bCs/>
                <w:noProof/>
                <w:webHidden/>
                <w:sz w:val="24"/>
                <w:szCs w:val="24"/>
              </w:rPr>
              <w:t>.</w:t>
            </w:r>
            <w:r w:rsidR="008F7D38" w:rsidRPr="005D4412">
              <w:rPr>
                <w:rFonts w:ascii="Calibri" w:eastAsia="Calibri" w:hAnsi="Calibri" w:cs="Times New Roman"/>
                <w:noProof/>
                <w:webHidden/>
                <w:sz w:val="24"/>
                <w:szCs w:val="24"/>
              </w:rPr>
              <w:fldChar w:fldCharType="end"/>
            </w:r>
          </w:hyperlink>
        </w:p>
        <w:p w:rsidR="008F7D38" w:rsidRPr="008F7D38" w:rsidRDefault="008F7D38" w:rsidP="005D4412">
          <w:pPr>
            <w:spacing w:line="276" w:lineRule="auto"/>
            <w:ind w:firstLine="426"/>
            <w:rPr>
              <w:rFonts w:ascii="Calibri" w:eastAsia="Calibri" w:hAnsi="Calibri" w:cs="Times New Roman"/>
            </w:rPr>
          </w:pPr>
          <w:r w:rsidRPr="005D4412">
            <w:rPr>
              <w:rFonts w:ascii="Times New Roman" w:eastAsia="Calibri" w:hAnsi="Times New Roman" w:cs="Times New Roman"/>
              <w:b/>
              <w:bCs/>
              <w:sz w:val="24"/>
              <w:szCs w:val="24"/>
            </w:rPr>
            <w:fldChar w:fldCharType="end"/>
          </w:r>
        </w:p>
      </w:sdtContent>
    </w:sdt>
    <w:p w:rsidR="00055B52" w:rsidRDefault="00055B52" w:rsidP="002F6ABD">
      <w:pPr>
        <w:tabs>
          <w:tab w:val="left" w:pos="426"/>
        </w:tabs>
        <w:spacing w:after="0" w:line="276" w:lineRule="auto"/>
        <w:ind w:firstLine="709"/>
        <w:contextualSpacing/>
        <w:jc w:val="center"/>
        <w:rPr>
          <w:rFonts w:ascii="Times New Roman" w:hAnsi="Times New Roman" w:cs="Times New Roman"/>
          <w:b/>
          <w:sz w:val="28"/>
          <w:szCs w:val="28"/>
        </w:rPr>
      </w:pPr>
      <w:r w:rsidRPr="002F6ABD">
        <w:rPr>
          <w:rFonts w:ascii="Times New Roman" w:hAnsi="Times New Roman" w:cs="Times New Roman"/>
          <w:b/>
          <w:sz w:val="28"/>
          <w:szCs w:val="28"/>
          <w:lang w:val="en-US"/>
        </w:rPr>
        <w:lastRenderedPageBreak/>
        <w:t>I</w:t>
      </w:r>
      <w:r w:rsidRPr="002F6ABD">
        <w:rPr>
          <w:rFonts w:ascii="Times New Roman" w:hAnsi="Times New Roman" w:cs="Times New Roman"/>
          <w:b/>
          <w:sz w:val="28"/>
          <w:szCs w:val="28"/>
        </w:rPr>
        <w:t>.ОБЩИЕ ПОЛОЖЕНИЯ</w:t>
      </w:r>
    </w:p>
    <w:p w:rsidR="008F7D38" w:rsidRPr="008F7D38" w:rsidRDefault="008F7D38" w:rsidP="008F7D38">
      <w:pPr>
        <w:spacing w:after="0" w:line="276" w:lineRule="auto"/>
        <w:ind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color w:val="000000"/>
          <w:sz w:val="28"/>
          <w:szCs w:val="28"/>
        </w:rPr>
        <w:t>Внесение изменений в утвержденный генеральный план муниципального образования «Алексеевское сельское поселение», в части корректировки и координатного описания границ населенных пунктов и функциональных зон, установленных генеральным планом,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8F7D38" w:rsidRPr="008F7D38" w:rsidRDefault="008F7D38" w:rsidP="008F7D38">
      <w:pPr>
        <w:spacing w:after="0" w:line="276" w:lineRule="auto"/>
        <w:ind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color w:val="000000"/>
          <w:sz w:val="28"/>
          <w:szCs w:val="28"/>
        </w:rPr>
        <w:t>Основными задачами внесения изменений в генеральный план Алексеевского сельского поселения является:</w:t>
      </w:r>
    </w:p>
    <w:p w:rsidR="008F7D38" w:rsidRPr="008F7D38" w:rsidRDefault="008F7D38" w:rsidP="008F7D38">
      <w:pPr>
        <w:spacing w:after="0" w:line="276" w:lineRule="auto"/>
        <w:ind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color w:val="000000"/>
          <w:sz w:val="28"/>
          <w:szCs w:val="28"/>
        </w:rPr>
        <w:t>- корректировка установленных генеральными планами границ населенных пунктов;</w:t>
      </w:r>
    </w:p>
    <w:p w:rsidR="008F7D38" w:rsidRPr="008F7D38" w:rsidRDefault="008F7D38" w:rsidP="008F7D38">
      <w:pPr>
        <w:spacing w:after="0" w:line="276" w:lineRule="auto"/>
        <w:ind w:left="32"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8F7D38" w:rsidRPr="008F7D38" w:rsidRDefault="008F7D38" w:rsidP="008F7D38">
      <w:pPr>
        <w:autoSpaceDE w:val="0"/>
        <w:autoSpaceDN w:val="0"/>
        <w:adjustRightInd w:val="0"/>
        <w:spacing w:after="0" w:line="276" w:lineRule="auto"/>
        <w:ind w:left="32" w:firstLine="709"/>
        <w:jc w:val="both"/>
        <w:rPr>
          <w:rFonts w:ascii="Times New Roman" w:eastAsia="Calibri" w:hAnsi="Times New Roman" w:cs="Times New Roman"/>
          <w:sz w:val="28"/>
          <w:szCs w:val="28"/>
        </w:rPr>
      </w:pPr>
      <w:r w:rsidRPr="008F7D38">
        <w:rPr>
          <w:rFonts w:ascii="Times New Roman" w:eastAsia="Calibri" w:hAnsi="Times New Roman" w:cs="Times New Roman"/>
          <w:color w:val="000000"/>
          <w:sz w:val="28"/>
          <w:szCs w:val="28"/>
        </w:rPr>
        <w:t>- приведение описания и отображения объектов местного значения в соответствие с Требованиями к описанию и</w:t>
      </w:r>
      <w:r w:rsidRPr="008F7D38">
        <w:rPr>
          <w:rFonts w:ascii="Times New Roman" w:eastAsia="Calibri"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России от 09.01.2018 № 10;</w:t>
      </w:r>
    </w:p>
    <w:p w:rsidR="008F7D38" w:rsidRPr="008F7D38" w:rsidRDefault="008F7D38" w:rsidP="008F7D38">
      <w:pPr>
        <w:spacing w:after="0" w:line="276" w:lineRule="auto"/>
        <w:ind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sz w:val="28"/>
          <w:szCs w:val="28"/>
        </w:rPr>
        <w:t xml:space="preserve">- приведение материалов генерального плана поселения в соответствие с требованиями размещения в федеральной </w:t>
      </w:r>
      <w:r w:rsidRPr="008F7D38">
        <w:rPr>
          <w:rFonts w:ascii="Times New Roman" w:eastAsia="Calibri" w:hAnsi="Times New Roman" w:cs="Times New Roman"/>
          <w:color w:val="000000"/>
          <w:sz w:val="28"/>
          <w:szCs w:val="28"/>
        </w:rPr>
        <w:t>государственной информационной системе территориального планирования.</w:t>
      </w:r>
    </w:p>
    <w:p w:rsidR="008F7D38" w:rsidRPr="008F7D38" w:rsidRDefault="008F7D38" w:rsidP="008F7D38">
      <w:pPr>
        <w:spacing w:after="0" w:line="276" w:lineRule="auto"/>
        <w:ind w:left="32"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color w:val="000000"/>
          <w:sz w:val="28"/>
          <w:szCs w:val="28"/>
        </w:rPr>
        <w:t xml:space="preserve">Графические материалы утвержденного генерального плана поселения приведены в соответствие </w:t>
      </w:r>
      <w:proofErr w:type="gramStart"/>
      <w:r w:rsidRPr="008F7D38">
        <w:rPr>
          <w:rFonts w:ascii="Times New Roman" w:eastAsia="Calibri" w:hAnsi="Times New Roman" w:cs="Times New Roman"/>
          <w:color w:val="000000"/>
          <w:sz w:val="28"/>
          <w:szCs w:val="28"/>
        </w:rPr>
        <w:t>с</w:t>
      </w:r>
      <w:proofErr w:type="gramEnd"/>
      <w:r w:rsidRPr="008F7D38">
        <w:rPr>
          <w:rFonts w:ascii="Times New Roman" w:eastAsia="Calibri" w:hAnsi="Times New Roman" w:cs="Times New Roman"/>
          <w:color w:val="000000"/>
          <w:sz w:val="28"/>
          <w:szCs w:val="28"/>
        </w:rPr>
        <w:t xml:space="preserve">: </w:t>
      </w:r>
    </w:p>
    <w:p w:rsidR="008F7D38" w:rsidRPr="008F7D38" w:rsidRDefault="008F7D38" w:rsidP="008F7D38">
      <w:pPr>
        <w:spacing w:after="0" w:line="276" w:lineRule="auto"/>
        <w:ind w:left="32" w:firstLine="709"/>
        <w:jc w:val="both"/>
        <w:rPr>
          <w:rFonts w:ascii="Times New Roman" w:eastAsia="Calibri" w:hAnsi="Times New Roman" w:cs="Times New Roman"/>
          <w:color w:val="000000"/>
          <w:sz w:val="28"/>
          <w:szCs w:val="28"/>
        </w:rPr>
      </w:pPr>
      <w:r w:rsidRPr="008F7D38">
        <w:rPr>
          <w:rFonts w:ascii="Times New Roman" w:eastAsia="Calibri" w:hAnsi="Times New Roman" w:cs="Times New Roman"/>
          <w:color w:val="000000"/>
          <w:sz w:val="28"/>
          <w:szCs w:val="28"/>
        </w:rPr>
        <w:t>- требованиями статьи 23 Градостроительного кодекса Российской Федерации;</w:t>
      </w:r>
    </w:p>
    <w:p w:rsidR="008F7D38" w:rsidRPr="008F7D38" w:rsidRDefault="008F7D38" w:rsidP="008F7D38">
      <w:pPr>
        <w:spacing w:after="0" w:line="276" w:lineRule="auto"/>
        <w:ind w:left="32" w:firstLine="709"/>
        <w:jc w:val="both"/>
        <w:rPr>
          <w:rFonts w:ascii="Times New Roman" w:eastAsia="Calibri" w:hAnsi="Times New Roman" w:cs="Times New Roman"/>
          <w:sz w:val="28"/>
          <w:szCs w:val="28"/>
        </w:rPr>
      </w:pPr>
      <w:r w:rsidRPr="008F7D38">
        <w:rPr>
          <w:rFonts w:ascii="Times New Roman" w:eastAsia="Calibri" w:hAnsi="Times New Roman" w:cs="Times New Roman"/>
          <w:color w:val="000000"/>
          <w:sz w:val="28"/>
          <w:szCs w:val="28"/>
        </w:rPr>
        <w:t xml:space="preserve">- </w:t>
      </w:r>
      <w:r w:rsidRPr="008F7D38">
        <w:rPr>
          <w:rFonts w:ascii="Times New Roman" w:eastAsia="Calibri" w:hAnsi="Times New Roman" w:cs="Times New Roman"/>
          <w:sz w:val="28"/>
          <w:szCs w:val="28"/>
        </w:rPr>
        <w:t>утвержденным приказом Минэкономразвития России от 09.01.2018 № 10;</w:t>
      </w:r>
    </w:p>
    <w:p w:rsidR="008F7D38" w:rsidRPr="008F7D38" w:rsidRDefault="008F7D38" w:rsidP="008F7D38">
      <w:pPr>
        <w:spacing w:after="0" w:line="276" w:lineRule="auto"/>
        <w:ind w:left="32" w:firstLine="709"/>
        <w:jc w:val="both"/>
        <w:rPr>
          <w:rFonts w:ascii="Times New Roman" w:eastAsia="Calibri" w:hAnsi="Times New Roman" w:cs="Times New Roman"/>
          <w:sz w:val="28"/>
          <w:szCs w:val="28"/>
        </w:rPr>
      </w:pPr>
      <w:r w:rsidRPr="008F7D38">
        <w:rPr>
          <w:rFonts w:ascii="Times New Roman" w:eastAsia="Calibri" w:hAnsi="Times New Roman" w:cs="Times New Roman"/>
          <w:sz w:val="28"/>
          <w:szCs w:val="28"/>
        </w:rPr>
        <w:t xml:space="preserve">- сведениями, приведенными в ЕГРН. </w:t>
      </w:r>
    </w:p>
    <w:p w:rsidR="008F7D38" w:rsidRPr="008F7D38" w:rsidRDefault="008F7D38" w:rsidP="008F7D38">
      <w:pPr>
        <w:spacing w:after="0" w:line="276" w:lineRule="auto"/>
        <w:ind w:firstLine="709"/>
        <w:jc w:val="both"/>
        <w:rPr>
          <w:rFonts w:ascii="Times New Roman" w:eastAsia="Times New Roman" w:hAnsi="Times New Roman" w:cs="Times New Roman"/>
          <w:sz w:val="28"/>
          <w:szCs w:val="28"/>
          <w:lang w:eastAsia="ru-RU"/>
        </w:rPr>
      </w:pPr>
      <w:proofErr w:type="gramStart"/>
      <w:r w:rsidRPr="008F7D38">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w:t>
      </w:r>
      <w:proofErr w:type="gramEnd"/>
      <w:r w:rsidRPr="008F7D38">
        <w:rPr>
          <w:rFonts w:ascii="Times New Roman" w:eastAsia="Times New Roman" w:hAnsi="Times New Roman" w:cs="Times New Roman"/>
          <w:sz w:val="28"/>
          <w:szCs w:val="28"/>
          <w:lang w:eastAsia="ru-RU"/>
        </w:rPr>
        <w:t xml:space="preserve"> </w:t>
      </w:r>
      <w:r w:rsidRPr="008F7D38">
        <w:rPr>
          <w:rFonts w:ascii="Times New Roman" w:eastAsia="Times New Roman" w:hAnsi="Times New Roman" w:cs="Times New Roman"/>
          <w:sz w:val="28"/>
          <w:szCs w:val="28"/>
          <w:lang w:eastAsia="ru-RU"/>
        </w:rPr>
        <w:lastRenderedPageBreak/>
        <w:t>местного значения и о признании утратившим силу приказа Минэкономразвития России от 7 декабря 2016г. №793»).</w:t>
      </w:r>
    </w:p>
    <w:p w:rsidR="008F7D38" w:rsidRDefault="008F7D38" w:rsidP="008F7D38">
      <w:pPr>
        <w:keepNext/>
        <w:keepLines/>
        <w:spacing w:before="480" w:after="0"/>
        <w:ind w:firstLine="709"/>
        <w:outlineLvl w:val="0"/>
        <w:rPr>
          <w:rFonts w:ascii="Times New Roman" w:eastAsia="Times New Roman" w:hAnsi="Times New Roman" w:cs="Times New Roman"/>
          <w:b/>
          <w:bCs/>
          <w:color w:val="000000"/>
          <w:sz w:val="24"/>
          <w:szCs w:val="24"/>
        </w:rPr>
      </w:pPr>
      <w:bookmarkStart w:id="0" w:name="_Toc130376787"/>
      <w:r w:rsidRPr="008F7D38">
        <w:rPr>
          <w:rFonts w:ascii="Times New Roman" w:eastAsia="Times New Roman" w:hAnsi="Times New Roman" w:cs="Times New Roman"/>
          <w:b/>
          <w:bCs/>
          <w:color w:val="000000"/>
          <w:sz w:val="24"/>
          <w:szCs w:val="24"/>
        </w:rPr>
        <w:t>I. СВЕДЕНИЯ ОБ УТВЕРЖДЕННЫХ ДОКУМЕНТАХ СТРАТЕГИЧЕСКОГО ПЛАНИРОВАНИЯ</w:t>
      </w:r>
      <w:bookmarkEnd w:id="0"/>
    </w:p>
    <w:p w:rsidR="00055B52" w:rsidRPr="002F6ABD" w:rsidRDefault="00055B52" w:rsidP="003B691F">
      <w:pPr>
        <w:spacing w:after="0" w:line="276" w:lineRule="auto"/>
        <w:ind w:firstLine="709"/>
        <w:contextualSpacing/>
        <w:jc w:val="both"/>
        <w:rPr>
          <w:rFonts w:ascii="Times New Roman" w:eastAsia="Calibri" w:hAnsi="Times New Roman" w:cs="Times New Roman"/>
          <w:color w:val="020B22"/>
          <w:kern w:val="28"/>
          <w:sz w:val="28"/>
          <w:szCs w:val="28"/>
          <w:shd w:val="clear" w:color="auto" w:fill="FFFFFF"/>
          <w:lang w:eastAsia="ru-RU"/>
        </w:rPr>
      </w:pPr>
      <w:r w:rsidRPr="002F6ABD">
        <w:rPr>
          <w:rFonts w:ascii="Times New Roman" w:eastAsia="Calibri" w:hAnsi="Times New Roman" w:cs="Times New Roman"/>
          <w:color w:val="020B22"/>
          <w:kern w:val="28"/>
          <w:sz w:val="28"/>
          <w:szCs w:val="28"/>
          <w:shd w:val="clear" w:color="auto" w:fill="FFFFFF"/>
          <w:lang w:eastAsia="ru-RU"/>
        </w:rPr>
        <w:t xml:space="preserve">Генеральный план </w:t>
      </w:r>
      <w:r w:rsidR="00A656A2" w:rsidRPr="002F6ABD">
        <w:rPr>
          <w:rFonts w:ascii="Times New Roman" w:eastAsia="Calibri" w:hAnsi="Times New Roman" w:cs="Times New Roman"/>
          <w:color w:val="020B22"/>
          <w:kern w:val="28"/>
          <w:sz w:val="28"/>
          <w:szCs w:val="28"/>
          <w:shd w:val="clear" w:color="auto" w:fill="FFFFFF"/>
          <w:lang w:eastAsia="ru-RU"/>
        </w:rPr>
        <w:t>Алексее</w:t>
      </w:r>
      <w:r w:rsidR="00EF7416" w:rsidRPr="002F6ABD">
        <w:rPr>
          <w:rFonts w:ascii="Times New Roman" w:eastAsia="Calibri" w:hAnsi="Times New Roman" w:cs="Times New Roman"/>
          <w:color w:val="020B22"/>
          <w:kern w:val="28"/>
          <w:sz w:val="28"/>
          <w:szCs w:val="28"/>
          <w:shd w:val="clear" w:color="auto" w:fill="FFFFFF"/>
          <w:lang w:eastAsia="ru-RU"/>
        </w:rPr>
        <w:t>вского сельского поселения Октябрьского района Ростовской области</w:t>
      </w:r>
      <w:r w:rsidRPr="002F6ABD">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2F6ABD" w:rsidRDefault="00055B52" w:rsidP="003B691F">
      <w:pPr>
        <w:spacing w:after="0" w:line="276" w:lineRule="auto"/>
        <w:ind w:firstLine="709"/>
        <w:contextualSpacing/>
        <w:jc w:val="both"/>
        <w:rPr>
          <w:rFonts w:ascii="Times New Roman" w:eastAsia="Calibri" w:hAnsi="Times New Roman" w:cs="Times New Roman"/>
          <w:kern w:val="28"/>
          <w:sz w:val="28"/>
          <w:szCs w:val="28"/>
          <w:lang w:eastAsia="ru-RU"/>
        </w:rPr>
      </w:pPr>
      <w:r w:rsidRPr="002F6ABD">
        <w:rPr>
          <w:rFonts w:ascii="Times New Roman" w:eastAsia="Calibri" w:hAnsi="Times New Roman" w:cs="Times New Roman"/>
          <w:kern w:val="28"/>
          <w:sz w:val="28"/>
          <w:szCs w:val="28"/>
          <w:lang w:eastAsia="ru-RU"/>
        </w:rPr>
        <w:t xml:space="preserve">- Подпрограммы </w:t>
      </w:r>
      <w:r w:rsidRPr="002F6ABD">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2F6ABD">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2F6ABD" w:rsidRDefault="00A335C3" w:rsidP="003B691F">
      <w:pPr>
        <w:spacing w:after="0" w:line="276" w:lineRule="auto"/>
        <w:ind w:firstLine="709"/>
        <w:contextualSpacing/>
        <w:jc w:val="both"/>
        <w:rPr>
          <w:rFonts w:ascii="Times New Roman" w:eastAsia="Calibri" w:hAnsi="Times New Roman" w:cs="Times New Roman"/>
          <w:b/>
          <w:sz w:val="28"/>
          <w:szCs w:val="28"/>
        </w:rPr>
      </w:pPr>
      <w:r w:rsidRPr="002F6ABD">
        <w:rPr>
          <w:rFonts w:ascii="Times New Roman" w:eastAsia="Calibri" w:hAnsi="Times New Roman" w:cs="Times New Roman"/>
          <w:sz w:val="28"/>
          <w:szCs w:val="28"/>
        </w:rPr>
        <w:t>- </w:t>
      </w:r>
      <w:r w:rsidR="008F7D38">
        <w:rPr>
          <w:rFonts w:ascii="Times New Roman" w:eastAsia="Calibri" w:hAnsi="Times New Roman" w:cs="Times New Roman"/>
          <w:sz w:val="28"/>
          <w:szCs w:val="28"/>
        </w:rPr>
        <w:t xml:space="preserve"> </w:t>
      </w:r>
      <w:proofErr w:type="gramStart"/>
      <w:r w:rsidR="00055B52" w:rsidRPr="002F6ABD">
        <w:rPr>
          <w:rFonts w:ascii="Times New Roman" w:eastAsia="Calibri" w:hAnsi="Times New Roman" w:cs="Times New Roman"/>
          <w:sz w:val="28"/>
          <w:szCs w:val="28"/>
        </w:rPr>
        <w:t>Муниципальная</w:t>
      </w:r>
      <w:proofErr w:type="gramEnd"/>
      <w:r w:rsidR="00055B52" w:rsidRPr="002F6ABD">
        <w:rPr>
          <w:rFonts w:ascii="Times New Roman" w:eastAsia="Calibri" w:hAnsi="Times New Roman" w:cs="Times New Roman"/>
          <w:sz w:val="28"/>
          <w:szCs w:val="28"/>
        </w:rPr>
        <w:t xml:space="preserve"> подпрограммы «</w:t>
      </w:r>
      <w:r w:rsidR="00055B52" w:rsidRPr="002F6ABD">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00055B52" w:rsidRPr="002F6ABD">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2F6ABD">
        <w:rPr>
          <w:rFonts w:ascii="Times New Roman" w:eastAsia="Calibri" w:hAnsi="Times New Roman" w:cs="Times New Roman"/>
          <w:color w:val="020B22"/>
          <w:kern w:val="28"/>
          <w:sz w:val="28"/>
          <w:szCs w:val="28"/>
          <w:shd w:val="clear" w:color="auto" w:fill="FFFFFF"/>
          <w:lang w:eastAsia="ru-RU"/>
        </w:rPr>
        <w:t>Октябрьского</w:t>
      </w:r>
      <w:r w:rsidR="00055B52" w:rsidRPr="002F6ABD">
        <w:rPr>
          <w:rFonts w:ascii="Times New Roman" w:eastAsia="Calibri" w:hAnsi="Times New Roman" w:cs="Times New Roman"/>
          <w:sz w:val="28"/>
          <w:szCs w:val="28"/>
        </w:rPr>
        <w:t xml:space="preserve"> района» от </w:t>
      </w:r>
      <w:r w:rsidR="00055B52" w:rsidRPr="002878BE">
        <w:rPr>
          <w:rFonts w:ascii="Times New Roman" w:eastAsia="Calibri" w:hAnsi="Times New Roman" w:cs="Times New Roman"/>
          <w:sz w:val="28"/>
          <w:szCs w:val="28"/>
        </w:rPr>
        <w:t>2</w:t>
      </w:r>
      <w:r w:rsidR="00C62C05" w:rsidRPr="002878BE">
        <w:rPr>
          <w:rFonts w:ascii="Times New Roman" w:eastAsia="Calibri" w:hAnsi="Times New Roman" w:cs="Times New Roman"/>
          <w:sz w:val="28"/>
          <w:szCs w:val="28"/>
        </w:rPr>
        <w:t>5</w:t>
      </w:r>
      <w:r w:rsidR="00055B52" w:rsidRPr="002878BE">
        <w:rPr>
          <w:rFonts w:ascii="Times New Roman" w:eastAsia="Calibri" w:hAnsi="Times New Roman" w:cs="Times New Roman"/>
          <w:sz w:val="28"/>
          <w:szCs w:val="28"/>
        </w:rPr>
        <w:t>.1</w:t>
      </w:r>
      <w:r w:rsidR="00C62C05" w:rsidRPr="002878BE">
        <w:rPr>
          <w:rFonts w:ascii="Times New Roman" w:eastAsia="Calibri" w:hAnsi="Times New Roman" w:cs="Times New Roman"/>
          <w:sz w:val="28"/>
          <w:szCs w:val="28"/>
        </w:rPr>
        <w:t>2</w:t>
      </w:r>
      <w:r w:rsidR="00055B52" w:rsidRPr="002878BE">
        <w:rPr>
          <w:rFonts w:ascii="Times New Roman" w:eastAsia="Calibri" w:hAnsi="Times New Roman" w:cs="Times New Roman"/>
          <w:sz w:val="28"/>
          <w:szCs w:val="28"/>
        </w:rPr>
        <w:t>.201</w:t>
      </w:r>
      <w:r w:rsidR="00C62C05" w:rsidRPr="002878BE">
        <w:rPr>
          <w:rFonts w:ascii="Times New Roman" w:eastAsia="Calibri" w:hAnsi="Times New Roman" w:cs="Times New Roman"/>
          <w:sz w:val="28"/>
          <w:szCs w:val="28"/>
        </w:rPr>
        <w:t>9</w:t>
      </w:r>
      <w:r w:rsidR="00055B52" w:rsidRPr="002878BE">
        <w:rPr>
          <w:rFonts w:ascii="Times New Roman" w:eastAsia="Calibri" w:hAnsi="Times New Roman" w:cs="Times New Roman"/>
          <w:sz w:val="28"/>
          <w:szCs w:val="28"/>
        </w:rPr>
        <w:t xml:space="preserve"> № 1</w:t>
      </w:r>
      <w:r w:rsidR="00C62C05" w:rsidRPr="002878BE">
        <w:rPr>
          <w:rFonts w:ascii="Times New Roman" w:eastAsia="Calibri" w:hAnsi="Times New Roman" w:cs="Times New Roman"/>
          <w:sz w:val="28"/>
          <w:szCs w:val="28"/>
        </w:rPr>
        <w:t>560</w:t>
      </w:r>
      <w:r w:rsidR="00055B52" w:rsidRPr="002878BE">
        <w:rPr>
          <w:rFonts w:ascii="Times New Roman" w:eastAsia="Calibri" w:hAnsi="Times New Roman" w:cs="Times New Roman"/>
          <w:sz w:val="28"/>
          <w:szCs w:val="28"/>
        </w:rPr>
        <w:t>;</w:t>
      </w:r>
      <w:r w:rsidR="00055B52" w:rsidRPr="002F6ABD">
        <w:rPr>
          <w:rFonts w:ascii="Times New Roman" w:eastAsia="Calibri" w:hAnsi="Times New Roman" w:cs="Times New Roman"/>
          <w:sz w:val="28"/>
          <w:szCs w:val="28"/>
        </w:rPr>
        <w:t xml:space="preserve"> </w:t>
      </w:r>
    </w:p>
    <w:p w:rsidR="00055B52" w:rsidRPr="002F6ABD" w:rsidRDefault="00055B52" w:rsidP="003B691F">
      <w:pPr>
        <w:spacing w:after="0" w:line="276" w:lineRule="auto"/>
        <w:ind w:firstLine="709"/>
        <w:contextualSpacing/>
        <w:jc w:val="both"/>
        <w:rPr>
          <w:rFonts w:ascii="Times New Roman" w:eastAsia="Calibri" w:hAnsi="Times New Roman" w:cs="Times New Roman"/>
          <w:sz w:val="28"/>
          <w:szCs w:val="28"/>
        </w:rPr>
      </w:pPr>
      <w:r w:rsidRPr="002878BE">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2878BE">
        <w:rPr>
          <w:rFonts w:ascii="Times New Roman" w:eastAsia="Calibri" w:hAnsi="Times New Roman" w:cs="Times New Roman"/>
          <w:sz w:val="28"/>
          <w:szCs w:val="28"/>
        </w:rPr>
        <w:t xml:space="preserve">- </w:t>
      </w:r>
      <w:r w:rsidRPr="002878BE">
        <w:rPr>
          <w:rFonts w:ascii="Times New Roman" w:eastAsia="Calibri" w:hAnsi="Times New Roman" w:cs="Times New Roman"/>
          <w:sz w:val="28"/>
          <w:szCs w:val="28"/>
        </w:rPr>
        <w:t>Постановление</w:t>
      </w:r>
      <w:r w:rsidR="002878BE" w:rsidRPr="002878BE">
        <w:rPr>
          <w:rFonts w:ascii="Times New Roman" w:eastAsia="Calibri" w:hAnsi="Times New Roman" w:cs="Times New Roman"/>
          <w:sz w:val="28"/>
          <w:szCs w:val="28"/>
        </w:rPr>
        <w:t>№ 36</w:t>
      </w:r>
      <w:r w:rsidRPr="002878BE">
        <w:rPr>
          <w:rFonts w:ascii="Times New Roman" w:eastAsia="Calibri" w:hAnsi="Times New Roman" w:cs="Times New Roman"/>
          <w:sz w:val="28"/>
          <w:szCs w:val="28"/>
        </w:rPr>
        <w:t xml:space="preserve"> </w:t>
      </w:r>
      <w:r w:rsidR="002878BE" w:rsidRPr="002878BE">
        <w:rPr>
          <w:rFonts w:ascii="Times New Roman" w:eastAsia="Calibri" w:hAnsi="Times New Roman" w:cs="Times New Roman"/>
          <w:sz w:val="28"/>
          <w:szCs w:val="28"/>
        </w:rPr>
        <w:t xml:space="preserve">от 29.03.2024г. </w:t>
      </w:r>
      <w:r w:rsidR="001E1121" w:rsidRPr="002878BE">
        <w:rPr>
          <w:rFonts w:ascii="Times New Roman" w:eastAsia="Calibri" w:hAnsi="Times New Roman" w:cs="Times New Roman"/>
          <w:sz w:val="28"/>
          <w:szCs w:val="28"/>
        </w:rPr>
        <w:t>«</w:t>
      </w:r>
      <w:r w:rsidR="002878BE" w:rsidRPr="002878BE">
        <w:rPr>
          <w:rFonts w:ascii="Times New Roman" w:eastAsia="Times New Roman" w:hAnsi="Times New Roman" w:cs="Times New Roman"/>
          <w:sz w:val="28"/>
          <w:szCs w:val="28"/>
          <w:lang w:eastAsia="ru-RU"/>
        </w:rPr>
        <w:t xml:space="preserve">О подготовке проекта внесения изменений в Генеральный план </w:t>
      </w:r>
      <w:r w:rsidR="002878BE" w:rsidRPr="002878BE">
        <w:rPr>
          <w:rFonts w:ascii="Times New Roman" w:eastAsia="Times New Roman" w:hAnsi="Times New Roman" w:cs="Times New Roman"/>
          <w:color w:val="000000"/>
          <w:sz w:val="28"/>
          <w:szCs w:val="28"/>
          <w:lang w:eastAsia="ru-RU"/>
        </w:rPr>
        <w:t>муниципального образования «Алексеевское сельское поселение»</w:t>
      </w:r>
      <w:r w:rsidR="002878BE" w:rsidRPr="002878BE">
        <w:rPr>
          <w:rFonts w:ascii="Times New Roman" w:eastAsia="Calibri" w:hAnsi="Times New Roman" w:cs="Times New Roman"/>
          <w:sz w:val="28"/>
          <w:szCs w:val="28"/>
        </w:rPr>
        <w:t>.</w:t>
      </w:r>
    </w:p>
    <w:p w:rsidR="00075634" w:rsidRPr="002F6ABD" w:rsidRDefault="008E551F"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В</w:t>
      </w:r>
      <w:r w:rsidR="00BB4E75" w:rsidRPr="002F6ABD">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2F6ABD">
        <w:rPr>
          <w:rFonts w:ascii="Times New Roman" w:hAnsi="Times New Roman" w:cs="Times New Roman"/>
          <w:color w:val="000000"/>
          <w:sz w:val="28"/>
          <w:szCs w:val="28"/>
        </w:rPr>
        <w:t xml:space="preserve"> </w:t>
      </w:r>
      <w:r w:rsidR="00A656A2" w:rsidRPr="002F6ABD">
        <w:rPr>
          <w:rFonts w:ascii="Times New Roman" w:hAnsi="Times New Roman" w:cs="Times New Roman"/>
          <w:color w:val="000000"/>
          <w:sz w:val="28"/>
          <w:szCs w:val="28"/>
        </w:rPr>
        <w:t>«Алексее</w:t>
      </w:r>
      <w:r w:rsidR="00BB4E75" w:rsidRPr="002F6ABD">
        <w:rPr>
          <w:rFonts w:ascii="Times New Roman" w:hAnsi="Times New Roman" w:cs="Times New Roman"/>
          <w:color w:val="000000"/>
          <w:sz w:val="28"/>
          <w:szCs w:val="28"/>
        </w:rPr>
        <w:t>вское сельское поселение»</w:t>
      </w:r>
      <w:r w:rsidRPr="002F6ABD">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sidRPr="002F6ABD">
        <w:rPr>
          <w:rFonts w:ascii="Times New Roman" w:hAnsi="Times New Roman" w:cs="Times New Roman"/>
          <w:color w:val="000000"/>
          <w:sz w:val="28"/>
          <w:szCs w:val="28"/>
        </w:rPr>
        <w:t>ктов, установленных генеральным планом</w:t>
      </w:r>
      <w:r w:rsidRPr="002F6ABD">
        <w:rPr>
          <w:rFonts w:ascii="Times New Roman" w:hAnsi="Times New Roman" w:cs="Times New Roman"/>
          <w:color w:val="000000"/>
          <w:sz w:val="28"/>
          <w:szCs w:val="28"/>
        </w:rPr>
        <w:t xml:space="preserve">, осуществляется с целью приведения документов территориального планирования и градостроительного зонирования муниципальных </w:t>
      </w:r>
      <w:r w:rsidR="00C50D0B" w:rsidRPr="002F6ABD">
        <w:rPr>
          <w:rFonts w:ascii="Times New Roman" w:hAnsi="Times New Roman" w:cs="Times New Roman"/>
          <w:color w:val="000000"/>
          <w:sz w:val="28"/>
          <w:szCs w:val="28"/>
        </w:rPr>
        <w:t>образований в</w:t>
      </w:r>
      <w:r w:rsidRPr="002F6ABD">
        <w:rPr>
          <w:rFonts w:ascii="Times New Roman" w:hAnsi="Times New Roman" w:cs="Times New Roman"/>
          <w:color w:val="000000"/>
          <w:sz w:val="28"/>
          <w:szCs w:val="28"/>
        </w:rPr>
        <w:t xml:space="preserve"> соответствие с действующим законодательством Российской Федерации.</w:t>
      </w:r>
    </w:p>
    <w:p w:rsidR="001E7BFE" w:rsidRPr="002F6ABD" w:rsidRDefault="001E7BFE"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 xml:space="preserve">Основными задачами внесения изменений в </w:t>
      </w:r>
      <w:r w:rsidR="001E1121" w:rsidRPr="002F6ABD">
        <w:rPr>
          <w:rFonts w:ascii="Times New Roman" w:hAnsi="Times New Roman" w:cs="Times New Roman"/>
          <w:color w:val="000000"/>
          <w:sz w:val="28"/>
          <w:szCs w:val="28"/>
        </w:rPr>
        <w:t xml:space="preserve">генеральный план </w:t>
      </w:r>
      <w:r w:rsidR="00A656A2" w:rsidRPr="002F6ABD">
        <w:rPr>
          <w:rFonts w:ascii="Times New Roman" w:hAnsi="Times New Roman" w:cs="Times New Roman"/>
          <w:color w:val="000000"/>
          <w:sz w:val="28"/>
          <w:szCs w:val="28"/>
        </w:rPr>
        <w:t>Алексеевского</w:t>
      </w:r>
      <w:r w:rsidR="001E1121" w:rsidRPr="002F6ABD">
        <w:rPr>
          <w:rFonts w:ascii="Times New Roman" w:hAnsi="Times New Roman" w:cs="Times New Roman"/>
          <w:color w:val="000000"/>
          <w:sz w:val="28"/>
          <w:szCs w:val="28"/>
        </w:rPr>
        <w:t xml:space="preserve"> сельского поселения</w:t>
      </w:r>
      <w:r w:rsidRPr="002F6ABD">
        <w:rPr>
          <w:rFonts w:ascii="Times New Roman" w:hAnsi="Times New Roman" w:cs="Times New Roman"/>
          <w:color w:val="000000"/>
          <w:sz w:val="28"/>
          <w:szCs w:val="28"/>
        </w:rPr>
        <w:t xml:space="preserve"> является:</w:t>
      </w:r>
    </w:p>
    <w:p w:rsidR="009811AA" w:rsidRPr="002F6ABD" w:rsidRDefault="00A335C3"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 xml:space="preserve">    - </w:t>
      </w:r>
      <w:r w:rsidR="009811AA" w:rsidRPr="002F6ABD">
        <w:rPr>
          <w:rFonts w:ascii="Times New Roman" w:hAnsi="Times New Roman" w:cs="Times New Roman"/>
          <w:color w:val="000000"/>
          <w:sz w:val="28"/>
          <w:szCs w:val="28"/>
        </w:rPr>
        <w:t>формирование перечня населенных пунктов, для которых требуется корректировка установленных генеральными планами границ;</w:t>
      </w:r>
    </w:p>
    <w:p w:rsidR="009811AA" w:rsidRPr="002F6ABD" w:rsidRDefault="00A335C3"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 </w:t>
      </w:r>
      <w:r w:rsidR="009811AA" w:rsidRPr="002F6ABD">
        <w:rPr>
          <w:rFonts w:ascii="Times New Roman" w:hAnsi="Times New Roman" w:cs="Times New Roman"/>
          <w:color w:val="000000"/>
          <w:sz w:val="28"/>
          <w:szCs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2F6ABD" w:rsidRDefault="00A335C3"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color w:val="000000"/>
          <w:sz w:val="28"/>
          <w:szCs w:val="28"/>
        </w:rPr>
        <w:t>- </w:t>
      </w:r>
      <w:r w:rsidR="009811AA" w:rsidRPr="002F6ABD">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2F6ABD">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w:t>
      </w:r>
      <w:r w:rsidR="009811AA" w:rsidRPr="002F6ABD">
        <w:rPr>
          <w:rFonts w:ascii="Times New Roman" w:hAnsi="Times New Roman" w:cs="Times New Roman"/>
          <w:sz w:val="28"/>
          <w:szCs w:val="28"/>
        </w:rPr>
        <w:lastRenderedPageBreak/>
        <w:t>регионального значения, объектов местного значения</w:t>
      </w:r>
      <w:r w:rsidR="001E7BFE" w:rsidRPr="002F6ABD">
        <w:rPr>
          <w:rFonts w:ascii="Times New Roman" w:hAnsi="Times New Roman" w:cs="Times New Roman"/>
          <w:sz w:val="28"/>
          <w:szCs w:val="28"/>
        </w:rPr>
        <w:t xml:space="preserve">, утвержденными </w:t>
      </w:r>
      <w:r w:rsidR="009811AA" w:rsidRPr="002F6ABD">
        <w:rPr>
          <w:rFonts w:ascii="Times New Roman" w:hAnsi="Times New Roman" w:cs="Times New Roman"/>
          <w:sz w:val="28"/>
          <w:szCs w:val="28"/>
        </w:rPr>
        <w:t>приказом Минэкономразвития России от 09.01.2018 № 10;</w:t>
      </w:r>
    </w:p>
    <w:p w:rsidR="009811AA" w:rsidRPr="002F6ABD" w:rsidRDefault="009811AA"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sz w:val="28"/>
          <w:szCs w:val="28"/>
        </w:rPr>
        <w:t xml:space="preserve">- приведение материалов генерального плана поселения в соответствие с требованиями размещения в федеральной </w:t>
      </w:r>
      <w:r w:rsidRPr="002F6ABD">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2F6ABD" w:rsidRDefault="00BB4E75"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 xml:space="preserve">     </w:t>
      </w:r>
      <w:r w:rsidR="001E1121" w:rsidRPr="002F6ABD">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2F6ABD" w:rsidRDefault="00A335C3"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 </w:t>
      </w:r>
      <w:r w:rsidR="001E1121" w:rsidRPr="002F6ABD">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2F6ABD" w:rsidRDefault="001E1121" w:rsidP="003B691F">
      <w:pPr>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color w:val="000000"/>
          <w:sz w:val="28"/>
          <w:szCs w:val="28"/>
        </w:rPr>
        <w:t xml:space="preserve">- </w:t>
      </w:r>
      <w:r w:rsidRPr="002F6ABD">
        <w:rPr>
          <w:rFonts w:ascii="Times New Roman" w:hAnsi="Times New Roman" w:cs="Times New Roman"/>
          <w:sz w:val="28"/>
          <w:szCs w:val="28"/>
        </w:rPr>
        <w:t>утвержденным приказом Минэкономразвития России от 09.01.2018 № 10;</w:t>
      </w:r>
    </w:p>
    <w:p w:rsidR="001E1121" w:rsidRPr="002F6ABD" w:rsidRDefault="001E1121" w:rsidP="003B691F">
      <w:pPr>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xml:space="preserve">- сведениями, приведенными в ЕГРН. </w:t>
      </w:r>
    </w:p>
    <w:p w:rsidR="00F13581" w:rsidRPr="002F6ABD" w:rsidRDefault="00503386" w:rsidP="00A342C4">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color w:val="000000"/>
          <w:sz w:val="28"/>
          <w:szCs w:val="28"/>
        </w:rPr>
        <w:t>Н</w:t>
      </w:r>
      <w:r w:rsidR="00F13581" w:rsidRPr="002F6ABD">
        <w:rPr>
          <w:rFonts w:ascii="Times New Roman" w:hAnsi="Times New Roman" w:cs="Times New Roman"/>
          <w:color w:val="000000"/>
          <w:sz w:val="28"/>
          <w:szCs w:val="28"/>
        </w:rPr>
        <w:t>ормативно-правовая база</w:t>
      </w:r>
      <w:r w:rsidR="00BB4E75" w:rsidRPr="002F6ABD">
        <w:rPr>
          <w:rFonts w:ascii="Times New Roman" w:hAnsi="Times New Roman" w:cs="Times New Roman"/>
          <w:color w:val="000000"/>
          <w:sz w:val="28"/>
          <w:szCs w:val="28"/>
        </w:rPr>
        <w:t>:</w:t>
      </w:r>
    </w:p>
    <w:p w:rsidR="00F13581" w:rsidRPr="002F6ABD" w:rsidRDefault="00F13581"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xml:space="preserve">- Градостроительный кодекс Российской Федерации; </w:t>
      </w:r>
    </w:p>
    <w:p w:rsidR="00F13581" w:rsidRPr="002F6ABD" w:rsidRDefault="00F13581"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Земельный кодекс Российской Федерации;</w:t>
      </w:r>
    </w:p>
    <w:p w:rsidR="00F13581" w:rsidRPr="002F6ABD" w:rsidRDefault="00F13581" w:rsidP="003B691F">
      <w:pPr>
        <w:tabs>
          <w:tab w:val="left" w:pos="285"/>
        </w:tab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Водный кодекс Российской Федерации;</w:t>
      </w:r>
    </w:p>
    <w:p w:rsidR="00F13581" w:rsidRPr="002F6ABD" w:rsidRDefault="00F13581" w:rsidP="003B691F">
      <w:pPr>
        <w:tabs>
          <w:tab w:val="left" w:pos="285"/>
        </w:tab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Лесной кодекс Российской Федерации;</w:t>
      </w:r>
    </w:p>
    <w:p w:rsidR="00F13581" w:rsidRPr="002F6ABD" w:rsidRDefault="00F13581" w:rsidP="003B691F">
      <w:pPr>
        <w:tabs>
          <w:tab w:val="left" w:pos="285"/>
        </w:tabs>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2F6ABD" w:rsidRDefault="00F13581" w:rsidP="003B691F">
      <w:pPr>
        <w:tabs>
          <w:tab w:val="left" w:pos="317"/>
          <w:tab w:val="left" w:pos="458"/>
        </w:tabs>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2F6ABD" w:rsidRDefault="00F13581"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Федеральный закон от 18.06.2001 № 78-ФЗ «О землеустройстве»;</w:t>
      </w:r>
    </w:p>
    <w:p w:rsidR="00F13581" w:rsidRPr="002F6ABD" w:rsidRDefault="00A335C3"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Федеральный закон от 24.07.2007 № 221-ФЗ «О кадастровой деятельности»;</w:t>
      </w:r>
    </w:p>
    <w:p w:rsidR="00F13581" w:rsidRPr="002F6ABD" w:rsidRDefault="00A335C3"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2F6ABD" w:rsidRDefault="00A335C3"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2F6ABD" w:rsidRDefault="00F13581"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2F6ABD" w:rsidRDefault="00A335C3"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2F6ABD" w:rsidRDefault="00A335C3" w:rsidP="003B691F">
      <w:pPr>
        <w:tabs>
          <w:tab w:val="left" w:pos="317"/>
          <w:tab w:val="left" w:pos="458"/>
        </w:tabs>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2F6ABD" w:rsidRDefault="00F13581" w:rsidP="003B691F">
      <w:pPr>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lastRenderedPageBreak/>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2F6ABD" w:rsidRDefault="00A335C3" w:rsidP="003B691F">
      <w:pPr>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2F6ABD" w:rsidRDefault="00A335C3" w:rsidP="003B691F">
      <w:pPr>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2F6ABD" w:rsidRDefault="00F13581" w:rsidP="003B691F">
      <w:pPr>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2F6ABD" w:rsidRDefault="00A335C3" w:rsidP="003B691F">
      <w:pPr>
        <w:tabs>
          <w:tab w:val="left" w:pos="450"/>
        </w:tabs>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2F6ABD" w:rsidRDefault="00A335C3" w:rsidP="003B691F">
      <w:pPr>
        <w:spacing w:after="0" w:line="276" w:lineRule="auto"/>
        <w:ind w:firstLine="709"/>
        <w:contextualSpacing/>
        <w:jc w:val="both"/>
        <w:outlineLvl w:val="0"/>
        <w:rPr>
          <w:rFonts w:ascii="Times New Roman" w:hAnsi="Times New Roman" w:cs="Times New Roman"/>
          <w:bCs/>
          <w:spacing w:val="3"/>
          <w:kern w:val="36"/>
          <w:sz w:val="28"/>
          <w:szCs w:val="28"/>
        </w:rPr>
      </w:pPr>
      <w:r w:rsidRPr="002F6ABD">
        <w:rPr>
          <w:rFonts w:ascii="Times New Roman" w:hAnsi="Times New Roman" w:cs="Times New Roman"/>
          <w:bCs/>
          <w:spacing w:val="3"/>
          <w:kern w:val="36"/>
          <w:sz w:val="28"/>
          <w:szCs w:val="28"/>
        </w:rPr>
        <w:t>- </w:t>
      </w:r>
      <w:r w:rsidR="00F13581" w:rsidRPr="002F6ABD">
        <w:rPr>
          <w:rFonts w:ascii="Times New Roman" w:hAnsi="Times New Roman" w:cs="Times New Roman"/>
          <w:bCs/>
          <w:spacing w:val="3"/>
          <w:kern w:val="36"/>
          <w:sz w:val="28"/>
          <w:szCs w:val="28"/>
        </w:rPr>
        <w:t xml:space="preserve">Приказ Минэкономразвития России </w:t>
      </w:r>
      <w:r w:rsidR="00F13581" w:rsidRPr="002F6ABD">
        <w:rPr>
          <w:rFonts w:ascii="Times New Roman" w:hAnsi="Times New Roman" w:cs="Times New Roman"/>
          <w:sz w:val="28"/>
          <w:szCs w:val="28"/>
        </w:rPr>
        <w:t>от 21.07.2016 № 460</w:t>
      </w:r>
      <w:r w:rsidR="00F13581" w:rsidRPr="002F6ABD">
        <w:rPr>
          <w:rFonts w:ascii="Times New Roman" w:hAnsi="Times New Roman" w:cs="Times New Roman"/>
          <w:bCs/>
          <w:spacing w:val="3"/>
          <w:kern w:val="36"/>
          <w:sz w:val="28"/>
          <w:szCs w:val="28"/>
        </w:rPr>
        <w:t xml:space="preserve"> «</w:t>
      </w:r>
      <w:r w:rsidR="00F13581" w:rsidRPr="002F6ABD">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2F6ABD" w:rsidRDefault="00A335C3" w:rsidP="003B691F">
      <w:pPr>
        <w:spacing w:after="0" w:line="276" w:lineRule="auto"/>
        <w:ind w:firstLine="709"/>
        <w:contextualSpacing/>
        <w:jc w:val="both"/>
        <w:outlineLvl w:val="0"/>
        <w:rPr>
          <w:rFonts w:ascii="Times New Roman" w:hAnsi="Times New Roman" w:cs="Times New Roman"/>
          <w:bCs/>
          <w:spacing w:val="3"/>
          <w:kern w:val="36"/>
          <w:sz w:val="28"/>
          <w:szCs w:val="28"/>
        </w:rPr>
      </w:pPr>
      <w:r w:rsidRPr="002F6ABD">
        <w:rPr>
          <w:rFonts w:ascii="Times New Roman" w:hAnsi="Times New Roman" w:cs="Times New Roman"/>
          <w:bCs/>
          <w:spacing w:val="3"/>
          <w:kern w:val="36"/>
          <w:sz w:val="28"/>
          <w:szCs w:val="28"/>
        </w:rPr>
        <w:t>- </w:t>
      </w:r>
      <w:r w:rsidR="00F13581" w:rsidRPr="002F6ABD">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2F6ABD" w:rsidRDefault="00A335C3" w:rsidP="003B691F">
      <w:pPr>
        <w:spacing w:after="0" w:line="276" w:lineRule="auto"/>
        <w:ind w:firstLine="709"/>
        <w:contextualSpacing/>
        <w:jc w:val="both"/>
        <w:outlineLvl w:val="0"/>
        <w:rPr>
          <w:rFonts w:ascii="Times New Roman" w:hAnsi="Times New Roman" w:cs="Times New Roman"/>
          <w:bCs/>
          <w:spacing w:val="3"/>
          <w:kern w:val="36"/>
          <w:sz w:val="28"/>
          <w:szCs w:val="28"/>
        </w:rPr>
      </w:pPr>
      <w:r w:rsidRPr="002F6ABD">
        <w:rPr>
          <w:rFonts w:ascii="Times New Roman" w:hAnsi="Times New Roman" w:cs="Times New Roman"/>
          <w:bCs/>
          <w:spacing w:val="3"/>
          <w:kern w:val="36"/>
          <w:sz w:val="28"/>
          <w:szCs w:val="28"/>
        </w:rPr>
        <w:t>- </w:t>
      </w:r>
      <w:r w:rsidR="00F13581" w:rsidRPr="002F6ABD">
        <w:rPr>
          <w:rFonts w:ascii="Times New Roman" w:hAnsi="Times New Roman" w:cs="Times New Roman"/>
          <w:bCs/>
          <w:spacing w:val="3"/>
          <w:kern w:val="36"/>
          <w:sz w:val="28"/>
          <w:szCs w:val="28"/>
        </w:rPr>
        <w:t xml:space="preserve">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w:t>
      </w:r>
      <w:r w:rsidR="00F13581" w:rsidRPr="002F6ABD">
        <w:rPr>
          <w:rFonts w:ascii="Times New Roman" w:hAnsi="Times New Roman" w:cs="Times New Roman"/>
          <w:bCs/>
          <w:spacing w:val="3"/>
          <w:kern w:val="36"/>
          <w:sz w:val="28"/>
          <w:szCs w:val="28"/>
        </w:rPr>
        <w:lastRenderedPageBreak/>
        <w:t>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2F6ABD" w:rsidRDefault="00F13581" w:rsidP="003B691F">
      <w:pPr>
        <w:tabs>
          <w:tab w:val="left" w:pos="450"/>
        </w:tabs>
        <w:suppressAutoHyphens/>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2F6ABD" w:rsidRDefault="00A335C3"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2F6ABD" w:rsidRDefault="00A335C3"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2F6ABD" w:rsidRDefault="00F13581" w:rsidP="003B691F">
      <w:pPr>
        <w:spacing w:after="0" w:line="276" w:lineRule="auto"/>
        <w:ind w:firstLine="709"/>
        <w:contextualSpacing/>
        <w:jc w:val="both"/>
        <w:outlineLvl w:val="0"/>
        <w:rPr>
          <w:rFonts w:ascii="Times New Roman" w:hAnsi="Times New Roman" w:cs="Times New Roman"/>
          <w:bCs/>
          <w:spacing w:val="3"/>
          <w:kern w:val="36"/>
          <w:sz w:val="28"/>
          <w:szCs w:val="28"/>
        </w:rPr>
      </w:pPr>
      <w:r w:rsidRPr="002F6ABD">
        <w:rPr>
          <w:rFonts w:ascii="Times New Roman" w:hAnsi="Times New Roman" w:cs="Times New Roman"/>
          <w:bCs/>
          <w:spacing w:val="3"/>
          <w:kern w:val="36"/>
          <w:sz w:val="28"/>
          <w:szCs w:val="28"/>
        </w:rPr>
        <w:t>-</w:t>
      </w:r>
      <w:r w:rsidR="00A335C3" w:rsidRPr="002F6ABD">
        <w:rPr>
          <w:rFonts w:ascii="Times New Roman" w:hAnsi="Times New Roman" w:cs="Times New Roman"/>
          <w:sz w:val="28"/>
          <w:szCs w:val="28"/>
        </w:rPr>
        <w:t> </w:t>
      </w:r>
      <w:r w:rsidRPr="002F6ABD">
        <w:rPr>
          <w:rFonts w:ascii="Times New Roman" w:hAnsi="Times New Roman" w:cs="Times New Roman"/>
          <w:sz w:val="28"/>
          <w:szCs w:val="28"/>
        </w:rPr>
        <w:t xml:space="preserve">Методические рекомендации по разработке проектов генеральных планов поселений и городских округов» (утв. приказом </w:t>
      </w:r>
      <w:proofErr w:type="spellStart"/>
      <w:r w:rsidRPr="002F6ABD">
        <w:rPr>
          <w:rFonts w:ascii="Times New Roman" w:hAnsi="Times New Roman" w:cs="Times New Roman"/>
          <w:sz w:val="28"/>
          <w:szCs w:val="28"/>
        </w:rPr>
        <w:t>Минрегиона</w:t>
      </w:r>
      <w:proofErr w:type="spellEnd"/>
      <w:r w:rsidRPr="002F6ABD">
        <w:rPr>
          <w:rFonts w:ascii="Times New Roman" w:hAnsi="Times New Roman" w:cs="Times New Roman"/>
          <w:sz w:val="28"/>
          <w:szCs w:val="28"/>
        </w:rPr>
        <w:t xml:space="preserve"> РФ от 26.05.2011 № 244);</w:t>
      </w:r>
    </w:p>
    <w:p w:rsidR="00F13581" w:rsidRPr="002F6ABD" w:rsidRDefault="00A335C3"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F13581" w:rsidRPr="002F6ABD">
        <w:rPr>
          <w:rFonts w:ascii="Times New Roman" w:hAnsi="Times New Roman" w:cs="Times New Roman"/>
          <w:sz w:val="28"/>
          <w:szCs w:val="28"/>
        </w:rPr>
        <w:t xml:space="preserve">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00F13581" w:rsidRPr="002F6ABD">
        <w:rPr>
          <w:rFonts w:ascii="Times New Roman" w:hAnsi="Times New Roman" w:cs="Times New Roman"/>
          <w:sz w:val="28"/>
          <w:szCs w:val="28"/>
        </w:rPr>
        <w:t>МинрегионаРФ</w:t>
      </w:r>
      <w:proofErr w:type="spellEnd"/>
      <w:r w:rsidR="00F13581" w:rsidRPr="002F6ABD">
        <w:rPr>
          <w:rFonts w:ascii="Times New Roman" w:hAnsi="Times New Roman" w:cs="Times New Roman"/>
          <w:sz w:val="28"/>
          <w:szCs w:val="28"/>
        </w:rPr>
        <w:t xml:space="preserve"> от 02.04.2013 № 123);</w:t>
      </w:r>
    </w:p>
    <w:p w:rsidR="00F13581" w:rsidRPr="002F6ABD" w:rsidRDefault="00F13581"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10" w:history="1">
        <w:r w:rsidRPr="002F6ABD">
          <w:rPr>
            <w:rFonts w:ascii="Times New Roman" w:hAnsi="Times New Roman" w:cs="Times New Roman"/>
            <w:sz w:val="28"/>
            <w:szCs w:val="28"/>
          </w:rPr>
          <w:t>РДС 30-201-98</w:t>
        </w:r>
      </w:hyperlink>
      <w:r w:rsidRPr="002F6ABD">
        <w:rPr>
          <w:rFonts w:ascii="Times New Roman" w:hAnsi="Times New Roman" w:cs="Times New Roman"/>
          <w:sz w:val="28"/>
          <w:szCs w:val="28"/>
        </w:rPr>
        <w:t>) (принята Постановлением Госстроя РФ от 06.04.1998 № 18-30);</w:t>
      </w:r>
    </w:p>
    <w:p w:rsidR="00F13581" w:rsidRPr="002F6ABD" w:rsidRDefault="00F13581"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2F6ABD">
        <w:rPr>
          <w:rFonts w:ascii="Times New Roman" w:hAnsi="Times New Roman" w:cs="Times New Roman"/>
          <w:bCs/>
          <w:spacing w:val="3"/>
          <w:kern w:val="36"/>
          <w:sz w:val="28"/>
          <w:szCs w:val="28"/>
        </w:rPr>
        <w:t xml:space="preserve">Минэкономразвития России </w:t>
      </w:r>
      <w:r w:rsidR="005C4318" w:rsidRPr="002F6ABD">
        <w:rPr>
          <w:rFonts w:ascii="Times New Roman" w:hAnsi="Times New Roman" w:cs="Times New Roman"/>
          <w:sz w:val="28"/>
          <w:szCs w:val="28"/>
        </w:rPr>
        <w:t>от 09.01.2018 № 10);</w:t>
      </w:r>
    </w:p>
    <w:p w:rsidR="005C4318" w:rsidRPr="002F6ABD" w:rsidRDefault="00A335C3" w:rsidP="003B691F">
      <w:pPr>
        <w:autoSpaceDE w:val="0"/>
        <w:autoSpaceDN w:val="0"/>
        <w:adjustRightInd w:val="0"/>
        <w:spacing w:after="0" w:line="276" w:lineRule="auto"/>
        <w:ind w:firstLine="709"/>
        <w:contextualSpacing/>
        <w:jc w:val="both"/>
        <w:outlineLvl w:val="0"/>
        <w:rPr>
          <w:rFonts w:ascii="Times New Roman" w:hAnsi="Times New Roman" w:cs="Times New Roman"/>
          <w:sz w:val="28"/>
          <w:szCs w:val="28"/>
        </w:rPr>
      </w:pPr>
      <w:r w:rsidRPr="002F6ABD">
        <w:rPr>
          <w:rFonts w:ascii="Times New Roman" w:hAnsi="Times New Roman" w:cs="Times New Roman"/>
          <w:sz w:val="28"/>
          <w:szCs w:val="28"/>
        </w:rPr>
        <w:t>- </w:t>
      </w:r>
      <w:r w:rsidR="005C4318" w:rsidRPr="002F6ABD">
        <w:rPr>
          <w:rFonts w:ascii="Times New Roman" w:hAnsi="Times New Roman" w:cs="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2F6ABD" w:rsidRDefault="00A335C3" w:rsidP="003B691F">
      <w:pPr>
        <w:autoSpaceDE w:val="0"/>
        <w:autoSpaceDN w:val="0"/>
        <w:adjustRightInd w:val="0"/>
        <w:spacing w:after="0" w:line="276" w:lineRule="auto"/>
        <w:ind w:firstLine="709"/>
        <w:contextualSpacing/>
        <w:jc w:val="both"/>
        <w:outlineLvl w:val="0"/>
        <w:rPr>
          <w:rFonts w:ascii="Times New Roman" w:hAnsi="Times New Roman" w:cs="Times New Roman"/>
          <w:sz w:val="28"/>
          <w:szCs w:val="28"/>
        </w:rPr>
      </w:pPr>
      <w:r w:rsidRPr="002F6ABD">
        <w:rPr>
          <w:rFonts w:ascii="Times New Roman" w:hAnsi="Times New Roman" w:cs="Times New Roman"/>
          <w:sz w:val="28"/>
          <w:szCs w:val="28"/>
        </w:rPr>
        <w:t>- </w:t>
      </w:r>
      <w:r w:rsidR="005C4318" w:rsidRPr="002F6ABD">
        <w:rPr>
          <w:rFonts w:ascii="Times New Roman" w:hAnsi="Times New Roman" w:cs="Times New Roman"/>
          <w:sz w:val="28"/>
          <w:szCs w:val="28"/>
        </w:rPr>
        <w:t xml:space="preserve">Положение о местных системах координат </w:t>
      </w:r>
      <w:proofErr w:type="spellStart"/>
      <w:r w:rsidR="005C4318" w:rsidRPr="002F6ABD">
        <w:rPr>
          <w:rFonts w:ascii="Times New Roman" w:hAnsi="Times New Roman" w:cs="Times New Roman"/>
          <w:sz w:val="28"/>
          <w:szCs w:val="28"/>
        </w:rPr>
        <w:t>Роснедвижимости</w:t>
      </w:r>
      <w:proofErr w:type="spellEnd"/>
      <w:r w:rsidR="005C4318" w:rsidRPr="002F6ABD">
        <w:rPr>
          <w:rFonts w:ascii="Times New Roman" w:hAnsi="Times New Roman" w:cs="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235EFA" w:rsidRPr="002F6ABD" w:rsidRDefault="00A335C3"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w:t>
      </w:r>
      <w:r w:rsidR="005C4318" w:rsidRPr="002F6ABD">
        <w:rPr>
          <w:rFonts w:ascii="Times New Roman" w:hAnsi="Times New Roman" w:cs="Times New Roman"/>
          <w:sz w:val="28"/>
          <w:szCs w:val="28"/>
        </w:rPr>
        <w:t xml:space="preserve">Приказ Минэкономразвития РФ от 19.10.2018 № 4с/МО «О внесении изменений в Перечень сведений, подлежащих засекречиванию, </w:t>
      </w:r>
      <w:r w:rsidR="005C4318" w:rsidRPr="002F6ABD">
        <w:rPr>
          <w:rFonts w:ascii="Times New Roman" w:hAnsi="Times New Roman" w:cs="Times New Roman"/>
          <w:sz w:val="28"/>
          <w:szCs w:val="28"/>
        </w:rPr>
        <w:lastRenderedPageBreak/>
        <w:t>Минэкономразвития РФ, утвержденный приказом Минэкономразвития РФ от 27 февраля 2017г. №1с/МО»;</w:t>
      </w:r>
    </w:p>
    <w:p w:rsidR="00F13581" w:rsidRPr="002F6ABD" w:rsidRDefault="00EF1BB4" w:rsidP="003B691F">
      <w:pPr>
        <w:autoSpaceDE w:val="0"/>
        <w:autoSpaceDN w:val="0"/>
        <w:adjustRightInd w:val="0"/>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xml:space="preserve">- </w:t>
      </w:r>
      <w:r w:rsidR="00F13581" w:rsidRPr="002F6ABD">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2F6ABD" w:rsidRDefault="00F13581" w:rsidP="003B691F">
      <w:pPr>
        <w:spacing w:after="0" w:line="276" w:lineRule="auto"/>
        <w:ind w:firstLine="709"/>
        <w:contextualSpacing/>
        <w:jc w:val="both"/>
        <w:rPr>
          <w:rFonts w:ascii="Times New Roman" w:hAnsi="Times New Roman" w:cs="Times New Roman"/>
          <w:color w:val="000000"/>
          <w:sz w:val="28"/>
          <w:szCs w:val="28"/>
        </w:rPr>
      </w:pPr>
      <w:r w:rsidRPr="002F6ABD">
        <w:rPr>
          <w:rFonts w:ascii="Times New Roman" w:hAnsi="Times New Roman" w:cs="Times New Roman"/>
          <w:sz w:val="28"/>
          <w:szCs w:val="28"/>
        </w:rPr>
        <w:t>Все нормативные правовые акты применяются в действующей редакции.</w:t>
      </w:r>
    </w:p>
    <w:p w:rsidR="000458CA" w:rsidRPr="002F6ABD" w:rsidRDefault="000458CA" w:rsidP="003B691F">
      <w:pPr>
        <w:spacing w:after="0" w:line="276" w:lineRule="auto"/>
        <w:ind w:firstLine="709"/>
        <w:contextualSpacing/>
        <w:jc w:val="both"/>
        <w:rPr>
          <w:rFonts w:ascii="Times New Roman" w:eastAsia="Times New Roman" w:hAnsi="Times New Roman" w:cs="Times New Roman"/>
          <w:sz w:val="28"/>
          <w:szCs w:val="28"/>
          <w:lang w:eastAsia="ru-RU"/>
        </w:rPr>
      </w:pPr>
      <w:r w:rsidRPr="002F6ABD">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2016г. №793»).</w:t>
      </w:r>
    </w:p>
    <w:p w:rsidR="00215A70" w:rsidRPr="002F6ABD" w:rsidRDefault="00215A70" w:rsidP="003B691F">
      <w:pPr>
        <w:spacing w:after="0" w:line="276" w:lineRule="auto"/>
        <w:ind w:firstLine="709"/>
        <w:contextualSpacing/>
        <w:jc w:val="both"/>
        <w:rPr>
          <w:rFonts w:ascii="Times New Roman" w:hAnsi="Times New Roman" w:cs="Times New Roman"/>
          <w:sz w:val="28"/>
          <w:szCs w:val="28"/>
        </w:rPr>
      </w:pPr>
      <w:r w:rsidRPr="002F6ABD">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CA74B2" w:rsidRDefault="00CD769D" w:rsidP="00CA74B2">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US"/>
        </w:rPr>
        <w:t>II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w:t>
      </w:r>
      <w:r w:rsidR="00EC3619" w:rsidRPr="00EC3619">
        <w:rPr>
          <w:rFonts w:ascii="Times New Roman" w:hAnsi="Times New Roman" w:cs="Times New Roman"/>
          <w:b/>
          <w:sz w:val="24"/>
          <w:szCs w:val="24"/>
        </w:rPr>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p>
    <w:p w:rsidR="00CA74B2" w:rsidRDefault="00CA74B2" w:rsidP="00CA74B2">
      <w:pPr>
        <w:spacing w:line="240" w:lineRule="auto"/>
        <w:ind w:firstLine="567"/>
        <w:jc w:val="both"/>
        <w:rPr>
          <w:rFonts w:ascii="Times New Roman" w:hAnsi="Times New Roman" w:cs="Times New Roman"/>
          <w:b/>
          <w:sz w:val="24"/>
          <w:szCs w:val="24"/>
        </w:rPr>
      </w:pPr>
      <w:r w:rsidRPr="00CA74B2">
        <w:rPr>
          <w:rFonts w:ascii="Times New Roman" w:eastAsia="Calibri" w:hAnsi="Times New Roman" w:cs="Times New Roman"/>
          <w:sz w:val="28"/>
          <w:szCs w:val="28"/>
        </w:rPr>
        <w:t>Формирование историко-культурного каркаса региона происходило на протяжении длительного времени, в разные эпохи эта территория являлась контактной зоной для многих этносов, связывая окружающие ее регионы – Северное и Восточное Причерноморье, средний и верхний Дон, Поволжье, Кавказ. В XV в. на этих землях появляются первые поселения казаков. Среди большого разнообразия объектов культурного наследия местного значения могут привлекать к себе туристский интерес памятники регионального уровня.</w:t>
      </w:r>
    </w:p>
    <w:p w:rsidR="00CA74B2" w:rsidRPr="00CA74B2" w:rsidRDefault="00CA74B2" w:rsidP="00CA74B2">
      <w:pPr>
        <w:spacing w:line="240" w:lineRule="auto"/>
        <w:ind w:firstLine="567"/>
        <w:jc w:val="both"/>
        <w:rPr>
          <w:rFonts w:ascii="Times New Roman" w:hAnsi="Times New Roman" w:cs="Times New Roman"/>
          <w:b/>
          <w:sz w:val="24"/>
          <w:szCs w:val="24"/>
        </w:rPr>
      </w:pPr>
      <w:r w:rsidRPr="00CA74B2">
        <w:rPr>
          <w:rFonts w:ascii="Times New Roman" w:eastAsia="Calibri" w:hAnsi="Times New Roman" w:cs="Times New Roman"/>
          <w:sz w:val="28"/>
          <w:szCs w:val="28"/>
        </w:rPr>
        <w:t>К землям историко-культурного назначения относятся земли объектов культурного наследия народов Российской Федерации (памятников истории и культуры), в том числе объектов археологического наследия; земли достопримечательных мест, в том числе мест бытования исторических промыслов, производств и ремесел; земли военных и гражданских захоронений. Земли историко-культурного назначения используются строго в соответствии с их целевым назначением.</w:t>
      </w:r>
    </w:p>
    <w:p w:rsidR="00CA74B2" w:rsidRPr="00CA74B2" w:rsidRDefault="00CA74B2" w:rsidP="00CA74B2">
      <w:pPr>
        <w:spacing w:line="240" w:lineRule="auto"/>
        <w:ind w:firstLine="567"/>
        <w:jc w:val="both"/>
        <w:rPr>
          <w:rFonts w:ascii="Times New Roman" w:eastAsia="Calibri" w:hAnsi="Times New Roman" w:cs="Times New Roman"/>
          <w:sz w:val="28"/>
          <w:szCs w:val="28"/>
        </w:rPr>
      </w:pPr>
      <w:r w:rsidRPr="00CA74B2">
        <w:rPr>
          <w:rFonts w:ascii="Times New Roman" w:eastAsia="Calibri" w:hAnsi="Times New Roman" w:cs="Times New Roman"/>
          <w:sz w:val="28"/>
          <w:szCs w:val="28"/>
        </w:rPr>
        <w:lastRenderedPageBreak/>
        <w:t>Изменение целевого назначения земель историко-культурного назначения и не соответствующая их целевому назначению деятельность не допускается.</w:t>
      </w:r>
    </w:p>
    <w:p w:rsidR="00CA74B2" w:rsidRPr="00CA74B2" w:rsidRDefault="00CA74B2" w:rsidP="00CA74B2">
      <w:pPr>
        <w:spacing w:line="240" w:lineRule="auto"/>
        <w:ind w:firstLine="567"/>
        <w:jc w:val="both"/>
        <w:rPr>
          <w:rFonts w:ascii="Times New Roman" w:eastAsia="Calibri" w:hAnsi="Times New Roman" w:cs="Times New Roman"/>
          <w:sz w:val="28"/>
          <w:szCs w:val="28"/>
        </w:rPr>
      </w:pPr>
      <w:r w:rsidRPr="00CA74B2">
        <w:rPr>
          <w:rFonts w:ascii="Times New Roman" w:eastAsia="Calibri" w:hAnsi="Times New Roman" w:cs="Times New Roman"/>
          <w:sz w:val="28"/>
          <w:szCs w:val="28"/>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CA74B2" w:rsidRDefault="00CA74B2" w:rsidP="00CA74B2">
      <w:pPr>
        <w:spacing w:line="240" w:lineRule="auto"/>
        <w:ind w:firstLine="567"/>
        <w:jc w:val="both"/>
        <w:rPr>
          <w:rFonts w:ascii="Times New Roman" w:eastAsia="Calibri" w:hAnsi="Times New Roman" w:cs="Times New Roman"/>
          <w:sz w:val="28"/>
          <w:szCs w:val="28"/>
        </w:rPr>
      </w:pPr>
      <w:r w:rsidRPr="00CA74B2">
        <w:rPr>
          <w:rFonts w:ascii="Times New Roman" w:eastAsia="Calibri" w:hAnsi="Times New Roman" w:cs="Times New Roman"/>
          <w:sz w:val="28"/>
          <w:szCs w:val="28"/>
        </w:rPr>
        <w:t xml:space="preserve">Следует соблюдать требования законодательства об охране и использовании объектов культурного наследия (памятников истории и культуры) Российской Федерации. Не предусматривается снос, перемещение или другие изменения состояния объектов культурного наследия. </w:t>
      </w:r>
    </w:p>
    <w:p w:rsidR="00CA74B2" w:rsidRPr="00CA74B2" w:rsidRDefault="00CA74B2" w:rsidP="00CA74B2">
      <w:pPr>
        <w:spacing w:line="240" w:lineRule="auto"/>
        <w:ind w:firstLine="567"/>
        <w:jc w:val="both"/>
        <w:rPr>
          <w:rFonts w:ascii="Times New Roman" w:eastAsia="Calibri" w:hAnsi="Times New Roman" w:cs="Times New Roman"/>
          <w:sz w:val="28"/>
          <w:szCs w:val="28"/>
        </w:rPr>
      </w:pPr>
      <w:r w:rsidRPr="00CA74B2">
        <w:rPr>
          <w:rFonts w:ascii="Times New Roman" w:eastAsia="Calibri" w:hAnsi="Times New Roman" w:cs="Times New Roman"/>
          <w:sz w:val="28"/>
          <w:szCs w:val="28"/>
        </w:rPr>
        <w:t xml:space="preserve">Особо стоит сказать о памятниках, связанных с годами Великой Отечественной войны 1941-1945 г. Огромное количество памятников и обелисков погибшим в годы Великой Отечественной войны установлены в городах и селах Ростовской области, открыты мемориальные доски, связанные с жизнью и деятельностью Героев Советского Союза. В селе Алексеевка установлен Памятник Воинам Великой Отечественной войны 1941-1945 </w:t>
      </w:r>
      <w:proofErr w:type="spellStart"/>
      <w:r w:rsidRPr="00CA74B2">
        <w:rPr>
          <w:rFonts w:ascii="Times New Roman" w:eastAsia="Calibri" w:hAnsi="Times New Roman" w:cs="Times New Roman"/>
          <w:sz w:val="28"/>
          <w:szCs w:val="28"/>
        </w:rPr>
        <w:t>г.</w:t>
      </w:r>
      <w:proofErr w:type="gramStart"/>
      <w:r w:rsidRPr="00CA74B2">
        <w:rPr>
          <w:rFonts w:ascii="Times New Roman" w:eastAsia="Calibri" w:hAnsi="Times New Roman" w:cs="Times New Roman"/>
          <w:sz w:val="28"/>
          <w:szCs w:val="28"/>
        </w:rPr>
        <w:t>г</w:t>
      </w:r>
      <w:proofErr w:type="spellEnd"/>
      <w:proofErr w:type="gramEnd"/>
      <w:r w:rsidRPr="00CA74B2">
        <w:rPr>
          <w:rFonts w:ascii="Times New Roman" w:eastAsia="Calibri" w:hAnsi="Times New Roman" w:cs="Times New Roman"/>
          <w:sz w:val="28"/>
          <w:szCs w:val="28"/>
        </w:rPr>
        <w:t>.</w:t>
      </w:r>
    </w:p>
    <w:p w:rsidR="00EC3619" w:rsidRDefault="00EC3619" w:rsidP="00EC3619">
      <w:pPr>
        <w:spacing w:line="240" w:lineRule="auto"/>
        <w:jc w:val="both"/>
        <w:rPr>
          <w:rFonts w:ascii="Times New Roman" w:hAnsi="Times New Roman" w:cs="Times New Roman"/>
          <w:b/>
          <w:sz w:val="24"/>
          <w:szCs w:val="24"/>
        </w:rPr>
      </w:pPr>
    </w:p>
    <w:p w:rsidR="00055B52" w:rsidRPr="00235EFA" w:rsidRDefault="00EC3619" w:rsidP="00EC3619">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8E6D2B">
        <w:rPr>
          <w:rFonts w:ascii="Times New Roman" w:hAnsi="Times New Roman" w:cs="Times New Roman"/>
          <w:b/>
          <w:sz w:val="24"/>
          <w:szCs w:val="24"/>
        </w:rPr>
        <w:t>СВЕДЕНИЯ О МЕСТОПО</w:t>
      </w:r>
      <w:r w:rsidR="009C6878">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A656A2">
        <w:rPr>
          <w:rFonts w:ascii="Times New Roman" w:hAnsi="Times New Roman" w:cs="Times New Roman"/>
          <w:b/>
          <w:sz w:val="24"/>
          <w:szCs w:val="24"/>
        </w:rPr>
        <w:t>АЛЕКСЕЕВСКОГО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Style w:val="a3"/>
        <w:tblW w:w="10491" w:type="dxa"/>
        <w:tblInd w:w="-714" w:type="dxa"/>
        <w:tblLayout w:type="fixed"/>
        <w:tblLook w:val="04A0" w:firstRow="1" w:lastRow="0" w:firstColumn="1" w:lastColumn="0" w:noHBand="0" w:noVBand="1"/>
      </w:tblPr>
      <w:tblGrid>
        <w:gridCol w:w="964"/>
        <w:gridCol w:w="3147"/>
        <w:gridCol w:w="2128"/>
        <w:gridCol w:w="2126"/>
        <w:gridCol w:w="2126"/>
      </w:tblGrid>
      <w:tr w:rsidR="00055B52" w:rsidTr="00C01D36">
        <w:tc>
          <w:tcPr>
            <w:tcW w:w="964" w:type="dxa"/>
            <w:shd w:val="clear" w:color="auto" w:fill="FFBDBD"/>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3147" w:type="dxa"/>
            <w:shd w:val="clear" w:color="auto" w:fill="FFBDBD"/>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shd w:val="clear" w:color="auto" w:fill="FFBDBD"/>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shd w:val="clear" w:color="auto" w:fill="FFBDBD"/>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2126" w:type="dxa"/>
            <w:shd w:val="clear" w:color="auto" w:fill="FFBDBD"/>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600D14">
        <w:tc>
          <w:tcPr>
            <w:tcW w:w="10491" w:type="dxa"/>
            <w:gridSpan w:val="5"/>
          </w:tcPr>
          <w:p w:rsidR="00B37DB8" w:rsidRPr="00AE522F" w:rsidRDefault="009C6878" w:rsidP="0020628F">
            <w:pPr>
              <w:jc w:val="center"/>
              <w:rPr>
                <w:rFonts w:ascii="Times New Roman" w:hAnsi="Times New Roman" w:cs="Times New Roman"/>
                <w:b/>
                <w:sz w:val="24"/>
                <w:szCs w:val="24"/>
              </w:rPr>
            </w:pPr>
            <w:r>
              <w:rPr>
                <w:rFonts w:ascii="Times New Roman" w:hAnsi="Times New Roman" w:cs="Times New Roman"/>
                <w:b/>
                <w:sz w:val="24"/>
                <w:szCs w:val="24"/>
              </w:rPr>
              <w:t>с</w:t>
            </w:r>
            <w:r w:rsidR="00ED02F3" w:rsidRPr="00AE522F">
              <w:rPr>
                <w:rFonts w:ascii="Times New Roman" w:hAnsi="Times New Roman" w:cs="Times New Roman"/>
                <w:b/>
                <w:sz w:val="24"/>
                <w:szCs w:val="24"/>
              </w:rPr>
              <w:t xml:space="preserve">. </w:t>
            </w:r>
            <w:r>
              <w:rPr>
                <w:rFonts w:ascii="Times New Roman" w:hAnsi="Times New Roman" w:cs="Times New Roman"/>
                <w:b/>
                <w:sz w:val="24"/>
                <w:szCs w:val="24"/>
              </w:rPr>
              <w:t>АЛЕКСЕЕВКА</w:t>
            </w:r>
          </w:p>
        </w:tc>
      </w:tr>
      <w:tr w:rsidR="00055B52" w:rsidTr="00600D14">
        <w:tc>
          <w:tcPr>
            <w:tcW w:w="10491" w:type="dxa"/>
            <w:gridSpan w:val="5"/>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600D14">
        <w:tc>
          <w:tcPr>
            <w:tcW w:w="964" w:type="dxa"/>
          </w:tcPr>
          <w:p w:rsidR="0018479A" w:rsidRPr="00AE522F" w:rsidRDefault="00FE5C42"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18479A" w:rsidRPr="00AE522F" w:rsidRDefault="007C135E" w:rsidP="0018479A">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18479A" w:rsidRPr="00AE522F">
              <w:rPr>
                <w:rFonts w:ascii="Times New Roman" w:hAnsi="Times New Roman" w:cs="Times New Roman"/>
                <w:sz w:val="24"/>
                <w:szCs w:val="24"/>
              </w:rPr>
              <w:t xml:space="preserve"> </w:t>
            </w:r>
            <w:proofErr w:type="spellStart"/>
            <w:r w:rsidR="0018479A" w:rsidRPr="00AE522F">
              <w:rPr>
                <w:rFonts w:ascii="Times New Roman" w:hAnsi="Times New Roman" w:cs="Times New Roman"/>
                <w:sz w:val="24"/>
                <w:szCs w:val="24"/>
              </w:rPr>
              <w:t>с.п</w:t>
            </w:r>
            <w:proofErr w:type="spellEnd"/>
            <w:r w:rsidR="0018479A" w:rsidRPr="00AE522F">
              <w:rPr>
                <w:rFonts w:ascii="Times New Roman" w:hAnsi="Times New Roman" w:cs="Times New Roman"/>
                <w:sz w:val="24"/>
                <w:szCs w:val="24"/>
              </w:rPr>
              <w:t xml:space="preserve">., </w:t>
            </w:r>
          </w:p>
          <w:p w:rsidR="0018479A" w:rsidRPr="00AE522F" w:rsidRDefault="007C135E" w:rsidP="0018479A">
            <w:pPr>
              <w:jc w:val="center"/>
              <w:rPr>
                <w:rFonts w:ascii="Times New Roman" w:hAnsi="Times New Roman" w:cs="Times New Roman"/>
                <w:sz w:val="24"/>
                <w:szCs w:val="24"/>
              </w:rPr>
            </w:pPr>
            <w:r>
              <w:rPr>
                <w:rFonts w:ascii="Times New Roman" w:hAnsi="Times New Roman" w:cs="Times New Roman"/>
              </w:rPr>
              <w:t>с. Алексеевка</w:t>
            </w:r>
          </w:p>
        </w:tc>
        <w:tc>
          <w:tcPr>
            <w:tcW w:w="2128" w:type="dxa"/>
          </w:tcPr>
          <w:p w:rsidR="0018479A" w:rsidRPr="00AE522F" w:rsidRDefault="006D1952" w:rsidP="00A32219">
            <w:pPr>
              <w:jc w:val="center"/>
              <w:rPr>
                <w:rFonts w:ascii="Times New Roman" w:hAnsi="Times New Roman" w:cs="Times New Roman"/>
                <w:sz w:val="24"/>
                <w:szCs w:val="24"/>
              </w:rPr>
            </w:pPr>
            <w:r w:rsidRPr="00217851">
              <w:rPr>
                <w:rFonts w:ascii="Times New Roman" w:hAnsi="Times New Roman" w:cs="Times New Roman"/>
              </w:rPr>
              <w:t>М</w:t>
            </w:r>
            <w:r w:rsidR="00010379" w:rsidRPr="00217851">
              <w:rPr>
                <w:rFonts w:ascii="Times New Roman" w:hAnsi="Times New Roman" w:cs="Times New Roman"/>
              </w:rPr>
              <w:t>Б</w:t>
            </w:r>
            <w:r w:rsidRPr="00217851">
              <w:rPr>
                <w:rFonts w:ascii="Times New Roman" w:hAnsi="Times New Roman" w:cs="Times New Roman"/>
              </w:rPr>
              <w:t>ОУ</w:t>
            </w:r>
            <w:r>
              <w:rPr>
                <w:rFonts w:ascii="Times New Roman" w:hAnsi="Times New Roman" w:cs="Times New Roman"/>
              </w:rPr>
              <w:t xml:space="preserve"> средняя </w:t>
            </w:r>
            <w:r w:rsidR="0009505B" w:rsidRPr="00AE522F">
              <w:rPr>
                <w:rFonts w:ascii="Times New Roman" w:hAnsi="Times New Roman" w:cs="Times New Roman"/>
              </w:rPr>
              <w:t>общеобразовательная школа</w:t>
            </w:r>
            <w:r>
              <w:rPr>
                <w:rFonts w:ascii="Times New Roman" w:hAnsi="Times New Roman" w:cs="Times New Roman"/>
              </w:rPr>
              <w:t xml:space="preserve"> №48</w:t>
            </w:r>
          </w:p>
        </w:tc>
        <w:tc>
          <w:tcPr>
            <w:tcW w:w="2126" w:type="dxa"/>
          </w:tcPr>
          <w:p w:rsidR="0018479A" w:rsidRPr="00AE522F" w:rsidRDefault="0009505B" w:rsidP="00A32219">
            <w:pPr>
              <w:jc w:val="center"/>
              <w:rPr>
                <w:rFonts w:ascii="Times New Roman" w:hAnsi="Times New Roman" w:cs="Times New Roman"/>
                <w:sz w:val="24"/>
                <w:szCs w:val="24"/>
              </w:rPr>
            </w:pPr>
            <w:r w:rsidRPr="00AE522F">
              <w:rPr>
                <w:rFonts w:ascii="Times New Roman" w:hAnsi="Times New Roman" w:cs="Times New Roman"/>
                <w:sz w:val="24"/>
                <w:szCs w:val="24"/>
              </w:rPr>
              <w:t>Среднее (полное) общее образование</w:t>
            </w:r>
          </w:p>
        </w:tc>
        <w:tc>
          <w:tcPr>
            <w:tcW w:w="2126" w:type="dxa"/>
          </w:tcPr>
          <w:p w:rsidR="0018479A" w:rsidRPr="00AE522F" w:rsidRDefault="0018479A"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DE5E7C">
        <w:trPr>
          <w:trHeight w:val="341"/>
        </w:trPr>
        <w:tc>
          <w:tcPr>
            <w:tcW w:w="10491" w:type="dxa"/>
            <w:gridSpan w:val="5"/>
          </w:tcPr>
          <w:p w:rsidR="005E0981" w:rsidRPr="00AE522F" w:rsidRDefault="005E0981"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5E0981" w:rsidTr="00DE5E7C">
        <w:trPr>
          <w:trHeight w:val="720"/>
        </w:trPr>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09505B" w:rsidRPr="00AE522F" w:rsidRDefault="0009505B" w:rsidP="0009505B">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5E0981" w:rsidRPr="00AE522F" w:rsidRDefault="0009505B" w:rsidP="0009505B">
            <w:pPr>
              <w:jc w:val="center"/>
              <w:rPr>
                <w:rFonts w:ascii="Times New Roman" w:hAnsi="Times New Roman" w:cs="Times New Roman"/>
                <w:sz w:val="24"/>
                <w:szCs w:val="24"/>
              </w:rPr>
            </w:pPr>
            <w:r>
              <w:rPr>
                <w:rFonts w:ascii="Times New Roman" w:hAnsi="Times New Roman" w:cs="Times New Roman"/>
              </w:rPr>
              <w:t>с. Алексеевк</w:t>
            </w:r>
            <w:r w:rsidR="00FC6B3F">
              <w:rPr>
                <w:rFonts w:ascii="Times New Roman" w:hAnsi="Times New Roman" w:cs="Times New Roman"/>
              </w:rPr>
              <w:t>а</w:t>
            </w:r>
          </w:p>
        </w:tc>
        <w:tc>
          <w:tcPr>
            <w:tcW w:w="2128" w:type="dxa"/>
          </w:tcPr>
          <w:p w:rsidR="005E0981" w:rsidRPr="00AE522F" w:rsidRDefault="0009505B" w:rsidP="0020628F">
            <w:pPr>
              <w:jc w:val="center"/>
              <w:rPr>
                <w:rFonts w:ascii="Times New Roman" w:hAnsi="Times New Roman" w:cs="Times New Roman"/>
                <w:sz w:val="24"/>
                <w:szCs w:val="24"/>
              </w:rPr>
            </w:pPr>
            <w:r>
              <w:rPr>
                <w:rFonts w:ascii="Times New Roman" w:hAnsi="Times New Roman" w:cs="Times New Roman"/>
                <w:sz w:val="24"/>
                <w:szCs w:val="28"/>
              </w:rPr>
              <w:t>Спортзал при школе</w:t>
            </w:r>
          </w:p>
        </w:tc>
        <w:tc>
          <w:tcPr>
            <w:tcW w:w="2126" w:type="dxa"/>
          </w:tcPr>
          <w:p w:rsidR="00DE5E7C"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спортивных объектов</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E5E7C">
        <w:trPr>
          <w:trHeight w:val="195"/>
        </w:trPr>
        <w:tc>
          <w:tcPr>
            <w:tcW w:w="964"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с. Алексеевка</w:t>
            </w:r>
          </w:p>
        </w:tc>
        <w:tc>
          <w:tcPr>
            <w:tcW w:w="2128" w:type="dxa"/>
          </w:tcPr>
          <w:p w:rsidR="00DE5E7C" w:rsidRDefault="00DE5E7C" w:rsidP="0020628F">
            <w:pPr>
              <w:jc w:val="center"/>
              <w:rPr>
                <w:rFonts w:ascii="Times New Roman" w:hAnsi="Times New Roman" w:cs="Times New Roman"/>
                <w:sz w:val="24"/>
                <w:szCs w:val="28"/>
              </w:rPr>
            </w:pPr>
            <w:r>
              <w:rPr>
                <w:rFonts w:ascii="Times New Roman" w:hAnsi="Times New Roman" w:cs="Times New Roman"/>
                <w:sz w:val="24"/>
                <w:szCs w:val="28"/>
              </w:rPr>
              <w:t>Волейбольное поле</w:t>
            </w:r>
          </w:p>
        </w:tc>
        <w:tc>
          <w:tcPr>
            <w:tcW w:w="2126"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DE5E7C" w:rsidTr="00600D14">
        <w:trPr>
          <w:trHeight w:val="165"/>
        </w:trPr>
        <w:tc>
          <w:tcPr>
            <w:tcW w:w="964"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с. Алексеевка</w:t>
            </w:r>
          </w:p>
        </w:tc>
        <w:tc>
          <w:tcPr>
            <w:tcW w:w="2128" w:type="dxa"/>
          </w:tcPr>
          <w:p w:rsidR="00DE5E7C" w:rsidRDefault="00DE5E7C" w:rsidP="0020628F">
            <w:pPr>
              <w:jc w:val="center"/>
              <w:rPr>
                <w:rFonts w:ascii="Times New Roman" w:hAnsi="Times New Roman" w:cs="Times New Roman"/>
                <w:sz w:val="24"/>
                <w:szCs w:val="28"/>
              </w:rPr>
            </w:pPr>
            <w:r>
              <w:rPr>
                <w:rFonts w:ascii="Times New Roman" w:hAnsi="Times New Roman" w:cs="Times New Roman"/>
                <w:sz w:val="24"/>
                <w:szCs w:val="28"/>
              </w:rPr>
              <w:t>Площадка ручного мяча</w:t>
            </w:r>
          </w:p>
        </w:tc>
        <w:tc>
          <w:tcPr>
            <w:tcW w:w="2126"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5E0981" w:rsidTr="00600D14">
        <w:tc>
          <w:tcPr>
            <w:tcW w:w="10491" w:type="dxa"/>
            <w:gridSpan w:val="5"/>
          </w:tcPr>
          <w:p w:rsidR="005E0981" w:rsidRPr="00217851" w:rsidRDefault="005E0981" w:rsidP="0020628F">
            <w:pPr>
              <w:jc w:val="center"/>
              <w:rPr>
                <w:rFonts w:ascii="Times New Roman" w:hAnsi="Times New Roman" w:cs="Times New Roman"/>
                <w:sz w:val="24"/>
                <w:szCs w:val="24"/>
              </w:rPr>
            </w:pPr>
            <w:r w:rsidRPr="00217851">
              <w:rPr>
                <w:rFonts w:ascii="Times New Roman" w:hAnsi="Times New Roman" w:cs="Times New Roman"/>
                <w:b/>
                <w:sz w:val="24"/>
                <w:szCs w:val="24"/>
              </w:rPr>
              <w:t>Объекты здравоохранения</w:t>
            </w:r>
          </w:p>
        </w:tc>
      </w:tr>
      <w:tr w:rsidR="005E0981" w:rsidTr="00600D14">
        <w:trPr>
          <w:trHeight w:val="876"/>
        </w:trPr>
        <w:tc>
          <w:tcPr>
            <w:tcW w:w="964" w:type="dxa"/>
          </w:tcPr>
          <w:p w:rsidR="005E0981" w:rsidRPr="00AE522F" w:rsidRDefault="005E0981" w:rsidP="009C6878">
            <w:pPr>
              <w:jc w:val="center"/>
              <w:rPr>
                <w:rFonts w:ascii="Times New Roman" w:hAnsi="Times New Roman" w:cs="Times New Roman"/>
                <w:sz w:val="24"/>
                <w:szCs w:val="24"/>
              </w:rPr>
            </w:pPr>
            <w:r w:rsidRPr="00AE522F">
              <w:rPr>
                <w:rFonts w:ascii="Times New Roman" w:hAnsi="Times New Roman" w:cs="Times New Roman"/>
                <w:sz w:val="24"/>
                <w:szCs w:val="24"/>
              </w:rPr>
              <w:t>1</w:t>
            </w:r>
          </w:p>
          <w:p w:rsidR="005E0981" w:rsidRPr="00AE522F" w:rsidRDefault="005E0981" w:rsidP="005E0981">
            <w:pPr>
              <w:rPr>
                <w:rFonts w:ascii="Times New Roman" w:hAnsi="Times New Roman" w:cs="Times New Roman"/>
                <w:sz w:val="24"/>
                <w:szCs w:val="24"/>
              </w:rPr>
            </w:pPr>
          </w:p>
        </w:tc>
        <w:tc>
          <w:tcPr>
            <w:tcW w:w="3147" w:type="dxa"/>
          </w:tcPr>
          <w:p w:rsidR="009C6878"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w:t>
            </w:r>
            <w:proofErr w:type="spellStart"/>
            <w:r w:rsidR="005E0981" w:rsidRPr="00AE522F">
              <w:rPr>
                <w:rFonts w:ascii="Times New Roman" w:hAnsi="Times New Roman" w:cs="Times New Roman"/>
                <w:sz w:val="24"/>
                <w:szCs w:val="24"/>
              </w:rPr>
              <w:t>с.п</w:t>
            </w:r>
            <w:proofErr w:type="spellEnd"/>
            <w:r w:rsidR="005E0981" w:rsidRPr="00AE522F">
              <w:rPr>
                <w:rFonts w:ascii="Times New Roman" w:hAnsi="Times New Roman" w:cs="Times New Roman"/>
                <w:sz w:val="24"/>
                <w:szCs w:val="24"/>
              </w:rPr>
              <w:t xml:space="preserve">., </w:t>
            </w:r>
          </w:p>
          <w:p w:rsidR="005E0981" w:rsidRPr="00AE522F" w:rsidRDefault="009C6878" w:rsidP="00ED02F3">
            <w:pPr>
              <w:jc w:val="center"/>
              <w:rPr>
                <w:rFonts w:ascii="Times New Roman" w:hAnsi="Times New Roman" w:cs="Times New Roman"/>
                <w:sz w:val="24"/>
                <w:szCs w:val="24"/>
              </w:rPr>
            </w:pPr>
            <w:r>
              <w:rPr>
                <w:rFonts w:ascii="Times New Roman" w:hAnsi="Times New Roman" w:cs="Times New Roman"/>
                <w:sz w:val="24"/>
                <w:szCs w:val="24"/>
              </w:rPr>
              <w:t>с. 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217851" w:rsidRDefault="005E0981" w:rsidP="00010379">
            <w:pPr>
              <w:jc w:val="center"/>
              <w:rPr>
                <w:rFonts w:ascii="Times New Roman" w:hAnsi="Times New Roman" w:cs="Times New Roman"/>
                <w:sz w:val="24"/>
                <w:szCs w:val="24"/>
              </w:rPr>
            </w:pPr>
            <w:r w:rsidRPr="00217851">
              <w:rPr>
                <w:rFonts w:ascii="Times New Roman" w:hAnsi="Times New Roman" w:cs="Times New Roman"/>
                <w:sz w:val="24"/>
                <w:szCs w:val="24"/>
              </w:rPr>
              <w:t>ФА</w:t>
            </w:r>
            <w:r w:rsidR="00010379" w:rsidRPr="00217851">
              <w:rPr>
                <w:rFonts w:ascii="Times New Roman" w:hAnsi="Times New Roman" w:cs="Times New Roman"/>
                <w:sz w:val="24"/>
                <w:szCs w:val="24"/>
              </w:rPr>
              <w:t>П</w:t>
            </w:r>
            <w:r w:rsidRPr="00217851">
              <w:rPr>
                <w:rFonts w:ascii="Times New Roman" w:hAnsi="Times New Roman" w:cs="Times New Roman"/>
                <w:sz w:val="24"/>
                <w:szCs w:val="24"/>
              </w:rPr>
              <w:t xml:space="preserve"> </w:t>
            </w:r>
          </w:p>
        </w:tc>
        <w:tc>
          <w:tcPr>
            <w:tcW w:w="2126" w:type="dxa"/>
          </w:tcPr>
          <w:p w:rsidR="005E0981" w:rsidRPr="00AE522F" w:rsidRDefault="005E0981" w:rsidP="005E0981">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Деятельность больничных учреждений</w:t>
            </w:r>
          </w:p>
        </w:tc>
        <w:tc>
          <w:tcPr>
            <w:tcW w:w="2126" w:type="dxa"/>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9915C0">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w:t>
            </w:r>
            <w:proofErr w:type="spellStart"/>
            <w:r w:rsidR="005E0981" w:rsidRPr="00AE522F">
              <w:rPr>
                <w:rFonts w:ascii="Times New Roman" w:hAnsi="Times New Roman" w:cs="Times New Roman"/>
                <w:sz w:val="24"/>
                <w:szCs w:val="24"/>
              </w:rPr>
              <w:t>с.п</w:t>
            </w:r>
            <w:proofErr w:type="spellEnd"/>
            <w:r w:rsidR="005E0981" w:rsidRPr="00AE522F">
              <w:rPr>
                <w:rFonts w:ascii="Times New Roman" w:hAnsi="Times New Roman" w:cs="Times New Roman"/>
                <w:sz w:val="24"/>
                <w:szCs w:val="24"/>
              </w:rPr>
              <w:t xml:space="preserve">., </w:t>
            </w:r>
          </w:p>
          <w:p w:rsidR="005E0981" w:rsidRPr="00AE522F" w:rsidRDefault="006E2D6F" w:rsidP="00ED02F3">
            <w:pPr>
              <w:jc w:val="center"/>
              <w:rPr>
                <w:rFonts w:ascii="Times New Roman" w:hAnsi="Times New Roman" w:cs="Times New Roman"/>
                <w:sz w:val="24"/>
                <w:szCs w:val="24"/>
              </w:rPr>
            </w:pPr>
            <w:r>
              <w:rPr>
                <w:rFonts w:ascii="Times New Roman" w:hAnsi="Times New Roman" w:cs="Times New Roman"/>
                <w:sz w:val="24"/>
                <w:szCs w:val="24"/>
              </w:rPr>
              <w:t xml:space="preserve">с. </w:t>
            </w:r>
            <w:r w:rsidR="00FC6B3F">
              <w:rPr>
                <w:rFonts w:ascii="Times New Roman" w:hAnsi="Times New Roman" w:cs="Times New Roman"/>
                <w:sz w:val="24"/>
                <w:szCs w:val="24"/>
              </w:rPr>
              <w:t>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E0483A" w:rsidRDefault="006D1952" w:rsidP="006D195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СДК</w:t>
            </w:r>
          </w:p>
        </w:tc>
        <w:tc>
          <w:tcPr>
            <w:tcW w:w="2126" w:type="dxa"/>
          </w:tcPr>
          <w:p w:rsidR="005E0981" w:rsidRPr="00AE522F" w:rsidRDefault="006D1952" w:rsidP="004A6511">
            <w:pPr>
              <w:jc w:val="center"/>
              <w:rPr>
                <w:rFonts w:ascii="Times New Roman" w:hAnsi="Times New Roman" w:cs="Times New Roman"/>
                <w:sz w:val="24"/>
                <w:szCs w:val="24"/>
              </w:rPr>
            </w:pPr>
            <w:r>
              <w:rPr>
                <w:rFonts w:ascii="Times New Roman" w:hAnsi="Times New Roman" w:cs="Times New Roman"/>
                <w:sz w:val="24"/>
                <w:szCs w:val="24"/>
              </w:rPr>
              <w:t xml:space="preserve">Культурно-досуговая </w:t>
            </w:r>
            <w:r w:rsidR="005E0981" w:rsidRPr="00AE522F">
              <w:rPr>
                <w:rFonts w:ascii="Times New Roman" w:hAnsi="Times New Roman" w:cs="Times New Roman"/>
                <w:sz w:val="24"/>
                <w:szCs w:val="24"/>
              </w:rPr>
              <w:t xml:space="preserve">деятельность </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497357">
            <w:pPr>
              <w:jc w:val="center"/>
              <w:rPr>
                <w:rFonts w:ascii="Times New Roman" w:hAnsi="Times New Roman" w:cs="Times New Roman"/>
                <w:sz w:val="24"/>
                <w:szCs w:val="24"/>
              </w:rPr>
            </w:pPr>
            <w:r w:rsidRPr="00AE522F">
              <w:rPr>
                <w:rFonts w:ascii="Times New Roman" w:hAnsi="Times New Roman" w:cs="Times New Roman"/>
                <w:b/>
                <w:sz w:val="24"/>
                <w:szCs w:val="24"/>
              </w:rPr>
              <w:t>Прочие объекты обслуживания</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lastRenderedPageBreak/>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w:t>
            </w:r>
            <w:proofErr w:type="spellStart"/>
            <w:r w:rsidR="005E0981" w:rsidRPr="00AE522F">
              <w:rPr>
                <w:rFonts w:ascii="Times New Roman" w:hAnsi="Times New Roman" w:cs="Times New Roman"/>
                <w:sz w:val="24"/>
                <w:szCs w:val="24"/>
              </w:rPr>
              <w:t>с.п</w:t>
            </w:r>
            <w:proofErr w:type="spellEnd"/>
            <w:r w:rsidR="005E0981" w:rsidRPr="00AE522F">
              <w:rPr>
                <w:rFonts w:ascii="Times New Roman" w:hAnsi="Times New Roman" w:cs="Times New Roman"/>
                <w:sz w:val="24"/>
                <w:szCs w:val="24"/>
              </w:rPr>
              <w:t xml:space="preserve">., </w:t>
            </w:r>
          </w:p>
          <w:p w:rsidR="005E0981" w:rsidRPr="00AE522F" w:rsidRDefault="0009505B" w:rsidP="00ED02F3">
            <w:pPr>
              <w:jc w:val="center"/>
              <w:rPr>
                <w:rFonts w:ascii="Times New Roman" w:hAnsi="Times New Roman" w:cs="Times New Roman"/>
                <w:sz w:val="24"/>
                <w:szCs w:val="24"/>
              </w:rPr>
            </w:pPr>
            <w:r>
              <w:rPr>
                <w:rFonts w:ascii="Times New Roman" w:hAnsi="Times New Roman" w:cs="Times New Roman"/>
                <w:sz w:val="24"/>
                <w:szCs w:val="24"/>
              </w:rPr>
              <w:t>с. 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AE522F" w:rsidRDefault="0009505B" w:rsidP="00100E8A">
            <w:pPr>
              <w:jc w:val="center"/>
              <w:rPr>
                <w:rFonts w:ascii="Times New Roman" w:hAnsi="Times New Roman" w:cs="Times New Roman"/>
                <w:sz w:val="24"/>
                <w:szCs w:val="24"/>
              </w:rPr>
            </w:pPr>
            <w:r>
              <w:rPr>
                <w:rFonts w:ascii="Times New Roman" w:hAnsi="Times New Roman" w:cs="Times New Roman"/>
                <w:sz w:val="24"/>
                <w:szCs w:val="24"/>
              </w:rPr>
              <w:t>Администрация Алексеевского сельского поселения</w:t>
            </w:r>
          </w:p>
        </w:tc>
        <w:tc>
          <w:tcPr>
            <w:tcW w:w="2126" w:type="dxa"/>
          </w:tcPr>
          <w:p w:rsidR="005E0981" w:rsidRPr="00AE522F" w:rsidRDefault="0009505B" w:rsidP="0009505B">
            <w:pPr>
              <w:rPr>
                <w:rFonts w:ascii="Times New Roman" w:hAnsi="Times New Roman" w:cs="Times New Roman"/>
                <w:sz w:val="24"/>
                <w:szCs w:val="24"/>
              </w:rPr>
            </w:pPr>
            <w:r>
              <w:rPr>
                <w:rFonts w:ascii="Times New Roman" w:hAnsi="Times New Roman" w:cs="Times New Roman"/>
                <w:sz w:val="24"/>
                <w:szCs w:val="24"/>
              </w:rPr>
              <w:t>Осуществление административной деятельности</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D1952" w:rsidTr="00600D14">
        <w:trPr>
          <w:trHeight w:val="810"/>
        </w:trPr>
        <w:tc>
          <w:tcPr>
            <w:tcW w:w="964" w:type="dxa"/>
          </w:tcPr>
          <w:p w:rsidR="006D1952" w:rsidRPr="00AE522F" w:rsidRDefault="006D1952" w:rsidP="0020628F">
            <w:pPr>
              <w:jc w:val="center"/>
              <w:rPr>
                <w:rFonts w:ascii="Times New Roman" w:hAnsi="Times New Roman" w:cs="Times New Roman"/>
                <w:sz w:val="24"/>
                <w:szCs w:val="24"/>
              </w:rPr>
            </w:pPr>
            <w:r w:rsidRPr="00AE522F">
              <w:rPr>
                <w:rFonts w:ascii="Times New Roman" w:hAnsi="Times New Roman" w:cs="Times New Roman"/>
                <w:sz w:val="24"/>
                <w:szCs w:val="24"/>
              </w:rPr>
              <w:t>2</w:t>
            </w:r>
          </w:p>
        </w:tc>
        <w:tc>
          <w:tcPr>
            <w:tcW w:w="3147" w:type="dxa"/>
          </w:tcPr>
          <w:p w:rsidR="006D1952" w:rsidRPr="00AE522F" w:rsidRDefault="006D1952"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6D1952" w:rsidRPr="00AE522F" w:rsidRDefault="00FC6B3F" w:rsidP="006D1952">
            <w:pPr>
              <w:jc w:val="center"/>
              <w:rPr>
                <w:rFonts w:ascii="Times New Roman" w:hAnsi="Times New Roman" w:cs="Times New Roman"/>
                <w:sz w:val="24"/>
                <w:szCs w:val="24"/>
              </w:rPr>
            </w:pPr>
            <w:r>
              <w:rPr>
                <w:rFonts w:ascii="Times New Roman" w:hAnsi="Times New Roman" w:cs="Times New Roman"/>
                <w:sz w:val="24"/>
                <w:szCs w:val="24"/>
              </w:rPr>
              <w:t>с. Алексеевка</w:t>
            </w:r>
            <w:r w:rsidR="006D1952">
              <w:rPr>
                <w:rFonts w:ascii="Times New Roman" w:hAnsi="Times New Roman" w:cs="Times New Roman"/>
                <w:sz w:val="24"/>
                <w:szCs w:val="24"/>
              </w:rPr>
              <w:t xml:space="preserve"> </w:t>
            </w:r>
          </w:p>
          <w:p w:rsidR="006D1952" w:rsidRPr="00AE522F" w:rsidRDefault="006D1952" w:rsidP="00FC6B3F">
            <w:pPr>
              <w:rPr>
                <w:rFonts w:ascii="Times New Roman" w:hAnsi="Times New Roman" w:cs="Times New Roman"/>
                <w:sz w:val="24"/>
                <w:szCs w:val="24"/>
              </w:rPr>
            </w:pPr>
          </w:p>
        </w:tc>
        <w:tc>
          <w:tcPr>
            <w:tcW w:w="2128" w:type="dxa"/>
          </w:tcPr>
          <w:p w:rsidR="006D1952"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Филиал «Почта России»</w:t>
            </w:r>
          </w:p>
        </w:tc>
        <w:tc>
          <w:tcPr>
            <w:tcW w:w="2126" w:type="dxa"/>
          </w:tcPr>
          <w:p w:rsidR="006D1952" w:rsidRPr="00AE522F" w:rsidRDefault="00DB444D" w:rsidP="004A6511">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D1952" w:rsidRPr="00AE522F" w:rsidRDefault="006D1952"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D1952" w:rsidTr="00600D14">
        <w:trPr>
          <w:trHeight w:val="750"/>
        </w:trPr>
        <w:tc>
          <w:tcPr>
            <w:tcW w:w="964" w:type="dxa"/>
          </w:tcPr>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с</w:t>
            </w:r>
            <w:r w:rsidR="00FC6B3F">
              <w:rPr>
                <w:rFonts w:ascii="Times New Roman" w:hAnsi="Times New Roman" w:cs="Times New Roman"/>
                <w:sz w:val="24"/>
                <w:szCs w:val="24"/>
              </w:rPr>
              <w:t>. Алексеевка</w:t>
            </w:r>
            <w:r>
              <w:rPr>
                <w:rFonts w:ascii="Times New Roman" w:hAnsi="Times New Roman" w:cs="Times New Roman"/>
                <w:sz w:val="24"/>
                <w:szCs w:val="24"/>
              </w:rPr>
              <w:t xml:space="preserve"> </w:t>
            </w:r>
          </w:p>
          <w:p w:rsidR="006D1952" w:rsidRPr="00AE522F" w:rsidRDefault="006D1952" w:rsidP="00FC6B3F">
            <w:pPr>
              <w:rPr>
                <w:rFonts w:ascii="Times New Roman" w:hAnsi="Times New Roman" w:cs="Times New Roman"/>
                <w:sz w:val="24"/>
                <w:szCs w:val="24"/>
              </w:rPr>
            </w:pPr>
          </w:p>
        </w:tc>
        <w:tc>
          <w:tcPr>
            <w:tcW w:w="2128" w:type="dxa"/>
          </w:tcPr>
          <w:p w:rsidR="0047283C"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Филиал «Сбербанка России»</w:t>
            </w:r>
          </w:p>
        </w:tc>
        <w:tc>
          <w:tcPr>
            <w:tcW w:w="2126" w:type="dxa"/>
          </w:tcPr>
          <w:p w:rsidR="006D1952"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D1952"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47283C" w:rsidTr="00600D14">
        <w:trPr>
          <w:trHeight w:val="315"/>
        </w:trPr>
        <w:tc>
          <w:tcPr>
            <w:tcW w:w="964"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4</w:t>
            </w:r>
          </w:p>
        </w:tc>
        <w:tc>
          <w:tcPr>
            <w:tcW w:w="3147" w:type="dxa"/>
          </w:tcPr>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 xml:space="preserve">с. Алексеевка, </w:t>
            </w:r>
          </w:p>
          <w:p w:rsidR="0047283C" w:rsidRDefault="0047283C" w:rsidP="0047283C">
            <w:pPr>
              <w:jc w:val="center"/>
              <w:rPr>
                <w:rFonts w:ascii="Times New Roman" w:hAnsi="Times New Roman" w:cs="Times New Roman"/>
                <w:sz w:val="24"/>
                <w:szCs w:val="24"/>
              </w:rPr>
            </w:pPr>
            <w:r w:rsidRPr="00AE522F">
              <w:rPr>
                <w:rFonts w:ascii="Times New Roman" w:hAnsi="Times New Roman" w:cs="Times New Roman"/>
                <w:sz w:val="24"/>
                <w:szCs w:val="24"/>
              </w:rPr>
              <w:t>ул.</w:t>
            </w:r>
          </w:p>
        </w:tc>
        <w:tc>
          <w:tcPr>
            <w:tcW w:w="2128"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Библиотека </w:t>
            </w:r>
          </w:p>
        </w:tc>
        <w:tc>
          <w:tcPr>
            <w:tcW w:w="2126" w:type="dxa"/>
          </w:tcPr>
          <w:p w:rsidR="0047283C"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47283C" w:rsidRPr="00AE522F" w:rsidRDefault="0047283C"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47283C" w:rsidTr="00600D14">
        <w:trPr>
          <w:trHeight w:val="285"/>
        </w:trPr>
        <w:tc>
          <w:tcPr>
            <w:tcW w:w="964"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5</w:t>
            </w:r>
          </w:p>
        </w:tc>
        <w:tc>
          <w:tcPr>
            <w:tcW w:w="3147" w:type="dxa"/>
          </w:tcPr>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47283C" w:rsidRDefault="00FC6B3F" w:rsidP="00FC6B3F">
            <w:pPr>
              <w:jc w:val="center"/>
              <w:rPr>
                <w:rFonts w:ascii="Times New Roman" w:hAnsi="Times New Roman" w:cs="Times New Roman"/>
                <w:sz w:val="24"/>
                <w:szCs w:val="24"/>
              </w:rPr>
            </w:pPr>
            <w:r>
              <w:rPr>
                <w:rFonts w:ascii="Times New Roman" w:hAnsi="Times New Roman" w:cs="Times New Roman"/>
                <w:sz w:val="24"/>
                <w:szCs w:val="24"/>
              </w:rPr>
              <w:t>с. Алексеевка</w:t>
            </w:r>
          </w:p>
        </w:tc>
        <w:tc>
          <w:tcPr>
            <w:tcW w:w="2128" w:type="dxa"/>
          </w:tcPr>
          <w:p w:rsidR="0047283C" w:rsidRDefault="006A1BF8" w:rsidP="00600D14">
            <w:pPr>
              <w:jc w:val="center"/>
              <w:rPr>
                <w:rFonts w:ascii="Times New Roman" w:hAnsi="Times New Roman" w:cs="Times New Roman"/>
                <w:sz w:val="24"/>
                <w:szCs w:val="24"/>
              </w:rPr>
            </w:pPr>
            <w:r>
              <w:rPr>
                <w:rFonts w:ascii="Times New Roman" w:hAnsi="Times New Roman" w:cs="Times New Roman"/>
                <w:sz w:val="24"/>
                <w:szCs w:val="24"/>
              </w:rPr>
              <w:t>Ц</w:t>
            </w:r>
            <w:r w:rsidR="0047283C">
              <w:rPr>
                <w:rFonts w:ascii="Times New Roman" w:hAnsi="Times New Roman" w:cs="Times New Roman"/>
                <w:sz w:val="24"/>
                <w:szCs w:val="24"/>
              </w:rPr>
              <w:t xml:space="preserve">ерковь </w:t>
            </w:r>
          </w:p>
        </w:tc>
        <w:tc>
          <w:tcPr>
            <w:tcW w:w="2126" w:type="dxa"/>
          </w:tcPr>
          <w:p w:rsidR="0047283C"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47283C" w:rsidRPr="00AE522F" w:rsidRDefault="0047283C"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5E0981" w:rsidTr="00600D14">
        <w:tc>
          <w:tcPr>
            <w:tcW w:w="10491" w:type="dxa"/>
            <w:gridSpan w:val="5"/>
          </w:tcPr>
          <w:p w:rsidR="005E0981" w:rsidRPr="00AE522F" w:rsidRDefault="005E0981" w:rsidP="004A6511">
            <w:pPr>
              <w:jc w:val="center"/>
              <w:rPr>
                <w:rFonts w:ascii="Times New Roman" w:hAnsi="Times New Roman" w:cs="Times New Roman"/>
                <w:b/>
                <w:sz w:val="24"/>
                <w:szCs w:val="24"/>
              </w:rPr>
            </w:pPr>
            <w:r w:rsidRPr="00AE522F">
              <w:rPr>
                <w:rFonts w:ascii="Times New Roman" w:hAnsi="Times New Roman" w:cs="Times New Roman"/>
                <w:b/>
                <w:sz w:val="24"/>
                <w:szCs w:val="24"/>
              </w:rPr>
              <w:t xml:space="preserve">Производственные объекты  </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w:t>
            </w:r>
            <w:proofErr w:type="spellStart"/>
            <w:r w:rsidR="005E0981" w:rsidRPr="00AE522F">
              <w:rPr>
                <w:rFonts w:ascii="Times New Roman" w:hAnsi="Times New Roman" w:cs="Times New Roman"/>
                <w:sz w:val="24"/>
                <w:szCs w:val="24"/>
              </w:rPr>
              <w:t>с.п</w:t>
            </w:r>
            <w:proofErr w:type="spellEnd"/>
            <w:r w:rsidR="005E0981" w:rsidRPr="00AE522F">
              <w:rPr>
                <w:rFonts w:ascii="Times New Roman" w:hAnsi="Times New Roman" w:cs="Times New Roman"/>
                <w:sz w:val="24"/>
                <w:szCs w:val="24"/>
              </w:rPr>
              <w:t xml:space="preserve">., </w:t>
            </w:r>
          </w:p>
          <w:p w:rsidR="005E0981" w:rsidRPr="00AE522F" w:rsidRDefault="008B6F55" w:rsidP="0047283C">
            <w:pPr>
              <w:jc w:val="center"/>
              <w:rPr>
                <w:rFonts w:ascii="Times New Roman" w:hAnsi="Times New Roman" w:cs="Times New Roman"/>
                <w:sz w:val="24"/>
                <w:szCs w:val="24"/>
                <w:highlight w:val="yellow"/>
              </w:rPr>
            </w:pPr>
            <w:r>
              <w:rPr>
                <w:rFonts w:ascii="Times New Roman" w:hAnsi="Times New Roman" w:cs="Times New Roman"/>
                <w:sz w:val="24"/>
                <w:szCs w:val="24"/>
              </w:rPr>
              <w:t>Северо-запад с. Алексеевка</w:t>
            </w:r>
          </w:p>
        </w:tc>
        <w:tc>
          <w:tcPr>
            <w:tcW w:w="2128" w:type="dxa"/>
          </w:tcPr>
          <w:p w:rsidR="005E0981" w:rsidRPr="008B6F55" w:rsidRDefault="008B6F55" w:rsidP="00F136B4">
            <w:pPr>
              <w:jc w:val="center"/>
              <w:rPr>
                <w:rFonts w:ascii="Times New Roman" w:hAnsi="Times New Roman" w:cs="Times New Roman"/>
                <w:sz w:val="24"/>
                <w:szCs w:val="24"/>
              </w:rPr>
            </w:pPr>
            <w:r w:rsidRPr="008B6F55">
              <w:rPr>
                <w:rFonts w:ascii="Times New Roman" w:hAnsi="Times New Roman" w:cs="Times New Roman"/>
                <w:sz w:val="24"/>
                <w:szCs w:val="24"/>
              </w:rPr>
              <w:t>Свиноферма на 582 головы</w:t>
            </w:r>
          </w:p>
        </w:tc>
        <w:tc>
          <w:tcPr>
            <w:tcW w:w="2126" w:type="dxa"/>
          </w:tcPr>
          <w:p w:rsidR="005E0981" w:rsidRPr="00DB444D" w:rsidRDefault="00DB444D" w:rsidP="004A6511">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7C71F8">
        <w:trPr>
          <w:trHeight w:val="620"/>
        </w:trPr>
        <w:tc>
          <w:tcPr>
            <w:tcW w:w="964" w:type="dxa"/>
          </w:tcPr>
          <w:p w:rsidR="005E0981" w:rsidRPr="00AE522F" w:rsidRDefault="007C71F8" w:rsidP="007C71F8">
            <w:pPr>
              <w:rPr>
                <w:rFonts w:ascii="Times New Roman" w:hAnsi="Times New Roman" w:cs="Times New Roman"/>
              </w:rPr>
            </w:pPr>
            <w:r>
              <w:rPr>
                <w:rFonts w:ascii="Times New Roman" w:hAnsi="Times New Roman" w:cs="Times New Roman"/>
              </w:rPr>
              <w:t xml:space="preserve">      </w:t>
            </w:r>
            <w:r w:rsidR="005E0981" w:rsidRPr="00AE522F">
              <w:rPr>
                <w:rFonts w:ascii="Times New Roman" w:hAnsi="Times New Roman" w:cs="Times New Roman"/>
              </w:rPr>
              <w:t>2</w:t>
            </w:r>
          </w:p>
        </w:tc>
        <w:tc>
          <w:tcPr>
            <w:tcW w:w="3147" w:type="dxa"/>
          </w:tcPr>
          <w:p w:rsidR="008B6F55" w:rsidRPr="00AE522F" w:rsidRDefault="008B6F55" w:rsidP="008B6F55">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5E0981" w:rsidRPr="00AE522F" w:rsidRDefault="008B6F55" w:rsidP="008B6F55">
            <w:pPr>
              <w:jc w:val="center"/>
              <w:rPr>
                <w:rFonts w:ascii="Times New Roman" w:hAnsi="Times New Roman" w:cs="Times New Roman"/>
                <w:highlight w:val="yellow"/>
              </w:rPr>
            </w:pPr>
            <w:r>
              <w:rPr>
                <w:rFonts w:ascii="Times New Roman" w:hAnsi="Times New Roman" w:cs="Times New Roman"/>
                <w:sz w:val="24"/>
                <w:szCs w:val="24"/>
              </w:rPr>
              <w:t>Северо-запад с. Алексеевка</w:t>
            </w:r>
          </w:p>
        </w:tc>
        <w:tc>
          <w:tcPr>
            <w:tcW w:w="2128" w:type="dxa"/>
          </w:tcPr>
          <w:p w:rsidR="007C71F8" w:rsidRPr="00217851" w:rsidRDefault="008B6F55" w:rsidP="00217851">
            <w:pPr>
              <w:jc w:val="center"/>
              <w:rPr>
                <w:rFonts w:ascii="Times New Roman" w:hAnsi="Times New Roman" w:cs="Times New Roman"/>
              </w:rPr>
            </w:pPr>
            <w:r w:rsidRPr="00217851">
              <w:rPr>
                <w:rFonts w:ascii="Times New Roman" w:hAnsi="Times New Roman" w:cs="Times New Roman"/>
              </w:rPr>
              <w:t xml:space="preserve">Ток </w:t>
            </w:r>
            <w:r w:rsidR="00010379" w:rsidRPr="00217851">
              <w:rPr>
                <w:rFonts w:ascii="Times New Roman" w:hAnsi="Times New Roman" w:cs="Times New Roman"/>
              </w:rPr>
              <w:t xml:space="preserve">ИП Жорин </w:t>
            </w:r>
            <w:proofErr w:type="spellStart"/>
            <w:r w:rsidR="00010379" w:rsidRPr="00217851">
              <w:rPr>
                <w:rFonts w:ascii="Times New Roman" w:hAnsi="Times New Roman" w:cs="Times New Roman"/>
              </w:rPr>
              <w:t>А.Г.Глава</w:t>
            </w:r>
            <w:proofErr w:type="spellEnd"/>
            <w:r w:rsidR="00010379" w:rsidRPr="00217851">
              <w:rPr>
                <w:rFonts w:ascii="Times New Roman" w:hAnsi="Times New Roman" w:cs="Times New Roman"/>
              </w:rPr>
              <w:t xml:space="preserve"> КФХ</w:t>
            </w:r>
          </w:p>
        </w:tc>
        <w:tc>
          <w:tcPr>
            <w:tcW w:w="2126" w:type="dxa"/>
          </w:tcPr>
          <w:p w:rsidR="005E0981" w:rsidRPr="00DB444D" w:rsidRDefault="00DB444D" w:rsidP="00EE2592">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5E0981" w:rsidRPr="00AE522F" w:rsidRDefault="005E0981" w:rsidP="00EE2592">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7C71F8">
        <w:trPr>
          <w:trHeight w:val="375"/>
        </w:trPr>
        <w:tc>
          <w:tcPr>
            <w:tcW w:w="964" w:type="dxa"/>
          </w:tcPr>
          <w:p w:rsidR="007C71F8" w:rsidRPr="00AE522F" w:rsidRDefault="007C71F8" w:rsidP="00D7757E">
            <w:pPr>
              <w:rPr>
                <w:rFonts w:ascii="Times New Roman" w:hAnsi="Times New Roman" w:cs="Times New Roman"/>
              </w:rPr>
            </w:pPr>
            <w:r>
              <w:rPr>
                <w:rFonts w:ascii="Times New Roman" w:hAnsi="Times New Roman" w:cs="Times New Roman"/>
              </w:rPr>
              <w:t xml:space="preserve">      3</w:t>
            </w:r>
          </w:p>
        </w:tc>
        <w:tc>
          <w:tcPr>
            <w:tcW w:w="3147" w:type="dxa"/>
          </w:tcPr>
          <w:p w:rsid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 xml:space="preserve">Алексеевское </w:t>
            </w:r>
            <w:proofErr w:type="spellStart"/>
            <w:r>
              <w:rPr>
                <w:rFonts w:ascii="Times New Roman" w:hAnsi="Times New Roman" w:cs="Times New Roman"/>
                <w:sz w:val="24"/>
                <w:szCs w:val="24"/>
              </w:rPr>
              <w:t>с.п</w:t>
            </w:r>
            <w:proofErr w:type="spellEnd"/>
            <w:r>
              <w:rPr>
                <w:rFonts w:ascii="Times New Roman" w:hAnsi="Times New Roman" w:cs="Times New Roman"/>
                <w:sz w:val="24"/>
                <w:szCs w:val="24"/>
              </w:rPr>
              <w:t xml:space="preserve">., </w:t>
            </w:r>
          </w:p>
          <w:p w:rsidR="007C71F8" w:rsidRP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с. Алексеевка</w:t>
            </w:r>
          </w:p>
        </w:tc>
        <w:tc>
          <w:tcPr>
            <w:tcW w:w="2128" w:type="dxa"/>
          </w:tcPr>
          <w:p w:rsidR="007C71F8" w:rsidRPr="00217851" w:rsidRDefault="003E1474" w:rsidP="003E1474">
            <w:pPr>
              <w:jc w:val="center"/>
              <w:rPr>
                <w:rFonts w:ascii="Times New Roman" w:hAnsi="Times New Roman" w:cs="Times New Roman"/>
              </w:rPr>
            </w:pPr>
            <w:r w:rsidRPr="00217851">
              <w:rPr>
                <w:rFonts w:ascii="Times New Roman" w:hAnsi="Times New Roman" w:cs="Times New Roman"/>
              </w:rPr>
              <w:t xml:space="preserve">ИП </w:t>
            </w:r>
            <w:proofErr w:type="spellStart"/>
            <w:r w:rsidRPr="00217851">
              <w:rPr>
                <w:rFonts w:ascii="Times New Roman" w:hAnsi="Times New Roman" w:cs="Times New Roman"/>
              </w:rPr>
              <w:t>Сарин</w:t>
            </w:r>
            <w:proofErr w:type="spellEnd"/>
            <w:r w:rsidRPr="00217851">
              <w:rPr>
                <w:rFonts w:ascii="Times New Roman" w:hAnsi="Times New Roman" w:cs="Times New Roman"/>
              </w:rPr>
              <w:t xml:space="preserve"> </w:t>
            </w:r>
            <w:proofErr w:type="spellStart"/>
            <w:r w:rsidRPr="00217851">
              <w:rPr>
                <w:rFonts w:ascii="Times New Roman" w:hAnsi="Times New Roman" w:cs="Times New Roman"/>
              </w:rPr>
              <w:t>А.С.Глава</w:t>
            </w:r>
            <w:proofErr w:type="spellEnd"/>
            <w:r w:rsidRPr="00217851">
              <w:rPr>
                <w:rFonts w:ascii="Times New Roman" w:hAnsi="Times New Roman" w:cs="Times New Roman"/>
              </w:rPr>
              <w:t xml:space="preserve"> КФХ</w:t>
            </w:r>
          </w:p>
        </w:tc>
        <w:tc>
          <w:tcPr>
            <w:tcW w:w="2126" w:type="dxa"/>
          </w:tcPr>
          <w:p w:rsidR="007C71F8" w:rsidRPr="00DB444D" w:rsidRDefault="00DB444D" w:rsidP="00D7757E">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7C71F8" w:rsidP="00D7757E">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7C71F8">
        <w:trPr>
          <w:trHeight w:val="240"/>
        </w:trPr>
        <w:tc>
          <w:tcPr>
            <w:tcW w:w="964" w:type="dxa"/>
          </w:tcPr>
          <w:p w:rsidR="007C71F8" w:rsidRPr="00AE522F" w:rsidRDefault="007C71F8" w:rsidP="00D7757E">
            <w:pPr>
              <w:rPr>
                <w:rFonts w:ascii="Times New Roman" w:hAnsi="Times New Roman" w:cs="Times New Roman"/>
              </w:rPr>
            </w:pPr>
            <w:r>
              <w:rPr>
                <w:rFonts w:ascii="Times New Roman" w:hAnsi="Times New Roman" w:cs="Times New Roman"/>
              </w:rPr>
              <w:t xml:space="preserve">      </w:t>
            </w:r>
            <w:r w:rsidR="00DB444D">
              <w:rPr>
                <w:rFonts w:ascii="Times New Roman" w:hAnsi="Times New Roman" w:cs="Times New Roman"/>
              </w:rPr>
              <w:t>4</w:t>
            </w:r>
          </w:p>
        </w:tc>
        <w:tc>
          <w:tcPr>
            <w:tcW w:w="3147" w:type="dxa"/>
          </w:tcPr>
          <w:p w:rsidR="007C71F8" w:rsidRDefault="007C71F8" w:rsidP="00D7757E">
            <w:pPr>
              <w:jc w:val="center"/>
              <w:rPr>
                <w:rFonts w:ascii="Times New Roman" w:hAnsi="Times New Roman" w:cs="Times New Roman"/>
                <w:sz w:val="24"/>
                <w:szCs w:val="24"/>
              </w:rPr>
            </w:pPr>
            <w:r>
              <w:rPr>
                <w:rFonts w:ascii="Times New Roman" w:hAnsi="Times New Roman" w:cs="Times New Roman"/>
                <w:sz w:val="24"/>
                <w:szCs w:val="24"/>
              </w:rPr>
              <w:t xml:space="preserve">Алексеевское </w:t>
            </w:r>
            <w:proofErr w:type="spellStart"/>
            <w:r>
              <w:rPr>
                <w:rFonts w:ascii="Times New Roman" w:hAnsi="Times New Roman" w:cs="Times New Roman"/>
                <w:sz w:val="24"/>
                <w:szCs w:val="24"/>
              </w:rPr>
              <w:t>с.п</w:t>
            </w:r>
            <w:proofErr w:type="spellEnd"/>
            <w:r>
              <w:rPr>
                <w:rFonts w:ascii="Times New Roman" w:hAnsi="Times New Roman" w:cs="Times New Roman"/>
                <w:sz w:val="24"/>
                <w:szCs w:val="24"/>
              </w:rPr>
              <w:t>.,</w:t>
            </w:r>
          </w:p>
          <w:p w:rsidR="007C71F8" w:rsidRP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с. Алексеевка</w:t>
            </w:r>
          </w:p>
        </w:tc>
        <w:tc>
          <w:tcPr>
            <w:tcW w:w="2128" w:type="dxa"/>
          </w:tcPr>
          <w:p w:rsidR="007C71F8" w:rsidRPr="008B6F55" w:rsidRDefault="007C71F8" w:rsidP="007C71F8">
            <w:pPr>
              <w:jc w:val="center"/>
              <w:rPr>
                <w:rFonts w:ascii="Times New Roman" w:hAnsi="Times New Roman" w:cs="Times New Roman"/>
              </w:rPr>
            </w:pPr>
            <w:r>
              <w:rPr>
                <w:rFonts w:ascii="Times New Roman" w:hAnsi="Times New Roman" w:cs="Times New Roman"/>
              </w:rPr>
              <w:t xml:space="preserve"> КФК «Надежда</w:t>
            </w:r>
            <w:r w:rsidRPr="008B6F55">
              <w:rPr>
                <w:rFonts w:ascii="Times New Roman" w:hAnsi="Times New Roman" w:cs="Times New Roman"/>
              </w:rPr>
              <w:t>»</w:t>
            </w:r>
          </w:p>
        </w:tc>
        <w:tc>
          <w:tcPr>
            <w:tcW w:w="2126" w:type="dxa"/>
          </w:tcPr>
          <w:p w:rsidR="007C71F8" w:rsidRPr="00DB444D" w:rsidRDefault="00DB444D" w:rsidP="00D7757E">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7C71F8" w:rsidP="00D7757E">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9C6878" w:rsidP="00F863D7">
            <w:pPr>
              <w:jc w:val="center"/>
              <w:rPr>
                <w:rFonts w:ascii="Times New Roman" w:hAnsi="Times New Roman" w:cs="Times New Roman"/>
                <w:b/>
                <w:sz w:val="24"/>
                <w:szCs w:val="24"/>
              </w:rPr>
            </w:pPr>
            <w:r>
              <w:rPr>
                <w:rFonts w:ascii="Times New Roman" w:hAnsi="Times New Roman" w:cs="Times New Roman"/>
                <w:b/>
                <w:sz w:val="24"/>
                <w:szCs w:val="24"/>
              </w:rPr>
              <w:t>х. ИЛЬИЧЕВКА</w:t>
            </w:r>
          </w:p>
        </w:tc>
      </w:tr>
      <w:tr w:rsidR="005E0981" w:rsidTr="00600D14">
        <w:tc>
          <w:tcPr>
            <w:tcW w:w="10491" w:type="dxa"/>
            <w:gridSpan w:val="5"/>
          </w:tcPr>
          <w:p w:rsidR="005E0981" w:rsidRPr="00217851" w:rsidRDefault="00FE5C42" w:rsidP="00F863D7">
            <w:pPr>
              <w:jc w:val="center"/>
              <w:rPr>
                <w:rFonts w:ascii="Times New Roman" w:hAnsi="Times New Roman" w:cs="Times New Roman"/>
                <w:sz w:val="24"/>
                <w:szCs w:val="24"/>
              </w:rPr>
            </w:pPr>
            <w:r w:rsidRPr="00217851">
              <w:rPr>
                <w:rFonts w:ascii="Times New Roman" w:hAnsi="Times New Roman" w:cs="Times New Roman"/>
                <w:b/>
                <w:sz w:val="24"/>
                <w:szCs w:val="24"/>
              </w:rPr>
              <w:t>Объекты образования и науки</w:t>
            </w:r>
          </w:p>
        </w:tc>
      </w:tr>
      <w:tr w:rsidR="00FE5C42" w:rsidTr="00600D14">
        <w:trPr>
          <w:trHeight w:val="870"/>
        </w:trPr>
        <w:tc>
          <w:tcPr>
            <w:tcW w:w="964" w:type="dxa"/>
          </w:tcPr>
          <w:p w:rsidR="00FE5C42" w:rsidRPr="00AE522F" w:rsidRDefault="00F136B4" w:rsidP="00742434">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FE5C42" w:rsidRPr="00AE522F" w:rsidRDefault="007C135E" w:rsidP="0074243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FE5C42" w:rsidRPr="00AE522F">
              <w:rPr>
                <w:rFonts w:ascii="Times New Roman" w:hAnsi="Times New Roman" w:cs="Times New Roman"/>
                <w:sz w:val="24"/>
                <w:szCs w:val="24"/>
              </w:rPr>
              <w:t xml:space="preserve"> </w:t>
            </w:r>
            <w:proofErr w:type="spellStart"/>
            <w:r w:rsidR="00FE5C42" w:rsidRPr="00AE522F">
              <w:rPr>
                <w:rFonts w:ascii="Times New Roman" w:hAnsi="Times New Roman" w:cs="Times New Roman"/>
                <w:sz w:val="24"/>
                <w:szCs w:val="24"/>
              </w:rPr>
              <w:t>с.п</w:t>
            </w:r>
            <w:proofErr w:type="spellEnd"/>
            <w:r w:rsidR="00FE5C42" w:rsidRPr="00AE522F">
              <w:rPr>
                <w:rFonts w:ascii="Times New Roman" w:hAnsi="Times New Roman" w:cs="Times New Roman"/>
                <w:sz w:val="24"/>
                <w:szCs w:val="24"/>
              </w:rPr>
              <w:t xml:space="preserve">., </w:t>
            </w:r>
          </w:p>
          <w:p w:rsidR="00FE5C42" w:rsidRPr="00AE522F" w:rsidRDefault="0009505B" w:rsidP="0009505B">
            <w:pPr>
              <w:jc w:val="center"/>
              <w:rPr>
                <w:rFonts w:ascii="Times New Roman" w:hAnsi="Times New Roman" w:cs="Times New Roman"/>
                <w:sz w:val="24"/>
                <w:szCs w:val="24"/>
              </w:rPr>
            </w:pPr>
            <w:r>
              <w:rPr>
                <w:rFonts w:ascii="Times New Roman" w:hAnsi="Times New Roman" w:cs="Times New Roman"/>
              </w:rPr>
              <w:t>х</w:t>
            </w:r>
            <w:r w:rsidR="00FE5C42" w:rsidRPr="00AE522F">
              <w:rPr>
                <w:rFonts w:ascii="Times New Roman" w:hAnsi="Times New Roman" w:cs="Times New Roman"/>
              </w:rPr>
              <w:t xml:space="preserve">. </w:t>
            </w:r>
            <w:r>
              <w:rPr>
                <w:rFonts w:ascii="Times New Roman" w:hAnsi="Times New Roman" w:cs="Times New Roman"/>
              </w:rPr>
              <w:t>Ильичевка</w:t>
            </w:r>
            <w:r w:rsidR="00FE5C42" w:rsidRPr="00AE522F">
              <w:rPr>
                <w:rFonts w:ascii="Times New Roman" w:hAnsi="Times New Roman" w:cs="Times New Roman"/>
              </w:rPr>
              <w:t xml:space="preserve">, ул. </w:t>
            </w:r>
          </w:p>
        </w:tc>
        <w:tc>
          <w:tcPr>
            <w:tcW w:w="2128" w:type="dxa"/>
          </w:tcPr>
          <w:p w:rsidR="009C6878" w:rsidRPr="00217851" w:rsidRDefault="0047283C" w:rsidP="00742434">
            <w:pPr>
              <w:jc w:val="center"/>
              <w:rPr>
                <w:rFonts w:ascii="Times New Roman" w:hAnsi="Times New Roman" w:cs="Times New Roman"/>
              </w:rPr>
            </w:pPr>
            <w:r w:rsidRPr="00217851">
              <w:rPr>
                <w:rFonts w:ascii="Times New Roman" w:hAnsi="Times New Roman" w:cs="Times New Roman"/>
              </w:rPr>
              <w:t>М</w:t>
            </w:r>
            <w:r w:rsidR="00010379" w:rsidRPr="00217851">
              <w:rPr>
                <w:rFonts w:ascii="Times New Roman" w:hAnsi="Times New Roman" w:cs="Times New Roman"/>
              </w:rPr>
              <w:t>Б</w:t>
            </w:r>
            <w:r w:rsidRPr="00217851">
              <w:rPr>
                <w:rFonts w:ascii="Times New Roman" w:hAnsi="Times New Roman" w:cs="Times New Roman"/>
              </w:rPr>
              <w:t xml:space="preserve">ОУ средняя </w:t>
            </w:r>
            <w:r w:rsidR="0009505B" w:rsidRPr="00217851">
              <w:rPr>
                <w:rFonts w:ascii="Times New Roman" w:hAnsi="Times New Roman" w:cs="Times New Roman"/>
              </w:rPr>
              <w:t>общеобразовательная школа</w:t>
            </w:r>
            <w:r w:rsidRPr="00217851">
              <w:rPr>
                <w:rFonts w:ascii="Times New Roman" w:hAnsi="Times New Roman" w:cs="Times New Roman"/>
              </w:rPr>
              <w:t xml:space="preserve"> №43</w:t>
            </w:r>
          </w:p>
          <w:p w:rsidR="0047283C" w:rsidRPr="00217851" w:rsidRDefault="0047283C" w:rsidP="00742434">
            <w:pPr>
              <w:jc w:val="center"/>
              <w:rPr>
                <w:rFonts w:ascii="Times New Roman" w:hAnsi="Times New Roman" w:cs="Times New Roman"/>
                <w:sz w:val="24"/>
                <w:szCs w:val="24"/>
              </w:rPr>
            </w:pPr>
          </w:p>
        </w:tc>
        <w:tc>
          <w:tcPr>
            <w:tcW w:w="2126" w:type="dxa"/>
          </w:tcPr>
          <w:p w:rsidR="00FE5C42" w:rsidRPr="00AE522F" w:rsidRDefault="0009505B" w:rsidP="00742434">
            <w:pPr>
              <w:jc w:val="center"/>
              <w:rPr>
                <w:rFonts w:ascii="Times New Roman" w:hAnsi="Times New Roman" w:cs="Times New Roman"/>
                <w:sz w:val="24"/>
                <w:szCs w:val="24"/>
              </w:rPr>
            </w:pPr>
            <w:r w:rsidRPr="00AE522F">
              <w:rPr>
                <w:rFonts w:ascii="Times New Roman" w:hAnsi="Times New Roman" w:cs="Times New Roman"/>
                <w:sz w:val="24"/>
                <w:szCs w:val="24"/>
              </w:rPr>
              <w:t>Среднее (полное) общее образование</w:t>
            </w:r>
          </w:p>
        </w:tc>
        <w:tc>
          <w:tcPr>
            <w:tcW w:w="2126" w:type="dxa"/>
          </w:tcPr>
          <w:p w:rsidR="00FE5C42" w:rsidRPr="00AE522F" w:rsidRDefault="00FE5C42"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E5E7C">
        <w:trPr>
          <w:trHeight w:val="555"/>
        </w:trPr>
        <w:tc>
          <w:tcPr>
            <w:tcW w:w="964"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47283C">
            <w:pPr>
              <w:jc w:val="center"/>
              <w:rPr>
                <w:rFonts w:ascii="Times New Roman" w:hAnsi="Times New Roman" w:cs="Times New Roman"/>
                <w:sz w:val="24"/>
                <w:szCs w:val="24"/>
              </w:rPr>
            </w:pPr>
            <w:r>
              <w:rPr>
                <w:rFonts w:ascii="Times New Roman" w:hAnsi="Times New Roman" w:cs="Times New Roman"/>
              </w:rPr>
              <w:t>х</w:t>
            </w:r>
            <w:r w:rsidRPr="00AE522F">
              <w:rPr>
                <w:rFonts w:ascii="Times New Roman" w:hAnsi="Times New Roman" w:cs="Times New Roman"/>
              </w:rPr>
              <w:t xml:space="preserve">. </w:t>
            </w:r>
            <w:r>
              <w:rPr>
                <w:rFonts w:ascii="Times New Roman" w:hAnsi="Times New Roman" w:cs="Times New Roman"/>
              </w:rPr>
              <w:t>Ильичевка</w:t>
            </w:r>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МДОУ</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Дошкольное образование</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7757E">
        <w:trPr>
          <w:trHeight w:val="258"/>
        </w:trPr>
        <w:tc>
          <w:tcPr>
            <w:tcW w:w="10491" w:type="dxa"/>
            <w:gridSpan w:val="5"/>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DE5E7C" w:rsidTr="00DE5E7C">
        <w:trPr>
          <w:trHeight w:val="39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Ильичевка</w:t>
            </w:r>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 xml:space="preserve">Футбольное поле </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p w:rsidR="00DE5E7C" w:rsidRPr="00AE522F" w:rsidRDefault="00DE5E7C" w:rsidP="00742434">
            <w:pPr>
              <w:jc w:val="center"/>
              <w:rPr>
                <w:rFonts w:ascii="Times New Roman" w:hAnsi="Times New Roman" w:cs="Times New Roman"/>
                <w:sz w:val="24"/>
                <w:szCs w:val="24"/>
              </w:rPr>
            </w:pP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600D14">
        <w:trPr>
          <w:trHeight w:val="33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Ильичевка</w:t>
            </w:r>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Площадка ручного мяча</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9C6878" w:rsidTr="00600D14">
        <w:trPr>
          <w:trHeight w:val="240"/>
        </w:trPr>
        <w:tc>
          <w:tcPr>
            <w:tcW w:w="10491" w:type="dxa"/>
            <w:gridSpan w:val="5"/>
          </w:tcPr>
          <w:p w:rsidR="009C6878" w:rsidRPr="00AE522F" w:rsidRDefault="009C6878"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здравоохранения</w:t>
            </w:r>
          </w:p>
        </w:tc>
      </w:tr>
      <w:tr w:rsidR="009C6878" w:rsidTr="00600D14">
        <w:trPr>
          <w:trHeight w:val="480"/>
        </w:trPr>
        <w:tc>
          <w:tcPr>
            <w:tcW w:w="964"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7C135E" w:rsidRPr="00AE522F" w:rsidRDefault="007C135E" w:rsidP="007C135E">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8B6F55" w:rsidRPr="00AE522F" w:rsidRDefault="007C135E" w:rsidP="007C135E">
            <w:pPr>
              <w:jc w:val="center"/>
              <w:rPr>
                <w:rFonts w:ascii="Times New Roman" w:hAnsi="Times New Roman" w:cs="Times New Roman"/>
                <w:sz w:val="24"/>
                <w:szCs w:val="24"/>
              </w:rPr>
            </w:pPr>
            <w:r>
              <w:rPr>
                <w:rFonts w:ascii="Times New Roman" w:hAnsi="Times New Roman" w:cs="Times New Roman"/>
              </w:rPr>
              <w:t>х. Ильичевка</w:t>
            </w:r>
            <w:r w:rsidRPr="00AE522F">
              <w:rPr>
                <w:rFonts w:ascii="Times New Roman" w:hAnsi="Times New Roman" w:cs="Times New Roman"/>
              </w:rPr>
              <w:t>, ул.</w:t>
            </w:r>
          </w:p>
        </w:tc>
        <w:tc>
          <w:tcPr>
            <w:tcW w:w="2128"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ФАП</w:t>
            </w:r>
          </w:p>
        </w:tc>
        <w:tc>
          <w:tcPr>
            <w:tcW w:w="2126" w:type="dxa"/>
          </w:tcPr>
          <w:p w:rsidR="009C6878" w:rsidRPr="00AE522F" w:rsidRDefault="00DB444D" w:rsidP="009C6878">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больничных учреждений</w:t>
            </w:r>
          </w:p>
        </w:tc>
        <w:tc>
          <w:tcPr>
            <w:tcW w:w="2126"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B6F55" w:rsidTr="00600D14">
        <w:trPr>
          <w:trHeight w:val="315"/>
        </w:trPr>
        <w:tc>
          <w:tcPr>
            <w:tcW w:w="10491" w:type="dxa"/>
            <w:gridSpan w:val="5"/>
          </w:tcPr>
          <w:p w:rsidR="008B6F55" w:rsidRPr="00AE522F" w:rsidRDefault="008B6F55" w:rsidP="009C6878">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8B6F55" w:rsidTr="00600D14">
        <w:trPr>
          <w:trHeight w:val="756"/>
        </w:trPr>
        <w:tc>
          <w:tcPr>
            <w:tcW w:w="964" w:type="dxa"/>
          </w:tcPr>
          <w:p w:rsidR="008B6F55" w:rsidRPr="00AE522F" w:rsidRDefault="008B6F55" w:rsidP="009C6878">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8B6F55" w:rsidRPr="00AE522F" w:rsidRDefault="008B6F55"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8B6F55"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8B6F55">
              <w:rPr>
                <w:rFonts w:ascii="Times New Roman" w:hAnsi="Times New Roman" w:cs="Times New Roman"/>
                <w:sz w:val="24"/>
                <w:szCs w:val="24"/>
              </w:rPr>
              <w:t>. Ильичевка,</w:t>
            </w:r>
          </w:p>
          <w:p w:rsidR="008B6F55"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w:t>
            </w:r>
          </w:p>
        </w:tc>
        <w:tc>
          <w:tcPr>
            <w:tcW w:w="2128" w:type="dxa"/>
          </w:tcPr>
          <w:p w:rsidR="008B6F55" w:rsidRPr="00E0483A" w:rsidRDefault="008B6F55"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СДК</w:t>
            </w:r>
          </w:p>
        </w:tc>
        <w:tc>
          <w:tcPr>
            <w:tcW w:w="2126" w:type="dxa"/>
          </w:tcPr>
          <w:p w:rsidR="00600D14" w:rsidRPr="00AE522F" w:rsidRDefault="008B6F55" w:rsidP="00600D14">
            <w:pPr>
              <w:jc w:val="center"/>
              <w:rPr>
                <w:rFonts w:ascii="Times New Roman" w:hAnsi="Times New Roman" w:cs="Times New Roman"/>
                <w:sz w:val="24"/>
                <w:szCs w:val="24"/>
              </w:rPr>
            </w:pPr>
            <w:r>
              <w:rPr>
                <w:rFonts w:ascii="Times New Roman" w:hAnsi="Times New Roman" w:cs="Times New Roman"/>
                <w:sz w:val="24"/>
                <w:szCs w:val="24"/>
              </w:rPr>
              <w:t xml:space="preserve">Культурно-досуговая </w:t>
            </w:r>
            <w:r w:rsidRPr="00AE522F">
              <w:rPr>
                <w:rFonts w:ascii="Times New Roman" w:hAnsi="Times New Roman" w:cs="Times New Roman"/>
                <w:sz w:val="24"/>
                <w:szCs w:val="24"/>
              </w:rPr>
              <w:t xml:space="preserve">деятельность </w:t>
            </w:r>
          </w:p>
        </w:tc>
        <w:tc>
          <w:tcPr>
            <w:tcW w:w="2126" w:type="dxa"/>
          </w:tcPr>
          <w:p w:rsidR="008B6F55"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Tr="00600D14">
        <w:trPr>
          <w:trHeight w:val="315"/>
        </w:trPr>
        <w:tc>
          <w:tcPr>
            <w:tcW w:w="10491" w:type="dxa"/>
            <w:gridSpan w:val="5"/>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b/>
                <w:sz w:val="24"/>
                <w:szCs w:val="24"/>
              </w:rPr>
              <w:t xml:space="preserve">Производственные объекты  </w:t>
            </w:r>
          </w:p>
        </w:tc>
      </w:tr>
      <w:tr w:rsidR="00600D14" w:rsidTr="00600D14">
        <w:trPr>
          <w:trHeight w:val="255"/>
        </w:trPr>
        <w:tc>
          <w:tcPr>
            <w:tcW w:w="964" w:type="dxa"/>
          </w:tcPr>
          <w:p w:rsidR="00600D14" w:rsidRDefault="00600D14" w:rsidP="009C6878">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600D14"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600D14">
              <w:rPr>
                <w:rFonts w:ascii="Times New Roman" w:hAnsi="Times New Roman" w:cs="Times New Roman"/>
                <w:sz w:val="24"/>
                <w:szCs w:val="24"/>
              </w:rPr>
              <w:t>. Ильичевка,</w:t>
            </w:r>
          </w:p>
          <w:p w:rsidR="00600D14"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p>
        </w:tc>
        <w:tc>
          <w:tcPr>
            <w:tcW w:w="2128" w:type="dxa"/>
          </w:tcPr>
          <w:p w:rsidR="00600D14" w:rsidRDefault="00600D14"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ЗАО НП «</w:t>
            </w:r>
            <w:proofErr w:type="spellStart"/>
            <w:r>
              <w:rPr>
                <w:rFonts w:ascii="Times New Roman" w:eastAsia="Times New Roman" w:hAnsi="Times New Roman" w:cs="Times New Roman"/>
                <w:sz w:val="24"/>
                <w:szCs w:val="24"/>
                <w:lang w:eastAsia="ru-RU"/>
              </w:rPr>
              <w:t>Ильичевская</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племптицефабрики</w:t>
            </w:r>
            <w:proofErr w:type="spellEnd"/>
            <w:r>
              <w:rPr>
                <w:rFonts w:ascii="Times New Roman" w:eastAsia="Times New Roman" w:hAnsi="Times New Roman" w:cs="Times New Roman"/>
                <w:sz w:val="24"/>
                <w:szCs w:val="24"/>
                <w:lang w:eastAsia="ru-RU"/>
              </w:rPr>
              <w:t>»</w:t>
            </w:r>
          </w:p>
        </w:tc>
        <w:tc>
          <w:tcPr>
            <w:tcW w:w="2126" w:type="dxa"/>
          </w:tcPr>
          <w:p w:rsidR="00600D14"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Tr="00DB444D">
        <w:trPr>
          <w:trHeight w:val="1080"/>
        </w:trPr>
        <w:tc>
          <w:tcPr>
            <w:tcW w:w="964" w:type="dxa"/>
          </w:tcPr>
          <w:p w:rsidR="00600D14" w:rsidRDefault="00600D14" w:rsidP="009C6878">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600D14"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600D14">
              <w:rPr>
                <w:rFonts w:ascii="Times New Roman" w:hAnsi="Times New Roman" w:cs="Times New Roman"/>
                <w:sz w:val="24"/>
                <w:szCs w:val="24"/>
              </w:rPr>
              <w:t>. Ильичевка,</w:t>
            </w:r>
          </w:p>
          <w:p w:rsidR="00600D14"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r w:rsidR="00DB444D">
              <w:rPr>
                <w:rFonts w:ascii="Times New Roman" w:hAnsi="Times New Roman" w:cs="Times New Roman"/>
                <w:sz w:val="24"/>
                <w:szCs w:val="24"/>
              </w:rPr>
              <w:t xml:space="preserve"> Кирпичный Завод</w:t>
            </w:r>
          </w:p>
        </w:tc>
        <w:tc>
          <w:tcPr>
            <w:tcW w:w="2128" w:type="dxa"/>
          </w:tcPr>
          <w:p w:rsidR="00600D14" w:rsidRDefault="00DB444D"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НовошахтинскийКирпичный</w:t>
            </w:r>
            <w:proofErr w:type="spellEnd"/>
            <w:r>
              <w:rPr>
                <w:rFonts w:ascii="Times New Roman" w:eastAsia="Times New Roman" w:hAnsi="Times New Roman" w:cs="Times New Roman"/>
                <w:sz w:val="24"/>
                <w:szCs w:val="24"/>
                <w:lang w:eastAsia="ru-RU"/>
              </w:rPr>
              <w:t xml:space="preserve"> З</w:t>
            </w:r>
            <w:r w:rsidR="00600D14">
              <w:rPr>
                <w:rFonts w:ascii="Times New Roman" w:eastAsia="Times New Roman" w:hAnsi="Times New Roman" w:cs="Times New Roman"/>
                <w:sz w:val="24"/>
                <w:szCs w:val="24"/>
                <w:lang w:eastAsia="ru-RU"/>
              </w:rPr>
              <w:t>авод</w:t>
            </w:r>
            <w:r>
              <w:rPr>
                <w:rFonts w:ascii="Times New Roman" w:eastAsia="Times New Roman" w:hAnsi="Times New Roman" w:cs="Times New Roman"/>
                <w:sz w:val="24"/>
                <w:szCs w:val="24"/>
                <w:lang w:eastAsia="ru-RU"/>
              </w:rPr>
              <w:t>»</w:t>
            </w:r>
          </w:p>
        </w:tc>
        <w:tc>
          <w:tcPr>
            <w:tcW w:w="2126" w:type="dxa"/>
          </w:tcPr>
          <w:p w:rsidR="00600D14"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900"/>
        </w:trPr>
        <w:tc>
          <w:tcPr>
            <w:tcW w:w="964" w:type="dxa"/>
          </w:tcPr>
          <w:p w:rsidR="00B60C15" w:rsidRDefault="00B60C15" w:rsidP="009C6878">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B60C15" w:rsidRPr="00AE522F" w:rsidRDefault="00B60C15" w:rsidP="00DB444D">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B60C15" w:rsidRPr="00AE522F" w:rsidRDefault="00B60C15" w:rsidP="00DB444D">
            <w:pPr>
              <w:jc w:val="center"/>
              <w:rPr>
                <w:rFonts w:ascii="Times New Roman" w:hAnsi="Times New Roman" w:cs="Times New Roman"/>
                <w:sz w:val="24"/>
                <w:szCs w:val="24"/>
              </w:rPr>
            </w:pPr>
            <w:r>
              <w:rPr>
                <w:rFonts w:ascii="Times New Roman" w:hAnsi="Times New Roman" w:cs="Times New Roman"/>
                <w:sz w:val="24"/>
                <w:szCs w:val="24"/>
              </w:rPr>
              <w:t>х. Ильичевка,</w:t>
            </w:r>
          </w:p>
          <w:p w:rsidR="00B60C15" w:rsidRDefault="00B60C15" w:rsidP="00B60C15">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Фабричная, 7</w:t>
            </w:r>
          </w:p>
        </w:tc>
        <w:tc>
          <w:tcPr>
            <w:tcW w:w="2128" w:type="dxa"/>
          </w:tcPr>
          <w:p w:rsidR="00B60C15" w:rsidRDefault="00B60C15"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ООО «Корнишон»</w:t>
            </w:r>
          </w:p>
        </w:tc>
        <w:tc>
          <w:tcPr>
            <w:tcW w:w="2126" w:type="dxa"/>
          </w:tcPr>
          <w:p w:rsidR="00B60C15" w:rsidRDefault="00B60C15"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750"/>
        </w:trPr>
        <w:tc>
          <w:tcPr>
            <w:tcW w:w="964" w:type="dxa"/>
          </w:tcPr>
          <w:p w:rsidR="00B60C15" w:rsidRDefault="00B60C15" w:rsidP="009C6878">
            <w:pPr>
              <w:jc w:val="center"/>
              <w:rPr>
                <w:rFonts w:ascii="Times New Roman" w:hAnsi="Times New Roman" w:cs="Times New Roman"/>
                <w:sz w:val="24"/>
                <w:szCs w:val="24"/>
              </w:rPr>
            </w:pPr>
            <w:r>
              <w:rPr>
                <w:rFonts w:ascii="Times New Roman" w:hAnsi="Times New Roman" w:cs="Times New Roman"/>
                <w:sz w:val="24"/>
                <w:szCs w:val="24"/>
              </w:rPr>
              <w:t>4</w:t>
            </w:r>
          </w:p>
        </w:tc>
        <w:tc>
          <w:tcPr>
            <w:tcW w:w="3147" w:type="dxa"/>
          </w:tcPr>
          <w:p w:rsidR="00B60C15" w:rsidRPr="00AE522F" w:rsidRDefault="00B60C15" w:rsidP="00B60C15">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B60C15" w:rsidRPr="00AE522F" w:rsidRDefault="00B60C15" w:rsidP="00B60C15">
            <w:pPr>
              <w:jc w:val="center"/>
              <w:rPr>
                <w:rFonts w:ascii="Times New Roman" w:hAnsi="Times New Roman" w:cs="Times New Roman"/>
                <w:sz w:val="24"/>
                <w:szCs w:val="24"/>
              </w:rPr>
            </w:pPr>
            <w:r>
              <w:rPr>
                <w:rFonts w:ascii="Times New Roman" w:hAnsi="Times New Roman" w:cs="Times New Roman"/>
                <w:sz w:val="24"/>
                <w:szCs w:val="24"/>
              </w:rPr>
              <w:t>х. Ильичевка,</w:t>
            </w:r>
          </w:p>
          <w:p w:rsidR="00B60C15" w:rsidRDefault="00B60C15" w:rsidP="00B60C15">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Молодежная, 4</w:t>
            </w:r>
          </w:p>
        </w:tc>
        <w:tc>
          <w:tcPr>
            <w:tcW w:w="2128" w:type="dxa"/>
          </w:tcPr>
          <w:p w:rsidR="00B60C15" w:rsidRDefault="00B60C15"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Донвзрывпром</w:t>
            </w:r>
            <w:proofErr w:type="spellEnd"/>
            <w:r>
              <w:rPr>
                <w:rFonts w:ascii="Times New Roman" w:eastAsia="Times New Roman" w:hAnsi="Times New Roman" w:cs="Times New Roman"/>
                <w:sz w:val="24"/>
                <w:szCs w:val="24"/>
                <w:lang w:eastAsia="ru-RU"/>
              </w:rPr>
              <w:t>»</w:t>
            </w:r>
          </w:p>
        </w:tc>
        <w:tc>
          <w:tcPr>
            <w:tcW w:w="2126" w:type="dxa"/>
          </w:tcPr>
          <w:p w:rsidR="00B60C15" w:rsidRDefault="00B60C15"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855"/>
        </w:trPr>
        <w:tc>
          <w:tcPr>
            <w:tcW w:w="964"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5</w:t>
            </w:r>
          </w:p>
        </w:tc>
        <w:tc>
          <w:tcPr>
            <w:tcW w:w="3147" w:type="dxa"/>
          </w:tcPr>
          <w:p w:rsidR="00B60C15" w:rsidRPr="00AE522F" w:rsidRDefault="00B60C15" w:rsidP="00CE1496">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B60C15" w:rsidRDefault="00B60C15" w:rsidP="00B60C15">
            <w:pPr>
              <w:jc w:val="center"/>
              <w:rPr>
                <w:rFonts w:ascii="Times New Roman" w:hAnsi="Times New Roman" w:cs="Times New Roman"/>
                <w:sz w:val="24"/>
                <w:szCs w:val="24"/>
              </w:rPr>
            </w:pPr>
            <w:r>
              <w:rPr>
                <w:rFonts w:ascii="Times New Roman" w:hAnsi="Times New Roman" w:cs="Times New Roman"/>
                <w:sz w:val="24"/>
                <w:szCs w:val="24"/>
              </w:rPr>
              <w:t>вблизи х. Ильичевка</w:t>
            </w:r>
          </w:p>
        </w:tc>
        <w:tc>
          <w:tcPr>
            <w:tcW w:w="2128" w:type="dxa"/>
          </w:tcPr>
          <w:p w:rsidR="00B60C15" w:rsidRDefault="00B60C15" w:rsidP="00B60C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«Птицефабрика Таганрогская»</w:t>
            </w:r>
          </w:p>
        </w:tc>
        <w:tc>
          <w:tcPr>
            <w:tcW w:w="2126"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B14F2" w:rsidRPr="003E1474" w:rsidTr="00600D14">
        <w:trPr>
          <w:trHeight w:val="234"/>
        </w:trPr>
        <w:tc>
          <w:tcPr>
            <w:tcW w:w="964" w:type="dxa"/>
          </w:tcPr>
          <w:p w:rsidR="008B14F2" w:rsidRPr="00217851" w:rsidRDefault="008B14F2" w:rsidP="00217851">
            <w:pPr>
              <w:jc w:val="center"/>
              <w:rPr>
                <w:rFonts w:ascii="Times New Roman" w:hAnsi="Times New Roman" w:cs="Times New Roman"/>
              </w:rPr>
            </w:pPr>
            <w:r w:rsidRPr="00217851">
              <w:rPr>
                <w:rFonts w:ascii="Times New Roman" w:hAnsi="Times New Roman" w:cs="Times New Roman"/>
              </w:rPr>
              <w:t>6</w:t>
            </w:r>
          </w:p>
        </w:tc>
        <w:tc>
          <w:tcPr>
            <w:tcW w:w="3147" w:type="dxa"/>
          </w:tcPr>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 xml:space="preserve">Алексеевское </w:t>
            </w:r>
            <w:proofErr w:type="spellStart"/>
            <w:r w:rsidRPr="00217851">
              <w:rPr>
                <w:rFonts w:ascii="Times New Roman" w:hAnsi="Times New Roman" w:cs="Times New Roman"/>
                <w:sz w:val="24"/>
                <w:szCs w:val="24"/>
              </w:rPr>
              <w:t>с.п</w:t>
            </w:r>
            <w:proofErr w:type="spellEnd"/>
            <w:r w:rsidRPr="00217851">
              <w:rPr>
                <w:rFonts w:ascii="Times New Roman" w:hAnsi="Times New Roman" w:cs="Times New Roman"/>
                <w:sz w:val="24"/>
                <w:szCs w:val="24"/>
              </w:rPr>
              <w:t>.,</w:t>
            </w:r>
          </w:p>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х. Ильичевка, ул. Молодежная, 2</w:t>
            </w:r>
          </w:p>
        </w:tc>
        <w:tc>
          <w:tcPr>
            <w:tcW w:w="2128" w:type="dxa"/>
          </w:tcPr>
          <w:p w:rsidR="008B14F2" w:rsidRPr="00217851" w:rsidRDefault="008B14F2" w:rsidP="00217851">
            <w:pPr>
              <w:jc w:val="center"/>
              <w:rPr>
                <w:rFonts w:ascii="Times New Roman" w:hAnsi="Times New Roman" w:cs="Times New Roman"/>
              </w:rPr>
            </w:pPr>
            <w:r w:rsidRPr="00217851">
              <w:rPr>
                <w:rFonts w:ascii="Times New Roman" w:hAnsi="Times New Roman" w:cs="Times New Roman"/>
                <w:sz w:val="24"/>
                <w:szCs w:val="24"/>
              </w:rPr>
              <w:t>ООО «</w:t>
            </w:r>
            <w:proofErr w:type="spellStart"/>
            <w:r w:rsidRPr="00217851">
              <w:rPr>
                <w:rFonts w:ascii="Times New Roman" w:hAnsi="Times New Roman" w:cs="Times New Roman"/>
                <w:sz w:val="24"/>
                <w:szCs w:val="24"/>
              </w:rPr>
              <w:t>Корнеол</w:t>
            </w:r>
            <w:proofErr w:type="spellEnd"/>
            <w:r w:rsidRPr="00217851">
              <w:rPr>
                <w:rFonts w:ascii="Times New Roman" w:hAnsi="Times New Roman" w:cs="Times New Roman"/>
                <w:sz w:val="24"/>
                <w:szCs w:val="24"/>
              </w:rPr>
              <w:t>»</w:t>
            </w:r>
          </w:p>
        </w:tc>
        <w:tc>
          <w:tcPr>
            <w:tcW w:w="2126" w:type="dxa"/>
          </w:tcPr>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w:t>
            </w:r>
          </w:p>
        </w:tc>
        <w:tc>
          <w:tcPr>
            <w:tcW w:w="2126" w:type="dxa"/>
          </w:tcPr>
          <w:p w:rsidR="008B14F2" w:rsidRPr="00217851" w:rsidRDefault="008B14F2" w:rsidP="00217851">
            <w:pPr>
              <w:jc w:val="center"/>
              <w:rPr>
                <w:rFonts w:ascii="Times New Roman" w:hAnsi="Times New Roman" w:cs="Times New Roman"/>
                <w:sz w:val="24"/>
                <w:szCs w:val="24"/>
              </w:rPr>
            </w:pPr>
            <w:r w:rsidRPr="00217851">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CA53D1" w:rsidP="00DF4325">
            <w:pPr>
              <w:jc w:val="center"/>
              <w:rPr>
                <w:rFonts w:ascii="Times New Roman" w:hAnsi="Times New Roman" w:cs="Times New Roman"/>
                <w:sz w:val="24"/>
                <w:szCs w:val="24"/>
              </w:rPr>
            </w:pPr>
            <w:r>
              <w:rPr>
                <w:rFonts w:ascii="Times New Roman" w:hAnsi="Times New Roman" w:cs="Times New Roman"/>
                <w:b/>
                <w:sz w:val="24"/>
                <w:szCs w:val="24"/>
              </w:rPr>
              <w:t>х</w:t>
            </w:r>
            <w:r w:rsidR="005E0981" w:rsidRPr="00AE522F">
              <w:rPr>
                <w:rFonts w:ascii="Times New Roman" w:hAnsi="Times New Roman" w:cs="Times New Roman"/>
                <w:b/>
                <w:sz w:val="24"/>
                <w:szCs w:val="24"/>
              </w:rPr>
              <w:t>.</w:t>
            </w:r>
            <w:r w:rsidR="00867C22" w:rsidRPr="00AE522F">
              <w:rPr>
                <w:rFonts w:ascii="Times New Roman" w:hAnsi="Times New Roman" w:cs="Times New Roman"/>
                <w:b/>
                <w:sz w:val="24"/>
                <w:szCs w:val="24"/>
              </w:rPr>
              <w:t xml:space="preserve"> </w:t>
            </w:r>
            <w:r w:rsidR="009C6878">
              <w:rPr>
                <w:rFonts w:ascii="Times New Roman" w:hAnsi="Times New Roman" w:cs="Times New Roman"/>
                <w:b/>
                <w:sz w:val="24"/>
                <w:szCs w:val="24"/>
              </w:rPr>
              <w:t>ШЕВЧЕНКО</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образования и науки</w:t>
            </w:r>
          </w:p>
        </w:tc>
      </w:tr>
      <w:tr w:rsidR="00DE5E7C" w:rsidTr="00DE5E7C">
        <w:trPr>
          <w:trHeight w:val="585"/>
        </w:trPr>
        <w:tc>
          <w:tcPr>
            <w:tcW w:w="964"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rPr>
              <w:t xml:space="preserve">х. </w:t>
            </w:r>
            <w:r>
              <w:rPr>
                <w:rFonts w:ascii="Times New Roman" w:hAnsi="Times New Roman" w:cs="Times New Roman"/>
              </w:rPr>
              <w:t>Шевченко</w:t>
            </w:r>
          </w:p>
        </w:tc>
        <w:tc>
          <w:tcPr>
            <w:tcW w:w="2128"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 xml:space="preserve">МБДОУ </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Дошкольное образование</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7757E">
        <w:trPr>
          <w:trHeight w:val="303"/>
        </w:trPr>
        <w:tc>
          <w:tcPr>
            <w:tcW w:w="10491" w:type="dxa"/>
            <w:gridSpan w:val="5"/>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DE5E7C" w:rsidTr="00DE5E7C">
        <w:trPr>
          <w:trHeight w:val="30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 xml:space="preserve">Футбольное поле </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DE5E7C" w:rsidTr="00600D14">
        <w:trPr>
          <w:trHeight w:val="237"/>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Волейбольное поле</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здравоохранения</w:t>
            </w:r>
          </w:p>
        </w:tc>
      </w:tr>
      <w:tr w:rsidR="005E0981" w:rsidTr="00600D14">
        <w:tc>
          <w:tcPr>
            <w:tcW w:w="964"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7C135E" w:rsidRPr="00AE522F" w:rsidRDefault="007C135E" w:rsidP="007C135E">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5E0981" w:rsidRPr="00AE522F" w:rsidRDefault="007C135E" w:rsidP="007C135E">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5E0981" w:rsidRPr="00217851" w:rsidRDefault="003E1474" w:rsidP="00217851">
            <w:pPr>
              <w:jc w:val="center"/>
              <w:rPr>
                <w:rFonts w:ascii="Times New Roman" w:hAnsi="Times New Roman" w:cs="Times New Roman"/>
                <w:sz w:val="24"/>
                <w:szCs w:val="24"/>
              </w:rPr>
            </w:pPr>
            <w:r>
              <w:rPr>
                <w:rFonts w:ascii="Times New Roman" w:hAnsi="Times New Roman" w:cs="Times New Roman"/>
                <w:sz w:val="24"/>
                <w:szCs w:val="24"/>
              </w:rPr>
              <w:t>Ф</w:t>
            </w:r>
            <w:r w:rsidR="008B14F2">
              <w:rPr>
                <w:rFonts w:ascii="Times New Roman" w:hAnsi="Times New Roman" w:cs="Times New Roman"/>
                <w:sz w:val="24"/>
                <w:szCs w:val="24"/>
              </w:rPr>
              <w:t>З</w:t>
            </w:r>
            <w:r>
              <w:rPr>
                <w:rFonts w:ascii="Times New Roman" w:hAnsi="Times New Roman" w:cs="Times New Roman"/>
                <w:sz w:val="24"/>
                <w:szCs w:val="24"/>
              </w:rPr>
              <w:t>П</w:t>
            </w:r>
          </w:p>
        </w:tc>
        <w:tc>
          <w:tcPr>
            <w:tcW w:w="2126" w:type="dxa"/>
          </w:tcPr>
          <w:p w:rsidR="005E0981" w:rsidRPr="00AE522F" w:rsidRDefault="00DB444D" w:rsidP="00F863D7">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больничных учреждений</w:t>
            </w:r>
          </w:p>
        </w:tc>
        <w:tc>
          <w:tcPr>
            <w:tcW w:w="2126"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47283C" w:rsidTr="00600D14">
        <w:tc>
          <w:tcPr>
            <w:tcW w:w="964" w:type="dxa"/>
          </w:tcPr>
          <w:p w:rsidR="0047283C" w:rsidRPr="00AE522F" w:rsidRDefault="0047283C" w:rsidP="00F863D7">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47283C" w:rsidRPr="00AE522F" w:rsidRDefault="0047283C" w:rsidP="00FC6B3F">
            <w:pPr>
              <w:jc w:val="center"/>
              <w:rPr>
                <w:rFonts w:ascii="Times New Roman" w:hAnsi="Times New Roman" w:cs="Times New Roman"/>
                <w:sz w:val="24"/>
                <w:szCs w:val="24"/>
              </w:rPr>
            </w:pPr>
            <w:r>
              <w:rPr>
                <w:rFonts w:ascii="Times New Roman" w:hAnsi="Times New Roman" w:cs="Times New Roman"/>
                <w:sz w:val="24"/>
                <w:szCs w:val="24"/>
              </w:rPr>
              <w:t xml:space="preserve">с. </w:t>
            </w:r>
            <w:r w:rsidR="008B6F55">
              <w:rPr>
                <w:rFonts w:ascii="Times New Roman" w:hAnsi="Times New Roman" w:cs="Times New Roman"/>
                <w:sz w:val="24"/>
                <w:szCs w:val="24"/>
              </w:rPr>
              <w:t>Шевченко</w:t>
            </w:r>
          </w:p>
        </w:tc>
        <w:tc>
          <w:tcPr>
            <w:tcW w:w="2128" w:type="dxa"/>
          </w:tcPr>
          <w:p w:rsidR="0047283C" w:rsidRPr="00217851" w:rsidRDefault="003E1474" w:rsidP="0021785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w:t>
            </w:r>
          </w:p>
        </w:tc>
        <w:tc>
          <w:tcPr>
            <w:tcW w:w="2126"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Культурно-досуговая </w:t>
            </w:r>
            <w:r w:rsidRPr="00AE522F">
              <w:rPr>
                <w:rFonts w:ascii="Times New Roman" w:hAnsi="Times New Roman" w:cs="Times New Roman"/>
                <w:sz w:val="24"/>
                <w:szCs w:val="24"/>
              </w:rPr>
              <w:t xml:space="preserve">деятельность </w:t>
            </w:r>
          </w:p>
        </w:tc>
        <w:tc>
          <w:tcPr>
            <w:tcW w:w="2126" w:type="dxa"/>
          </w:tcPr>
          <w:p w:rsidR="0047283C"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600D14" w:rsidP="00F863D7">
            <w:pPr>
              <w:jc w:val="center"/>
              <w:rPr>
                <w:rFonts w:ascii="Times New Roman" w:hAnsi="Times New Roman" w:cs="Times New Roman"/>
                <w:sz w:val="24"/>
                <w:szCs w:val="24"/>
              </w:rPr>
            </w:pPr>
            <w:r w:rsidRPr="00AE522F">
              <w:rPr>
                <w:rFonts w:ascii="Times New Roman" w:hAnsi="Times New Roman" w:cs="Times New Roman"/>
                <w:b/>
                <w:sz w:val="24"/>
                <w:szCs w:val="24"/>
              </w:rPr>
              <w:t xml:space="preserve">Производственные объекты  </w:t>
            </w:r>
          </w:p>
        </w:tc>
      </w:tr>
      <w:tr w:rsidR="00600D14" w:rsidRPr="00AE522F" w:rsidTr="00600D14">
        <w:tc>
          <w:tcPr>
            <w:tcW w:w="964" w:type="dxa"/>
          </w:tcPr>
          <w:p w:rsidR="00600D14" w:rsidRPr="00994581" w:rsidRDefault="008B14F2" w:rsidP="00600D14">
            <w:pPr>
              <w:jc w:val="center"/>
              <w:rPr>
                <w:rFonts w:ascii="Times New Roman" w:hAnsi="Times New Roman" w:cs="Times New Roman"/>
                <w:sz w:val="24"/>
                <w:szCs w:val="24"/>
              </w:rPr>
            </w:pPr>
            <w:r w:rsidRPr="00994581">
              <w:rPr>
                <w:rFonts w:ascii="Times New Roman" w:hAnsi="Times New Roman" w:cs="Times New Roman"/>
                <w:sz w:val="24"/>
                <w:szCs w:val="24"/>
              </w:rPr>
              <w:t>1</w:t>
            </w:r>
          </w:p>
        </w:tc>
        <w:tc>
          <w:tcPr>
            <w:tcW w:w="3147" w:type="dxa"/>
          </w:tcPr>
          <w:p w:rsidR="00600D14" w:rsidRPr="0077033D" w:rsidRDefault="00600D14" w:rsidP="00600D14">
            <w:pPr>
              <w:jc w:val="center"/>
              <w:rPr>
                <w:rFonts w:ascii="Times New Roman" w:hAnsi="Times New Roman" w:cs="Times New Roman"/>
                <w:sz w:val="24"/>
                <w:szCs w:val="24"/>
              </w:rPr>
            </w:pPr>
            <w:r w:rsidRPr="0077033D">
              <w:rPr>
                <w:rFonts w:ascii="Times New Roman" w:hAnsi="Times New Roman" w:cs="Times New Roman"/>
                <w:sz w:val="24"/>
                <w:szCs w:val="24"/>
              </w:rPr>
              <w:t xml:space="preserve">Алексеевское </w:t>
            </w:r>
            <w:proofErr w:type="spellStart"/>
            <w:r w:rsidRPr="0077033D">
              <w:rPr>
                <w:rFonts w:ascii="Times New Roman" w:hAnsi="Times New Roman" w:cs="Times New Roman"/>
                <w:sz w:val="24"/>
                <w:szCs w:val="24"/>
              </w:rPr>
              <w:t>с.п</w:t>
            </w:r>
            <w:proofErr w:type="spellEnd"/>
            <w:r w:rsidRPr="0077033D">
              <w:rPr>
                <w:rFonts w:ascii="Times New Roman" w:hAnsi="Times New Roman" w:cs="Times New Roman"/>
                <w:sz w:val="24"/>
                <w:szCs w:val="24"/>
              </w:rPr>
              <w:t xml:space="preserve">., </w:t>
            </w:r>
          </w:p>
          <w:p w:rsidR="00600D14" w:rsidRPr="0077033D" w:rsidRDefault="00600D14" w:rsidP="00600D14">
            <w:pPr>
              <w:jc w:val="center"/>
              <w:rPr>
                <w:rFonts w:ascii="Times New Roman" w:hAnsi="Times New Roman" w:cs="Times New Roman"/>
                <w:sz w:val="24"/>
                <w:szCs w:val="24"/>
              </w:rPr>
            </w:pPr>
            <w:r w:rsidRPr="0077033D">
              <w:rPr>
                <w:rFonts w:ascii="Times New Roman" w:hAnsi="Times New Roman" w:cs="Times New Roman"/>
              </w:rPr>
              <w:t>На юго-востоке х. Шевченко</w:t>
            </w:r>
          </w:p>
        </w:tc>
        <w:tc>
          <w:tcPr>
            <w:tcW w:w="2128" w:type="dxa"/>
          </w:tcPr>
          <w:p w:rsidR="00600D14" w:rsidRPr="0077033D" w:rsidRDefault="008B14F2" w:rsidP="0077033D">
            <w:pPr>
              <w:jc w:val="center"/>
              <w:rPr>
                <w:rFonts w:ascii="Times New Roman" w:hAnsi="Times New Roman" w:cs="Times New Roman"/>
                <w:sz w:val="24"/>
                <w:szCs w:val="24"/>
              </w:rPr>
            </w:pPr>
            <w:r w:rsidRPr="0077033D">
              <w:rPr>
                <w:rFonts w:ascii="Times New Roman" w:hAnsi="Times New Roman" w:cs="Times New Roman"/>
                <w:sz w:val="24"/>
                <w:szCs w:val="24"/>
              </w:rPr>
              <w:t>Ток Глава КФХ – ИП Ермоленко О.С.</w:t>
            </w:r>
          </w:p>
        </w:tc>
        <w:tc>
          <w:tcPr>
            <w:tcW w:w="2126" w:type="dxa"/>
          </w:tcPr>
          <w:p w:rsidR="00600D14" w:rsidRPr="0077033D" w:rsidRDefault="00600D14" w:rsidP="00600D14">
            <w:pPr>
              <w:jc w:val="center"/>
              <w:rPr>
                <w:rFonts w:ascii="Times New Roman" w:hAnsi="Times New Roman" w:cs="Times New Roman"/>
                <w:sz w:val="24"/>
                <w:szCs w:val="24"/>
              </w:rPr>
            </w:pPr>
            <w:r w:rsidRPr="0077033D">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RPr="00AE522F" w:rsidTr="00600D14">
        <w:tc>
          <w:tcPr>
            <w:tcW w:w="964" w:type="dxa"/>
          </w:tcPr>
          <w:p w:rsidR="00600D14" w:rsidRPr="00994581" w:rsidRDefault="008B14F2" w:rsidP="00600D14">
            <w:pPr>
              <w:jc w:val="center"/>
              <w:rPr>
                <w:rFonts w:ascii="Times New Roman" w:hAnsi="Times New Roman" w:cs="Times New Roman"/>
                <w:sz w:val="24"/>
                <w:szCs w:val="24"/>
              </w:rPr>
            </w:pPr>
            <w:r w:rsidRPr="00994581">
              <w:rPr>
                <w:rFonts w:ascii="Times New Roman" w:hAnsi="Times New Roman" w:cs="Times New Roman"/>
                <w:sz w:val="24"/>
                <w:szCs w:val="24"/>
              </w:rPr>
              <w:t>2</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w:t>
            </w:r>
            <w:proofErr w:type="spellStart"/>
            <w:r w:rsidRPr="00AE522F">
              <w:rPr>
                <w:rFonts w:ascii="Times New Roman" w:hAnsi="Times New Roman" w:cs="Times New Roman"/>
                <w:sz w:val="24"/>
                <w:szCs w:val="24"/>
              </w:rPr>
              <w:t>с.п</w:t>
            </w:r>
            <w:proofErr w:type="spellEnd"/>
            <w:r w:rsidRPr="00AE522F">
              <w:rPr>
                <w:rFonts w:ascii="Times New Roman" w:hAnsi="Times New Roman" w:cs="Times New Roman"/>
                <w:sz w:val="24"/>
                <w:szCs w:val="24"/>
              </w:rPr>
              <w:t xml:space="preserve">., </w:t>
            </w:r>
          </w:p>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rPr>
              <w:t>На юго-востоке х. Шевченко</w:t>
            </w:r>
          </w:p>
        </w:tc>
        <w:tc>
          <w:tcPr>
            <w:tcW w:w="2128"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Ток КФХ «Людмила»</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bl>
    <w:p w:rsidR="00ED02F3" w:rsidRDefault="00ED02F3" w:rsidP="009C6878">
      <w:pPr>
        <w:rPr>
          <w:rFonts w:ascii="Times New Roman" w:hAnsi="Times New Roman" w:cs="Times New Roman"/>
          <w:b/>
          <w:sz w:val="24"/>
          <w:szCs w:val="24"/>
        </w:rPr>
      </w:pPr>
    </w:p>
    <w:p w:rsidR="005D4412" w:rsidRDefault="005D4412" w:rsidP="00B70C4F">
      <w:pPr>
        <w:jc w:val="center"/>
        <w:rPr>
          <w:rFonts w:ascii="Times New Roman" w:hAnsi="Times New Roman" w:cs="Times New Roman"/>
          <w:b/>
          <w:sz w:val="24"/>
          <w:szCs w:val="24"/>
        </w:rPr>
      </w:pPr>
    </w:p>
    <w:p w:rsidR="005D4412" w:rsidRDefault="005D4412" w:rsidP="00B70C4F">
      <w:pPr>
        <w:jc w:val="center"/>
        <w:rPr>
          <w:rFonts w:ascii="Times New Roman" w:hAnsi="Times New Roman" w:cs="Times New Roman"/>
          <w:b/>
          <w:sz w:val="24"/>
          <w:szCs w:val="24"/>
        </w:rPr>
      </w:pPr>
    </w:p>
    <w:p w:rsidR="005D4412" w:rsidRDefault="005D4412" w:rsidP="00B70C4F">
      <w:pPr>
        <w:jc w:val="center"/>
        <w:rPr>
          <w:rFonts w:ascii="Times New Roman" w:hAnsi="Times New Roman" w:cs="Times New Roman"/>
          <w:b/>
          <w:sz w:val="24"/>
          <w:szCs w:val="24"/>
        </w:rPr>
      </w:pPr>
    </w:p>
    <w:p w:rsidR="005D4412" w:rsidRDefault="005D4412" w:rsidP="00B70C4F">
      <w:pPr>
        <w:jc w:val="center"/>
        <w:rPr>
          <w:rFonts w:ascii="Times New Roman" w:hAnsi="Times New Roman" w:cs="Times New Roman"/>
          <w:b/>
          <w:sz w:val="24"/>
          <w:szCs w:val="24"/>
        </w:rPr>
      </w:pPr>
    </w:p>
    <w:p w:rsidR="005D4412" w:rsidRDefault="005D4412" w:rsidP="00B70C4F">
      <w:pPr>
        <w:jc w:val="center"/>
        <w:rPr>
          <w:rFonts w:ascii="Times New Roman" w:hAnsi="Times New Roman" w:cs="Times New Roman"/>
          <w:b/>
          <w:sz w:val="24"/>
          <w:szCs w:val="24"/>
        </w:rPr>
      </w:pPr>
    </w:p>
    <w:p w:rsidR="005D4412" w:rsidRDefault="005D4412" w:rsidP="00B70C4F">
      <w:pPr>
        <w:jc w:val="center"/>
        <w:rPr>
          <w:rFonts w:ascii="Times New Roman" w:hAnsi="Times New Roman" w:cs="Times New Roman"/>
          <w:b/>
          <w:sz w:val="24"/>
          <w:szCs w:val="24"/>
        </w:rPr>
      </w:pPr>
    </w:p>
    <w:p w:rsidR="00B70C4F" w:rsidRDefault="00EC3619" w:rsidP="00B70C4F">
      <w:pPr>
        <w:jc w:val="center"/>
        <w:rPr>
          <w:rFonts w:ascii="Times New Roman" w:hAnsi="Times New Roman" w:cs="Times New Roman"/>
          <w:b/>
          <w:sz w:val="24"/>
          <w:szCs w:val="24"/>
        </w:rPr>
      </w:pPr>
      <w:r>
        <w:rPr>
          <w:rFonts w:ascii="Times New Roman" w:hAnsi="Times New Roman" w:cs="Times New Roman"/>
          <w:b/>
          <w:sz w:val="24"/>
          <w:szCs w:val="24"/>
        </w:rPr>
        <w:lastRenderedPageBreak/>
        <w:t>2.2</w:t>
      </w:r>
      <w:r w:rsidR="00B70C4F" w:rsidRPr="00055B52">
        <w:rPr>
          <w:rFonts w:ascii="Times New Roman" w:hAnsi="Times New Roman" w:cs="Times New Roman"/>
          <w:b/>
          <w:sz w:val="24"/>
          <w:szCs w:val="24"/>
        </w:rPr>
        <w:t>.</w:t>
      </w:r>
      <w:r w:rsidR="00B70C4F">
        <w:rPr>
          <w:rFonts w:ascii="Times New Roman" w:hAnsi="Times New Roman" w:cs="Times New Roman"/>
          <w:b/>
          <w:sz w:val="24"/>
          <w:szCs w:val="24"/>
        </w:rPr>
        <w:t xml:space="preserve"> СВЕДЕНИЯ О МЕСТОПОЛОЖЕНИИИ ОБЪЕКТОВ </w:t>
      </w:r>
    </w:p>
    <w:p w:rsidR="00B70C4F" w:rsidRDefault="00B70C4F" w:rsidP="00B70C4F">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0A1791" w:rsidRPr="002D1BA7" w:rsidRDefault="000A1791" w:rsidP="00EC3619">
      <w:pPr>
        <w:pStyle w:val="Default"/>
        <w:jc w:val="center"/>
        <w:rPr>
          <w:b/>
        </w:rPr>
      </w:pPr>
      <w:r w:rsidRPr="002D1BA7">
        <w:rPr>
          <w:b/>
        </w:rPr>
        <w:t xml:space="preserve">Перечень объектов </w:t>
      </w:r>
      <w:r w:rsidR="00E16F44" w:rsidRPr="002D1BA7">
        <w:rPr>
          <w:b/>
        </w:rPr>
        <w:t>археологического наследия</w:t>
      </w:r>
      <w:r w:rsidR="002D1BA7">
        <w:rPr>
          <w:b/>
        </w:rPr>
        <w:t xml:space="preserve"> федерального значения</w:t>
      </w:r>
      <w:r w:rsidR="00EC3619">
        <w:rPr>
          <w:b/>
        </w:rPr>
        <w:t xml:space="preserve"> </w:t>
      </w:r>
      <w:r w:rsidR="002D1BA7" w:rsidRPr="002D1BA7">
        <w:rPr>
          <w:b/>
        </w:rPr>
        <w:t>расположенных на территории Алексеевского сельского поселения Октябрьского района</w:t>
      </w:r>
    </w:p>
    <w:p w:rsidR="00CE60A3" w:rsidRDefault="00CE60A3" w:rsidP="00EC3619">
      <w:pPr>
        <w:pStyle w:val="Default"/>
        <w:jc w:val="both"/>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2314"/>
        <w:gridCol w:w="2654"/>
        <w:gridCol w:w="4156"/>
      </w:tblGrid>
      <w:tr w:rsidR="00D7757E" w:rsidTr="00C01D36">
        <w:tc>
          <w:tcPr>
            <w:tcW w:w="1366" w:type="dxa"/>
            <w:shd w:val="clear" w:color="auto" w:fill="FFBDBD"/>
          </w:tcPr>
          <w:p w:rsidR="00D7757E" w:rsidRPr="00D7757E" w:rsidRDefault="00D7757E" w:rsidP="00D7757E">
            <w:pPr>
              <w:pStyle w:val="21"/>
              <w:ind w:firstLine="0"/>
              <w:jc w:val="left"/>
            </w:pPr>
            <w:r w:rsidRPr="00D7757E">
              <w:t>№</w:t>
            </w:r>
          </w:p>
          <w:p w:rsidR="00D7757E" w:rsidRPr="00D7757E" w:rsidRDefault="00D7757E" w:rsidP="00D7757E">
            <w:pPr>
              <w:pStyle w:val="21"/>
              <w:ind w:firstLine="0"/>
              <w:jc w:val="left"/>
            </w:pPr>
            <w:r w:rsidRPr="00D7757E">
              <w:t>п/п</w:t>
            </w:r>
          </w:p>
        </w:tc>
        <w:tc>
          <w:tcPr>
            <w:tcW w:w="2314" w:type="dxa"/>
            <w:shd w:val="clear" w:color="auto" w:fill="FFBDBD"/>
          </w:tcPr>
          <w:p w:rsidR="00D7757E" w:rsidRPr="00D7757E" w:rsidRDefault="00D7757E" w:rsidP="00D7757E">
            <w:pPr>
              <w:pStyle w:val="21"/>
              <w:ind w:firstLine="0"/>
              <w:jc w:val="center"/>
            </w:pPr>
            <w:r w:rsidRPr="00D7757E">
              <w:t>Наименование объекта археологического</w:t>
            </w:r>
          </w:p>
          <w:p w:rsidR="00D7757E" w:rsidRPr="00D7757E" w:rsidRDefault="00D7757E" w:rsidP="00D7757E">
            <w:pPr>
              <w:pStyle w:val="21"/>
              <w:ind w:firstLine="0"/>
              <w:jc w:val="center"/>
            </w:pPr>
            <w:r w:rsidRPr="00D7757E">
              <w:t xml:space="preserve">наследия </w:t>
            </w:r>
          </w:p>
        </w:tc>
        <w:tc>
          <w:tcPr>
            <w:tcW w:w="2654" w:type="dxa"/>
            <w:shd w:val="clear" w:color="auto" w:fill="FFBDBD"/>
          </w:tcPr>
          <w:p w:rsidR="00D7757E" w:rsidRPr="00D7757E" w:rsidRDefault="00D7757E" w:rsidP="00D7757E">
            <w:pPr>
              <w:pStyle w:val="21"/>
              <w:ind w:firstLine="0"/>
              <w:jc w:val="center"/>
            </w:pPr>
            <w:r w:rsidRPr="00D7757E">
              <w:t>Местоположение объекта археологического</w:t>
            </w:r>
          </w:p>
          <w:p w:rsidR="00D7757E" w:rsidRPr="00D7757E" w:rsidRDefault="00D7757E" w:rsidP="00D7757E">
            <w:pPr>
              <w:pStyle w:val="21"/>
              <w:ind w:firstLine="0"/>
              <w:jc w:val="center"/>
            </w:pPr>
            <w:r w:rsidRPr="00D7757E">
              <w:t>наследия</w:t>
            </w:r>
          </w:p>
        </w:tc>
        <w:tc>
          <w:tcPr>
            <w:tcW w:w="4156" w:type="dxa"/>
            <w:shd w:val="clear" w:color="auto" w:fill="FFBDBD"/>
          </w:tcPr>
          <w:p w:rsidR="00D7757E" w:rsidRPr="00D7757E" w:rsidRDefault="00D7757E" w:rsidP="00D7757E">
            <w:pPr>
              <w:pStyle w:val="21"/>
              <w:ind w:firstLine="0"/>
              <w:jc w:val="center"/>
            </w:pPr>
            <w:r w:rsidRPr="00D7757E">
              <w:t>Номер и дата документа о принятии на охрану</w:t>
            </w:r>
          </w:p>
        </w:tc>
      </w:tr>
      <w:tr w:rsidR="00D7757E" w:rsidTr="004662AF">
        <w:tc>
          <w:tcPr>
            <w:tcW w:w="1366" w:type="dxa"/>
          </w:tcPr>
          <w:p w:rsidR="00D7757E" w:rsidRPr="00D7757E" w:rsidRDefault="00D7757E" w:rsidP="00D7757E">
            <w:pPr>
              <w:pStyle w:val="21"/>
              <w:ind w:firstLine="0"/>
              <w:jc w:val="center"/>
            </w:pPr>
            <w:r w:rsidRPr="00D7757E">
              <w:t>1</w:t>
            </w:r>
          </w:p>
        </w:tc>
        <w:tc>
          <w:tcPr>
            <w:tcW w:w="2314" w:type="dxa"/>
          </w:tcPr>
          <w:p w:rsidR="00D7757E" w:rsidRPr="00D7757E" w:rsidRDefault="002D1BA7" w:rsidP="00D7757E">
            <w:pPr>
              <w:pStyle w:val="21"/>
              <w:ind w:firstLine="0"/>
              <w:jc w:val="left"/>
            </w:pPr>
            <w:r w:rsidRPr="00D7757E">
              <w:t>Курган «</w:t>
            </w:r>
            <w:r w:rsidR="00D7757E" w:rsidRPr="00D7757E">
              <w:t xml:space="preserve">Уюк </w:t>
            </w:r>
            <w:r w:rsidR="00D7757E" w:rsidRPr="00D7757E">
              <w:rPr>
                <w:lang w:val="en-US"/>
              </w:rPr>
              <w:t>I</w:t>
            </w:r>
            <w:r w:rsidR="00D7757E" w:rsidRPr="00D7757E">
              <w:t>»</w:t>
            </w:r>
          </w:p>
          <w:p w:rsidR="00D7757E" w:rsidRPr="00D7757E" w:rsidRDefault="00D7757E" w:rsidP="00D7757E">
            <w:pPr>
              <w:pStyle w:val="21"/>
              <w:ind w:firstLine="0"/>
              <w:jc w:val="left"/>
            </w:pPr>
            <w:r w:rsidRPr="00D7757E">
              <w:t xml:space="preserve"> </w:t>
            </w: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1,8 км"/>
              </w:smartTagPr>
              <w:r w:rsidRPr="00D7757E">
                <w:t>1,8 км</w:t>
              </w:r>
            </w:smartTag>
            <w:r w:rsidRPr="00D7757E">
              <w:t xml:space="preserve"> к З от </w:t>
            </w:r>
          </w:p>
          <w:p w:rsidR="00D7757E" w:rsidRPr="00D7757E" w:rsidRDefault="00D7757E" w:rsidP="00D7757E">
            <w:pPr>
              <w:pStyle w:val="21"/>
              <w:ind w:firstLine="0"/>
              <w:jc w:val="left"/>
            </w:pPr>
            <w:r w:rsidRPr="00D7757E">
              <w:t>х. Шевченко</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2</w:t>
            </w:r>
          </w:p>
        </w:tc>
        <w:tc>
          <w:tcPr>
            <w:tcW w:w="2314" w:type="dxa"/>
          </w:tcPr>
          <w:p w:rsidR="00D7757E" w:rsidRPr="00D7757E" w:rsidRDefault="00D7757E" w:rsidP="00D7757E">
            <w:pPr>
              <w:pStyle w:val="21"/>
              <w:ind w:firstLine="0"/>
              <w:jc w:val="left"/>
            </w:pPr>
            <w:r w:rsidRPr="00D7757E">
              <w:t xml:space="preserve">Курганная группа «Уюк </w:t>
            </w:r>
            <w:r w:rsidRPr="00D7757E">
              <w:rPr>
                <w:lang w:val="en-US"/>
              </w:rPr>
              <w:t>II</w:t>
            </w:r>
            <w:r w:rsidRPr="00D7757E">
              <w:t xml:space="preserve">» </w:t>
            </w:r>
          </w:p>
          <w:p w:rsidR="00D7757E" w:rsidRPr="00D7757E" w:rsidRDefault="00D7757E" w:rsidP="00D7757E">
            <w:pPr>
              <w:pStyle w:val="21"/>
              <w:ind w:firstLine="0"/>
              <w:jc w:val="left"/>
            </w:pPr>
            <w:r w:rsidRPr="00D7757E">
              <w:t>(2 кургана)</w:t>
            </w: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5,0 км"/>
              </w:smartTagPr>
              <w:r w:rsidRPr="00D7757E">
                <w:t>5,0 км</w:t>
              </w:r>
            </w:smartTag>
            <w:r w:rsidRPr="00D7757E">
              <w:t xml:space="preserve"> к ЗСЗ от </w:t>
            </w:r>
          </w:p>
          <w:p w:rsidR="00D7757E" w:rsidRPr="00D7757E" w:rsidRDefault="00D7757E" w:rsidP="00D7757E">
            <w:pPr>
              <w:pStyle w:val="21"/>
              <w:ind w:firstLine="0"/>
              <w:jc w:val="left"/>
            </w:pPr>
            <w:r w:rsidRPr="00D7757E">
              <w:t>х. Алексеевка</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3</w:t>
            </w:r>
          </w:p>
        </w:tc>
        <w:tc>
          <w:tcPr>
            <w:tcW w:w="2314" w:type="dxa"/>
          </w:tcPr>
          <w:p w:rsidR="00D7757E" w:rsidRPr="00D7757E" w:rsidRDefault="00D7757E" w:rsidP="00D7757E">
            <w:pPr>
              <w:pStyle w:val="21"/>
              <w:ind w:firstLine="0"/>
              <w:jc w:val="left"/>
            </w:pPr>
            <w:r w:rsidRPr="00D7757E">
              <w:t xml:space="preserve">Курганная группа «Уюк </w:t>
            </w:r>
            <w:r w:rsidRPr="00D7757E">
              <w:rPr>
                <w:lang w:val="en-US"/>
              </w:rPr>
              <w:t>III</w:t>
            </w:r>
            <w:r w:rsidRPr="00D7757E">
              <w:t xml:space="preserve">» </w:t>
            </w:r>
          </w:p>
          <w:p w:rsidR="00D7757E" w:rsidRPr="00D7757E" w:rsidRDefault="00D7757E" w:rsidP="00D7757E">
            <w:pPr>
              <w:pStyle w:val="21"/>
              <w:ind w:firstLine="0"/>
              <w:jc w:val="left"/>
            </w:pPr>
            <w:r w:rsidRPr="00D7757E">
              <w:t>(5 курганов)</w:t>
            </w: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6,7 км"/>
              </w:smartTagPr>
              <w:r w:rsidRPr="00D7757E">
                <w:t>6,7 км</w:t>
              </w:r>
            </w:smartTag>
            <w:r w:rsidRPr="00D7757E">
              <w:t xml:space="preserve"> к СЗ от </w:t>
            </w:r>
          </w:p>
          <w:p w:rsidR="00D7757E" w:rsidRPr="00D7757E" w:rsidRDefault="00D7757E" w:rsidP="00D7757E">
            <w:pPr>
              <w:pStyle w:val="21"/>
              <w:ind w:firstLine="0"/>
              <w:jc w:val="left"/>
            </w:pPr>
            <w:r w:rsidRPr="00D7757E">
              <w:t>х. Алексеевка</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4</w:t>
            </w:r>
          </w:p>
        </w:tc>
        <w:tc>
          <w:tcPr>
            <w:tcW w:w="2314" w:type="dxa"/>
          </w:tcPr>
          <w:p w:rsidR="00D7757E" w:rsidRPr="00D7757E" w:rsidRDefault="00D7757E" w:rsidP="00D7757E">
            <w:pPr>
              <w:pStyle w:val="21"/>
              <w:ind w:firstLine="0"/>
              <w:jc w:val="left"/>
            </w:pPr>
            <w:r w:rsidRPr="00D7757E">
              <w:t xml:space="preserve">Курганная группа «Булугтай </w:t>
            </w:r>
            <w:r w:rsidRPr="00D7757E">
              <w:rPr>
                <w:lang w:val="en-US"/>
              </w:rPr>
              <w:t>I</w:t>
            </w:r>
            <w:r w:rsidRPr="00D7757E">
              <w:t xml:space="preserve">» </w:t>
            </w:r>
          </w:p>
          <w:p w:rsidR="00D7757E" w:rsidRPr="00D7757E" w:rsidRDefault="00D7757E" w:rsidP="00D7757E">
            <w:pPr>
              <w:pStyle w:val="21"/>
              <w:ind w:firstLine="0"/>
              <w:jc w:val="left"/>
            </w:pPr>
            <w:r w:rsidRPr="00D7757E">
              <w:t>(4 кургана)</w:t>
            </w:r>
          </w:p>
        </w:tc>
        <w:tc>
          <w:tcPr>
            <w:tcW w:w="2654" w:type="dxa"/>
          </w:tcPr>
          <w:p w:rsidR="00D7757E" w:rsidRPr="00D7757E" w:rsidRDefault="00526EB7" w:rsidP="00D7757E">
            <w:pPr>
              <w:pStyle w:val="21"/>
              <w:ind w:firstLine="0"/>
              <w:jc w:val="left"/>
            </w:pPr>
            <w:r w:rsidRPr="00526EB7">
              <w:t xml:space="preserve">2,0 км к </w:t>
            </w:r>
            <w:proofErr w:type="gramStart"/>
            <w:r w:rsidRPr="00526EB7">
              <w:t>З</w:t>
            </w:r>
            <w:proofErr w:type="gramEnd"/>
            <w:r w:rsidRPr="00526EB7">
              <w:t xml:space="preserve"> от х. </w:t>
            </w:r>
            <w:proofErr w:type="spellStart"/>
            <w:r w:rsidRPr="00526EB7">
              <w:t>Ильичевки</w:t>
            </w:r>
            <w:proofErr w:type="spellEnd"/>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5</w:t>
            </w:r>
          </w:p>
        </w:tc>
        <w:tc>
          <w:tcPr>
            <w:tcW w:w="2314" w:type="dxa"/>
          </w:tcPr>
          <w:p w:rsidR="00526EB7" w:rsidRDefault="00D7757E" w:rsidP="00D7757E">
            <w:pPr>
              <w:pStyle w:val="21"/>
              <w:ind w:firstLine="0"/>
              <w:jc w:val="left"/>
            </w:pPr>
            <w:r w:rsidRPr="00D7757E">
              <w:t>Курган</w:t>
            </w:r>
          </w:p>
          <w:p w:rsidR="00D7757E" w:rsidRPr="00D7757E" w:rsidRDefault="00D7757E" w:rsidP="00D7757E">
            <w:pPr>
              <w:pStyle w:val="21"/>
              <w:ind w:firstLine="0"/>
              <w:jc w:val="left"/>
            </w:pPr>
            <w:r w:rsidRPr="00D7757E">
              <w:t>«</w:t>
            </w:r>
            <w:proofErr w:type="spellStart"/>
            <w:r w:rsidRPr="00D7757E">
              <w:t>Булугтай</w:t>
            </w:r>
            <w:proofErr w:type="spellEnd"/>
            <w:r w:rsidRPr="00D7757E">
              <w:t xml:space="preserve"> </w:t>
            </w:r>
            <w:r w:rsidRPr="00D7757E">
              <w:rPr>
                <w:lang w:val="en-US"/>
              </w:rPr>
              <w:t>II</w:t>
            </w:r>
            <w:r w:rsidRPr="00D7757E">
              <w:t xml:space="preserve">» </w:t>
            </w:r>
          </w:p>
          <w:p w:rsidR="00D7757E" w:rsidRPr="00D7757E" w:rsidRDefault="00D7757E" w:rsidP="00D7757E">
            <w:pPr>
              <w:pStyle w:val="21"/>
              <w:ind w:firstLine="0"/>
              <w:jc w:val="left"/>
            </w:pP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1,2 км"/>
              </w:smartTagPr>
              <w:r w:rsidRPr="00D7757E">
                <w:t>1,2 км</w:t>
              </w:r>
            </w:smartTag>
            <w:r w:rsidRPr="00D7757E">
              <w:t xml:space="preserve"> к ЗЮЗ от х. Ильичевка</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6</w:t>
            </w:r>
          </w:p>
        </w:tc>
        <w:tc>
          <w:tcPr>
            <w:tcW w:w="2314" w:type="dxa"/>
          </w:tcPr>
          <w:p w:rsidR="00526EB7" w:rsidRDefault="00D7757E" w:rsidP="00D7757E">
            <w:pPr>
              <w:pStyle w:val="21"/>
              <w:ind w:firstLine="0"/>
              <w:jc w:val="left"/>
            </w:pPr>
            <w:r w:rsidRPr="00D7757E">
              <w:t>Курган</w:t>
            </w:r>
          </w:p>
          <w:p w:rsidR="00D7757E" w:rsidRPr="00526EB7" w:rsidRDefault="00D7757E" w:rsidP="00D7757E">
            <w:pPr>
              <w:pStyle w:val="21"/>
              <w:ind w:firstLine="0"/>
              <w:jc w:val="left"/>
            </w:pPr>
            <w:r w:rsidRPr="00D7757E">
              <w:rPr>
                <w:lang w:val="en-US"/>
              </w:rPr>
              <w:t>«</w:t>
            </w:r>
            <w:proofErr w:type="spellStart"/>
            <w:r w:rsidRPr="00D7757E">
              <w:t>Булугтай</w:t>
            </w:r>
            <w:proofErr w:type="spellEnd"/>
            <w:r w:rsidRPr="00D7757E">
              <w:rPr>
                <w:lang w:val="en-US"/>
              </w:rPr>
              <w:t xml:space="preserve">  I</w:t>
            </w:r>
            <w:r w:rsidR="00526EB7" w:rsidRPr="00526EB7">
              <w:rPr>
                <w:lang w:val="en-US"/>
              </w:rPr>
              <w:t>I</w:t>
            </w:r>
            <w:r w:rsidRPr="00D7757E">
              <w:rPr>
                <w:lang w:val="en-US"/>
              </w:rPr>
              <w:t xml:space="preserve">I» </w:t>
            </w:r>
          </w:p>
          <w:p w:rsidR="00D7757E" w:rsidRPr="00D7757E" w:rsidRDefault="00D7757E" w:rsidP="00D7757E">
            <w:pPr>
              <w:pStyle w:val="21"/>
              <w:ind w:firstLine="0"/>
              <w:jc w:val="left"/>
              <w:rPr>
                <w:lang w:val="en-US"/>
              </w:rPr>
            </w:pP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1,0 км"/>
              </w:smartTagPr>
              <w:r w:rsidRPr="00D7757E">
                <w:t>1,0 км</w:t>
              </w:r>
            </w:smartTag>
            <w:r w:rsidRPr="00D7757E">
              <w:t xml:space="preserve"> к ЮЗ от </w:t>
            </w:r>
          </w:p>
          <w:p w:rsidR="00D7757E" w:rsidRPr="00D7757E" w:rsidRDefault="00D7757E" w:rsidP="00D7757E">
            <w:pPr>
              <w:pStyle w:val="21"/>
              <w:ind w:firstLine="0"/>
              <w:jc w:val="left"/>
            </w:pPr>
            <w:r w:rsidRPr="00D7757E">
              <w:t>х. Ильичевка</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7</w:t>
            </w:r>
          </w:p>
        </w:tc>
        <w:tc>
          <w:tcPr>
            <w:tcW w:w="2314" w:type="dxa"/>
          </w:tcPr>
          <w:p w:rsidR="00D7757E" w:rsidRPr="00D7757E" w:rsidRDefault="00D7757E" w:rsidP="00D7757E">
            <w:pPr>
              <w:pStyle w:val="21"/>
              <w:ind w:firstLine="0"/>
              <w:jc w:val="left"/>
            </w:pPr>
            <w:r w:rsidRPr="00D7757E">
              <w:t xml:space="preserve">Курган  «Уюк </w:t>
            </w:r>
            <w:r w:rsidRPr="00D7757E">
              <w:rPr>
                <w:lang w:val="en-US"/>
              </w:rPr>
              <w:t>IV</w:t>
            </w:r>
            <w:r w:rsidRPr="00D7757E">
              <w:t>»</w:t>
            </w: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4,7 км"/>
              </w:smartTagPr>
              <w:r w:rsidRPr="00D7757E">
                <w:t>4,7 км</w:t>
              </w:r>
            </w:smartTag>
            <w:r w:rsidRPr="00D7757E">
              <w:t xml:space="preserve"> к СЗ от </w:t>
            </w:r>
          </w:p>
          <w:p w:rsidR="00D7757E" w:rsidRPr="00D7757E" w:rsidRDefault="00D7757E" w:rsidP="00D7757E">
            <w:pPr>
              <w:pStyle w:val="21"/>
              <w:ind w:firstLine="0"/>
              <w:jc w:val="left"/>
            </w:pPr>
            <w:r w:rsidRPr="00D7757E">
              <w:t>х. Алексеевка</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1"/>
              <w:ind w:firstLine="0"/>
              <w:jc w:val="center"/>
            </w:pPr>
            <w:r w:rsidRPr="00D7757E">
              <w:t>8</w:t>
            </w:r>
          </w:p>
        </w:tc>
        <w:tc>
          <w:tcPr>
            <w:tcW w:w="2314" w:type="dxa"/>
          </w:tcPr>
          <w:p w:rsidR="00526EB7" w:rsidRDefault="00D7757E" w:rsidP="00D7757E">
            <w:pPr>
              <w:pStyle w:val="21"/>
              <w:ind w:firstLine="0"/>
              <w:jc w:val="left"/>
            </w:pPr>
            <w:r w:rsidRPr="00D7757E">
              <w:t xml:space="preserve">Курганная группа «Уюк </w:t>
            </w:r>
            <w:r w:rsidRPr="00D7757E">
              <w:rPr>
                <w:lang w:val="en-US"/>
              </w:rPr>
              <w:t>V</w:t>
            </w:r>
            <w:r w:rsidRPr="00D7757E">
              <w:t xml:space="preserve">» </w:t>
            </w:r>
          </w:p>
          <w:p w:rsidR="00D7757E" w:rsidRPr="00D7757E" w:rsidRDefault="00D7757E" w:rsidP="00D7757E">
            <w:pPr>
              <w:pStyle w:val="21"/>
              <w:ind w:firstLine="0"/>
              <w:jc w:val="left"/>
            </w:pPr>
            <w:r w:rsidRPr="00D7757E">
              <w:t>(7 курганов)</w:t>
            </w:r>
          </w:p>
        </w:tc>
        <w:tc>
          <w:tcPr>
            <w:tcW w:w="2654" w:type="dxa"/>
          </w:tcPr>
          <w:p w:rsidR="00D7757E" w:rsidRPr="00D7757E" w:rsidRDefault="00D7757E" w:rsidP="00D7757E">
            <w:pPr>
              <w:pStyle w:val="21"/>
              <w:ind w:firstLine="0"/>
              <w:jc w:val="left"/>
            </w:pPr>
            <w:smartTag w:uri="urn:schemas-microsoft-com:office:smarttags" w:element="metricconverter">
              <w:smartTagPr>
                <w:attr w:name="ProductID" w:val="2,5 км"/>
              </w:smartTagPr>
              <w:r w:rsidRPr="00D7757E">
                <w:t>2,5 км</w:t>
              </w:r>
            </w:smartTag>
            <w:r w:rsidRPr="00D7757E">
              <w:t xml:space="preserve"> к СЗ от х. Алексеевка</w:t>
            </w:r>
          </w:p>
        </w:tc>
        <w:tc>
          <w:tcPr>
            <w:tcW w:w="4156" w:type="dxa"/>
          </w:tcPr>
          <w:p w:rsidR="00D7757E" w:rsidRPr="00D7757E" w:rsidRDefault="00D7757E" w:rsidP="00D7757E">
            <w:pPr>
              <w:pStyle w:val="21"/>
              <w:ind w:firstLine="0"/>
              <w:jc w:val="left"/>
            </w:pPr>
            <w:r w:rsidRPr="00D7757E">
              <w:t>Постановление Главы Администрации Ростовской  области  от 21.02.1997 № 51</w:t>
            </w:r>
          </w:p>
        </w:tc>
      </w:tr>
    </w:tbl>
    <w:p w:rsidR="00CE60A3" w:rsidRPr="002D1BA7" w:rsidRDefault="004662AF" w:rsidP="00D7757E">
      <w:pPr>
        <w:spacing w:line="240" w:lineRule="auto"/>
        <w:ind w:firstLine="539"/>
        <w:jc w:val="center"/>
        <w:rPr>
          <w:rFonts w:ascii="Times New Roman" w:eastAsia="Calibri" w:hAnsi="Times New Roman" w:cs="Times New Roman"/>
          <w:b/>
          <w:bCs/>
          <w:sz w:val="24"/>
          <w:szCs w:val="24"/>
        </w:rPr>
      </w:pPr>
      <w:r w:rsidRPr="002D1BA7">
        <w:rPr>
          <w:rFonts w:ascii="Times New Roman" w:eastAsia="Calibri" w:hAnsi="Times New Roman" w:cs="Times New Roman"/>
          <w:b/>
          <w:bCs/>
          <w:sz w:val="24"/>
          <w:szCs w:val="24"/>
        </w:rPr>
        <w:t>Перечень объектов</w:t>
      </w:r>
      <w:r w:rsidR="00CE60A3" w:rsidRPr="002D1BA7">
        <w:rPr>
          <w:rFonts w:ascii="Times New Roman" w:eastAsia="Calibri" w:hAnsi="Times New Roman" w:cs="Times New Roman"/>
          <w:b/>
          <w:bCs/>
          <w:sz w:val="24"/>
          <w:szCs w:val="24"/>
        </w:rPr>
        <w:t xml:space="preserve"> кул</w:t>
      </w:r>
      <w:r w:rsidR="00AA1F84" w:rsidRPr="002D1BA7">
        <w:rPr>
          <w:rFonts w:ascii="Times New Roman" w:eastAsia="Calibri" w:hAnsi="Times New Roman" w:cs="Times New Roman"/>
          <w:b/>
          <w:bCs/>
          <w:sz w:val="24"/>
          <w:szCs w:val="24"/>
        </w:rPr>
        <w:t>ьтурного наследия регионального</w:t>
      </w:r>
      <w:r w:rsidR="00CE60A3" w:rsidRPr="002D1BA7">
        <w:rPr>
          <w:rFonts w:ascii="Times New Roman" w:eastAsia="Calibri" w:hAnsi="Times New Roman" w:cs="Times New Roman"/>
          <w:b/>
          <w:bCs/>
          <w:sz w:val="24"/>
          <w:szCs w:val="24"/>
        </w:rPr>
        <w:t xml:space="preserve"> значения, расположенных на территории Алексеевского сельского поселения</w:t>
      </w:r>
      <w:r w:rsidR="002D1BA7">
        <w:rPr>
          <w:rFonts w:ascii="Times New Roman" w:eastAsia="Calibri" w:hAnsi="Times New Roman" w:cs="Times New Roman"/>
          <w:b/>
          <w:bCs/>
          <w:sz w:val="24"/>
          <w:szCs w:val="24"/>
        </w:rPr>
        <w:t xml:space="preserve"> Октябрьского района</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8"/>
        <w:gridCol w:w="3017"/>
        <w:gridCol w:w="3025"/>
        <w:gridCol w:w="3060"/>
      </w:tblGrid>
      <w:tr w:rsidR="00CE60A3" w:rsidRPr="00FC6B3F" w:rsidTr="00C01D36">
        <w:tc>
          <w:tcPr>
            <w:tcW w:w="1388" w:type="dxa"/>
            <w:shd w:val="clear" w:color="auto" w:fill="FFBDBD"/>
          </w:tcPr>
          <w:p w:rsidR="00CE60A3" w:rsidRPr="00FC6B3F" w:rsidRDefault="00CE60A3" w:rsidP="00D7757E">
            <w:pPr>
              <w:pStyle w:val="21"/>
              <w:ind w:firstLine="0"/>
            </w:pPr>
            <w:r w:rsidRPr="00FC6B3F">
              <w:t>№ п/п</w:t>
            </w:r>
          </w:p>
        </w:tc>
        <w:tc>
          <w:tcPr>
            <w:tcW w:w="3017" w:type="dxa"/>
            <w:shd w:val="clear" w:color="auto" w:fill="FFBDBD"/>
          </w:tcPr>
          <w:p w:rsidR="00CE60A3" w:rsidRPr="00FC6B3F" w:rsidRDefault="00CE60A3" w:rsidP="00D7757E">
            <w:pPr>
              <w:spacing w:line="240" w:lineRule="auto"/>
              <w:jc w:val="center"/>
              <w:rPr>
                <w:rFonts w:ascii="Times New Roman" w:eastAsia="Calibri" w:hAnsi="Times New Roman" w:cs="Times New Roman"/>
                <w:color w:val="000000"/>
                <w:sz w:val="24"/>
                <w:szCs w:val="24"/>
              </w:rPr>
            </w:pPr>
            <w:r w:rsidRPr="00FC6B3F">
              <w:rPr>
                <w:rFonts w:ascii="Times New Roman" w:eastAsia="Calibri" w:hAnsi="Times New Roman" w:cs="Times New Roman"/>
                <w:sz w:val="24"/>
                <w:szCs w:val="24"/>
              </w:rPr>
              <w:t>Место нахождения объекта культурного наследия</w:t>
            </w:r>
          </w:p>
        </w:tc>
        <w:tc>
          <w:tcPr>
            <w:tcW w:w="3025" w:type="dxa"/>
            <w:shd w:val="clear" w:color="auto" w:fill="FFBDBD"/>
          </w:tcPr>
          <w:p w:rsidR="00CE60A3" w:rsidRPr="00FC6B3F" w:rsidRDefault="00CE60A3" w:rsidP="00D7757E">
            <w:pPr>
              <w:pStyle w:val="21"/>
              <w:ind w:firstLine="0"/>
              <w:jc w:val="center"/>
            </w:pPr>
            <w:r w:rsidRPr="00FC6B3F">
              <w:t>Наименование объекта</w:t>
            </w:r>
          </w:p>
          <w:p w:rsidR="00CE60A3" w:rsidRPr="00FC6B3F" w:rsidRDefault="00CE60A3" w:rsidP="00D7757E">
            <w:pPr>
              <w:spacing w:line="240" w:lineRule="auto"/>
              <w:jc w:val="center"/>
              <w:rPr>
                <w:rFonts w:ascii="Times New Roman" w:eastAsia="Calibri" w:hAnsi="Times New Roman" w:cs="Times New Roman"/>
                <w:color w:val="000000"/>
                <w:sz w:val="24"/>
                <w:szCs w:val="24"/>
              </w:rPr>
            </w:pPr>
            <w:r w:rsidRPr="00FC6B3F">
              <w:rPr>
                <w:rFonts w:ascii="Times New Roman" w:eastAsia="Calibri" w:hAnsi="Times New Roman" w:cs="Times New Roman"/>
                <w:sz w:val="24"/>
                <w:szCs w:val="24"/>
              </w:rPr>
              <w:t>культурного наследия</w:t>
            </w:r>
          </w:p>
        </w:tc>
        <w:tc>
          <w:tcPr>
            <w:tcW w:w="3060" w:type="dxa"/>
            <w:shd w:val="clear" w:color="auto" w:fill="FFBDBD"/>
          </w:tcPr>
          <w:p w:rsidR="00CE60A3" w:rsidRPr="00FC6B3F" w:rsidRDefault="00CE60A3" w:rsidP="00D7757E">
            <w:pPr>
              <w:pStyle w:val="ad"/>
              <w:spacing w:line="240" w:lineRule="auto"/>
              <w:jc w:val="center"/>
              <w:rPr>
                <w:color w:val="000000"/>
                <w:lang w:val="ru-RU" w:eastAsia="ru-RU"/>
              </w:rPr>
            </w:pPr>
            <w:r w:rsidRPr="00FC6B3F">
              <w:rPr>
                <w:lang w:val="ru-RU" w:eastAsia="ru-RU"/>
              </w:rPr>
              <w:t>Номер и дата документа постановки на государственную охрану</w:t>
            </w:r>
          </w:p>
        </w:tc>
      </w:tr>
      <w:tr w:rsidR="00CE60A3" w:rsidRPr="00FC6B3F" w:rsidTr="00CE60A3">
        <w:tc>
          <w:tcPr>
            <w:tcW w:w="1388" w:type="dxa"/>
          </w:tcPr>
          <w:p w:rsidR="002D1BA7" w:rsidRDefault="002D1BA7" w:rsidP="00D7757E">
            <w:pPr>
              <w:spacing w:line="240" w:lineRule="auto"/>
              <w:jc w:val="both"/>
              <w:rPr>
                <w:rFonts w:ascii="Times New Roman" w:eastAsia="Calibri" w:hAnsi="Times New Roman" w:cs="Times New Roman"/>
                <w:b/>
                <w:color w:val="FF0000"/>
                <w:sz w:val="24"/>
                <w:szCs w:val="24"/>
              </w:rPr>
            </w:pPr>
          </w:p>
          <w:p w:rsidR="00CE60A3" w:rsidRPr="002D1BA7" w:rsidRDefault="002D1BA7" w:rsidP="00D7757E">
            <w:pPr>
              <w:spacing w:line="240" w:lineRule="auto"/>
              <w:jc w:val="both"/>
              <w:rPr>
                <w:rFonts w:ascii="Times New Roman" w:eastAsia="Calibri" w:hAnsi="Times New Roman" w:cs="Times New Roman"/>
                <w:b/>
                <w:color w:val="FF0000"/>
                <w:sz w:val="24"/>
                <w:szCs w:val="24"/>
              </w:rPr>
            </w:pPr>
            <w:r>
              <w:rPr>
                <w:rFonts w:ascii="Times New Roman" w:eastAsia="Calibri" w:hAnsi="Times New Roman" w:cs="Times New Roman"/>
                <w:b/>
                <w:color w:val="FF0000"/>
                <w:sz w:val="24"/>
                <w:szCs w:val="24"/>
              </w:rPr>
              <w:t xml:space="preserve">        </w:t>
            </w:r>
            <w:r w:rsidR="00CE60A3" w:rsidRPr="002D1BA7">
              <w:rPr>
                <w:rFonts w:ascii="Times New Roman" w:eastAsia="Calibri" w:hAnsi="Times New Roman" w:cs="Times New Roman"/>
                <w:b/>
                <w:color w:val="FF0000"/>
                <w:sz w:val="24"/>
                <w:szCs w:val="24"/>
              </w:rPr>
              <w:t>1</w:t>
            </w:r>
          </w:p>
        </w:tc>
        <w:tc>
          <w:tcPr>
            <w:tcW w:w="3017" w:type="dxa"/>
          </w:tcPr>
          <w:p w:rsidR="002D1BA7" w:rsidRDefault="002D1BA7" w:rsidP="00D7757E">
            <w:pPr>
              <w:spacing w:line="240" w:lineRule="auto"/>
              <w:jc w:val="both"/>
              <w:rPr>
                <w:rFonts w:ascii="Times New Roman" w:eastAsia="Calibri" w:hAnsi="Times New Roman" w:cs="Times New Roman"/>
                <w:color w:val="000000"/>
                <w:sz w:val="24"/>
                <w:szCs w:val="24"/>
              </w:rPr>
            </w:pPr>
          </w:p>
          <w:p w:rsidR="00CE60A3" w:rsidRPr="00FC6B3F" w:rsidRDefault="002D1BA7" w:rsidP="00D7757E">
            <w:p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CE60A3" w:rsidRPr="00FC6B3F">
              <w:rPr>
                <w:rFonts w:ascii="Times New Roman" w:eastAsia="Calibri" w:hAnsi="Times New Roman" w:cs="Times New Roman"/>
                <w:color w:val="000000"/>
                <w:sz w:val="24"/>
                <w:szCs w:val="24"/>
              </w:rPr>
              <w:t>село Алексеевка</w:t>
            </w:r>
          </w:p>
        </w:tc>
        <w:tc>
          <w:tcPr>
            <w:tcW w:w="3025" w:type="dxa"/>
          </w:tcPr>
          <w:p w:rsidR="00CE60A3" w:rsidRPr="00FC6B3F" w:rsidRDefault="00CE60A3" w:rsidP="00D7757E">
            <w:pPr>
              <w:spacing w:line="240" w:lineRule="auto"/>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Церковь Успения Богородицы</w:t>
            </w:r>
          </w:p>
        </w:tc>
        <w:tc>
          <w:tcPr>
            <w:tcW w:w="3060" w:type="dxa"/>
          </w:tcPr>
          <w:p w:rsidR="006F420B" w:rsidRPr="006F420B" w:rsidRDefault="00CE60A3" w:rsidP="006F420B">
            <w:pPr>
              <w:spacing w:after="0" w:line="240" w:lineRule="auto"/>
              <w:jc w:val="both"/>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Решение малого Совета Ростовского областного Совета народных депутатов от 18.11.1992 № 301</w:t>
            </w:r>
            <w:r w:rsidR="006F420B">
              <w:rPr>
                <w:rFonts w:ascii="Times New Roman" w:eastAsia="Calibri" w:hAnsi="Times New Roman" w:cs="Times New Roman"/>
                <w:color w:val="000000"/>
                <w:sz w:val="24"/>
                <w:szCs w:val="24"/>
              </w:rPr>
              <w:t xml:space="preserve"> «</w:t>
            </w:r>
            <w:r w:rsidR="006F420B" w:rsidRPr="006F420B">
              <w:rPr>
                <w:rFonts w:ascii="Times New Roman" w:eastAsia="Calibri" w:hAnsi="Times New Roman" w:cs="Times New Roman"/>
                <w:color w:val="000000"/>
                <w:sz w:val="24"/>
                <w:szCs w:val="24"/>
              </w:rPr>
              <w:t>О принятии</w:t>
            </w:r>
          </w:p>
          <w:p w:rsidR="00CE60A3" w:rsidRPr="006F420B" w:rsidRDefault="006F420B" w:rsidP="006F420B">
            <w:pPr>
              <w:spacing w:after="0" w:line="240" w:lineRule="auto"/>
              <w:jc w:val="both"/>
              <w:rPr>
                <w:rFonts w:ascii="Times New Roman" w:eastAsia="Calibri" w:hAnsi="Times New Roman" w:cs="Times New Roman"/>
                <w:color w:val="000000"/>
                <w:sz w:val="24"/>
                <w:szCs w:val="24"/>
              </w:rPr>
            </w:pPr>
            <w:r w:rsidRPr="006F420B">
              <w:rPr>
                <w:rFonts w:ascii="Times New Roman" w:eastAsia="Calibri" w:hAnsi="Times New Roman" w:cs="Times New Roman"/>
                <w:color w:val="000000"/>
                <w:sz w:val="24"/>
                <w:szCs w:val="24"/>
              </w:rPr>
              <w:t>на государственную охрану памятников истории и культуры в Ростовской</w:t>
            </w:r>
            <w:r>
              <w:rPr>
                <w:rFonts w:ascii="Times New Roman" w:eastAsia="Calibri" w:hAnsi="Times New Roman" w:cs="Times New Roman"/>
                <w:color w:val="000000"/>
                <w:sz w:val="24"/>
                <w:szCs w:val="24"/>
              </w:rPr>
              <w:t xml:space="preserve"> </w:t>
            </w:r>
            <w:r w:rsidRPr="006F420B">
              <w:rPr>
                <w:rFonts w:ascii="Times New Roman" w:eastAsia="Calibri" w:hAnsi="Times New Roman" w:cs="Times New Roman"/>
                <w:color w:val="000000"/>
                <w:sz w:val="24"/>
                <w:szCs w:val="24"/>
              </w:rPr>
              <w:t xml:space="preserve">области»: </w:t>
            </w:r>
            <w:r w:rsidRPr="006F420B">
              <w:rPr>
                <w:rFonts w:ascii="Times New Roman" w:eastAsia="Calibri" w:hAnsi="Times New Roman" w:cs="Times New Roman"/>
                <w:color w:val="000000"/>
                <w:sz w:val="24"/>
                <w:szCs w:val="24"/>
              </w:rPr>
              <w:lastRenderedPageBreak/>
              <w:t xml:space="preserve">Ростовская область, Октябрьский район, </w:t>
            </w:r>
            <w:proofErr w:type="gramStart"/>
            <w:r w:rsidRPr="006F420B">
              <w:rPr>
                <w:rFonts w:ascii="Times New Roman" w:eastAsia="Calibri" w:hAnsi="Times New Roman" w:cs="Times New Roman"/>
                <w:color w:val="000000"/>
                <w:sz w:val="24"/>
                <w:szCs w:val="24"/>
              </w:rPr>
              <w:t>с</w:t>
            </w:r>
            <w:proofErr w:type="gramEnd"/>
            <w:r w:rsidRPr="006F420B">
              <w:rPr>
                <w:rFonts w:ascii="Times New Roman" w:eastAsia="Calibri" w:hAnsi="Times New Roman" w:cs="Times New Roman"/>
                <w:color w:val="000000"/>
                <w:sz w:val="24"/>
                <w:szCs w:val="24"/>
              </w:rPr>
              <w:t>. Алексеевка.</w:t>
            </w:r>
          </w:p>
          <w:p w:rsidR="006F420B" w:rsidRPr="006F420B" w:rsidRDefault="006F420B" w:rsidP="006F420B">
            <w:pPr>
              <w:spacing w:after="0" w:line="240" w:lineRule="auto"/>
              <w:jc w:val="both"/>
              <w:rPr>
                <w:rFonts w:ascii="Times New Roman" w:eastAsia="Calibri" w:hAnsi="Times New Roman" w:cs="Times New Roman"/>
                <w:color w:val="000000"/>
                <w:sz w:val="24"/>
                <w:szCs w:val="24"/>
              </w:rPr>
            </w:pPr>
            <w:r w:rsidRPr="006F420B">
              <w:rPr>
                <w:rFonts w:ascii="Times New Roman" w:eastAsia="Calibri" w:hAnsi="Times New Roman" w:cs="Times New Roman"/>
                <w:color w:val="000000"/>
                <w:sz w:val="24"/>
                <w:szCs w:val="24"/>
              </w:rPr>
              <w:t xml:space="preserve">Постановление </w:t>
            </w:r>
            <w:r>
              <w:rPr>
                <w:rFonts w:ascii="Times New Roman" w:eastAsia="Calibri" w:hAnsi="Times New Roman" w:cs="Times New Roman"/>
                <w:color w:val="000000"/>
                <w:sz w:val="24"/>
                <w:szCs w:val="24"/>
              </w:rPr>
              <w:t>П</w:t>
            </w:r>
            <w:r w:rsidRPr="006F420B">
              <w:rPr>
                <w:rFonts w:ascii="Times New Roman" w:eastAsia="Calibri" w:hAnsi="Times New Roman" w:cs="Times New Roman"/>
                <w:color w:val="000000"/>
                <w:sz w:val="24"/>
                <w:szCs w:val="24"/>
              </w:rPr>
              <w:t xml:space="preserve">равительства Ростовской области от 13.04.2020 г. № 324 </w:t>
            </w:r>
            <w:r>
              <w:rPr>
                <w:rFonts w:ascii="Times New Roman" w:eastAsia="Calibri" w:hAnsi="Times New Roman" w:cs="Times New Roman"/>
                <w:color w:val="000000"/>
                <w:sz w:val="24"/>
                <w:szCs w:val="24"/>
              </w:rPr>
              <w:t>«</w:t>
            </w:r>
            <w:r w:rsidRPr="006F420B">
              <w:rPr>
                <w:rFonts w:ascii="Times New Roman" w:eastAsia="Calibri" w:hAnsi="Times New Roman" w:cs="Times New Roman"/>
                <w:color w:val="000000"/>
                <w:sz w:val="24"/>
                <w:szCs w:val="24"/>
              </w:rPr>
              <w:t>Об установлении зон охраны объекта</w:t>
            </w:r>
            <w:r>
              <w:rPr>
                <w:rFonts w:ascii="Times New Roman" w:eastAsia="Calibri" w:hAnsi="Times New Roman" w:cs="Times New Roman"/>
                <w:color w:val="000000"/>
                <w:sz w:val="24"/>
                <w:szCs w:val="24"/>
              </w:rPr>
              <w:t xml:space="preserve"> </w:t>
            </w:r>
            <w:r w:rsidRPr="006F420B">
              <w:rPr>
                <w:rFonts w:ascii="Times New Roman" w:eastAsia="Calibri" w:hAnsi="Times New Roman" w:cs="Times New Roman"/>
                <w:color w:val="000000"/>
                <w:sz w:val="24"/>
                <w:szCs w:val="24"/>
              </w:rPr>
              <w:t>культурного наследия регионального значения</w:t>
            </w:r>
            <w:r>
              <w:rPr>
                <w:rFonts w:ascii="Times New Roman" w:eastAsia="Calibri" w:hAnsi="Times New Roman" w:cs="Times New Roman"/>
                <w:color w:val="000000"/>
                <w:sz w:val="24"/>
                <w:szCs w:val="24"/>
              </w:rPr>
              <w:t xml:space="preserve"> </w:t>
            </w:r>
            <w:r w:rsidRPr="006F420B">
              <w:rPr>
                <w:rFonts w:ascii="Times New Roman" w:eastAsia="Calibri" w:hAnsi="Times New Roman" w:cs="Times New Roman"/>
                <w:color w:val="000000"/>
                <w:sz w:val="24"/>
                <w:szCs w:val="24"/>
              </w:rPr>
              <w:t xml:space="preserve">«Церковь Успения Богородицы» и </w:t>
            </w:r>
            <w:r>
              <w:rPr>
                <w:rFonts w:ascii="Times New Roman" w:eastAsia="Calibri" w:hAnsi="Times New Roman" w:cs="Times New Roman"/>
                <w:color w:val="000000"/>
                <w:sz w:val="24"/>
                <w:szCs w:val="24"/>
              </w:rPr>
              <w:t>у</w:t>
            </w:r>
            <w:r w:rsidRPr="006F420B">
              <w:rPr>
                <w:rFonts w:ascii="Times New Roman" w:eastAsia="Calibri" w:hAnsi="Times New Roman" w:cs="Times New Roman"/>
                <w:color w:val="000000"/>
                <w:sz w:val="24"/>
                <w:szCs w:val="24"/>
              </w:rPr>
              <w:t>тверждении требований</w:t>
            </w:r>
          </w:p>
          <w:p w:rsidR="006F420B" w:rsidRPr="006F420B" w:rsidRDefault="006F420B" w:rsidP="006F420B">
            <w:pPr>
              <w:spacing w:after="0" w:line="240" w:lineRule="auto"/>
              <w:jc w:val="both"/>
              <w:rPr>
                <w:rFonts w:ascii="Times New Roman" w:eastAsia="Calibri" w:hAnsi="Times New Roman" w:cs="Times New Roman"/>
                <w:color w:val="000000"/>
                <w:sz w:val="24"/>
                <w:szCs w:val="24"/>
              </w:rPr>
            </w:pPr>
            <w:r w:rsidRPr="006F420B">
              <w:rPr>
                <w:rFonts w:ascii="Times New Roman" w:eastAsia="Calibri" w:hAnsi="Times New Roman" w:cs="Times New Roman"/>
                <w:color w:val="000000"/>
                <w:sz w:val="24"/>
                <w:szCs w:val="24"/>
              </w:rPr>
              <w:t>к градостроительным регламентам в границах территорий данных зон</w:t>
            </w:r>
            <w:r>
              <w:rPr>
                <w:rFonts w:ascii="Times New Roman" w:eastAsia="Calibri" w:hAnsi="Times New Roman" w:cs="Times New Roman"/>
                <w:color w:val="000000"/>
                <w:sz w:val="24"/>
                <w:szCs w:val="24"/>
              </w:rPr>
              <w:t>»</w:t>
            </w:r>
          </w:p>
          <w:p w:rsidR="006F420B" w:rsidRPr="006F420B" w:rsidRDefault="006F420B" w:rsidP="006F420B">
            <w:pPr>
              <w:spacing w:line="240" w:lineRule="auto"/>
              <w:rPr>
                <w:rFonts w:ascii="Times New Roman" w:eastAsia="Calibri" w:hAnsi="Times New Roman" w:cs="Times New Roman"/>
                <w:color w:val="000000"/>
                <w:sz w:val="24"/>
                <w:szCs w:val="24"/>
              </w:rPr>
            </w:pPr>
          </w:p>
          <w:p w:rsidR="006F420B" w:rsidRPr="006F420B" w:rsidRDefault="006F420B" w:rsidP="006F420B">
            <w:pPr>
              <w:spacing w:line="240" w:lineRule="auto"/>
              <w:rPr>
                <w:rFonts w:ascii="Times New Roman" w:eastAsia="Calibri" w:hAnsi="Times New Roman" w:cs="Times New Roman"/>
                <w:color w:val="000000"/>
                <w:sz w:val="24"/>
                <w:szCs w:val="24"/>
              </w:rPr>
            </w:pPr>
          </w:p>
        </w:tc>
      </w:tr>
    </w:tbl>
    <w:p w:rsidR="00D7757E" w:rsidRDefault="00D7757E" w:rsidP="000A1791">
      <w:pPr>
        <w:pStyle w:val="Default"/>
      </w:pPr>
    </w:p>
    <w:p w:rsidR="0077033D" w:rsidRDefault="0077033D" w:rsidP="00C50D0B">
      <w:pPr>
        <w:rPr>
          <w:rFonts w:ascii="Times New Roman" w:hAnsi="Times New Roman" w:cs="Times New Roman"/>
          <w:b/>
          <w:sz w:val="24"/>
          <w:szCs w:val="24"/>
        </w:rPr>
      </w:pPr>
    </w:p>
    <w:p w:rsidR="00332630" w:rsidRPr="00332630" w:rsidRDefault="00332630" w:rsidP="00332630">
      <w:pPr>
        <w:keepNext/>
        <w:keepLines/>
        <w:spacing w:after="0" w:line="240" w:lineRule="auto"/>
        <w:ind w:firstLine="709"/>
        <w:contextualSpacing/>
        <w:jc w:val="both"/>
        <w:outlineLvl w:val="0"/>
        <w:rPr>
          <w:rFonts w:ascii="Times New Roman" w:eastAsia="Times New Roman" w:hAnsi="Times New Roman" w:cs="Times New Roman"/>
          <w:b/>
          <w:bCs/>
          <w:color w:val="000000"/>
          <w:sz w:val="28"/>
          <w:szCs w:val="28"/>
        </w:rPr>
      </w:pPr>
      <w:r w:rsidRPr="00332630">
        <w:rPr>
          <w:rFonts w:ascii="Times New Roman" w:hAnsi="Times New Roman" w:cs="Times New Roman"/>
          <w:b/>
          <w:sz w:val="28"/>
          <w:szCs w:val="28"/>
          <w:lang w:val="en-US"/>
        </w:rPr>
        <w:t>I</w:t>
      </w:r>
      <w:r w:rsidR="00EC3619">
        <w:rPr>
          <w:rFonts w:ascii="Times New Roman" w:hAnsi="Times New Roman" w:cs="Times New Roman"/>
          <w:b/>
          <w:sz w:val="28"/>
          <w:szCs w:val="28"/>
          <w:lang w:val="en-US"/>
        </w:rPr>
        <w:t>II</w:t>
      </w:r>
      <w:r w:rsidRPr="00332630">
        <w:rPr>
          <w:rFonts w:ascii="Times New Roman" w:eastAsia="Calibri" w:hAnsi="Times New Roman" w:cs="Times New Roman"/>
          <w:b/>
          <w:bCs/>
          <w:color w:val="000000"/>
          <w:sz w:val="28"/>
          <w:szCs w:val="28"/>
        </w:rPr>
        <w:t>. ОЦЕНКА ВОЗМОЖНОГО ВЛИЯНИЯ ПЛАНИРУЕМЫХ ДЛЯ РАЗМЕЩЕНИЯ ОБЪЕКТОВ МЕСТНОГО ЗНАЧЕНИЯ ПОСЕЛЕНИЯ НА КОМПЛЕКСНОЕ РАЗВИТИЕ ЭТИХ ТЕРРИТОРИЙ</w:t>
      </w:r>
    </w:p>
    <w:p w:rsidR="00332630" w:rsidRPr="00332630" w:rsidRDefault="00332630" w:rsidP="00332630">
      <w:pPr>
        <w:keepNext/>
        <w:keepLines/>
        <w:spacing w:after="0" w:line="240" w:lineRule="auto"/>
        <w:ind w:firstLine="709"/>
        <w:contextualSpacing/>
        <w:outlineLvl w:val="1"/>
        <w:rPr>
          <w:rFonts w:ascii="Times New Roman" w:eastAsia="Times New Roman" w:hAnsi="Times New Roman" w:cs="Times New Roman"/>
          <w:b/>
          <w:bCs/>
          <w:color w:val="000000"/>
          <w:sz w:val="28"/>
          <w:szCs w:val="28"/>
        </w:rPr>
      </w:pPr>
      <w:bookmarkStart w:id="1" w:name="_Toc130376792"/>
    </w:p>
    <w:p w:rsidR="00332630" w:rsidRPr="00332630" w:rsidRDefault="00332630" w:rsidP="00EC3619">
      <w:pPr>
        <w:keepNext/>
        <w:keepLines/>
        <w:spacing w:after="0" w:line="240" w:lineRule="auto"/>
        <w:ind w:firstLine="709"/>
        <w:contextualSpacing/>
        <w:outlineLvl w:val="1"/>
        <w:rPr>
          <w:rFonts w:ascii="Times New Roman" w:eastAsia="Times New Roman" w:hAnsi="Times New Roman" w:cs="Times New Roman"/>
          <w:b/>
          <w:bCs/>
          <w:sz w:val="28"/>
          <w:szCs w:val="28"/>
        </w:rPr>
      </w:pPr>
      <w:r w:rsidRPr="00332630">
        <w:rPr>
          <w:rFonts w:ascii="Times New Roman" w:eastAsia="Times New Roman" w:hAnsi="Times New Roman" w:cs="Times New Roman"/>
          <w:b/>
          <w:bCs/>
          <w:color w:val="000000"/>
          <w:sz w:val="28"/>
          <w:szCs w:val="28"/>
        </w:rPr>
        <w:t xml:space="preserve">3.1. </w:t>
      </w:r>
      <w:bookmarkStart w:id="2" w:name="_Toc108532138"/>
      <w:r w:rsidRPr="00332630">
        <w:rPr>
          <w:rFonts w:ascii="Times New Roman" w:eastAsia="Times New Roman" w:hAnsi="Times New Roman" w:cs="Times New Roman"/>
          <w:b/>
          <w:bCs/>
          <w:color w:val="000000"/>
          <w:sz w:val="28"/>
          <w:szCs w:val="28"/>
        </w:rPr>
        <w:t>Зоны с особыми условиями использования</w:t>
      </w:r>
      <w:r w:rsidRPr="00332630">
        <w:rPr>
          <w:rFonts w:ascii="Times New Roman" w:eastAsia="Times New Roman" w:hAnsi="Times New Roman" w:cs="Times New Roman"/>
          <w:b/>
          <w:bCs/>
          <w:sz w:val="28"/>
          <w:szCs w:val="28"/>
        </w:rPr>
        <w:t xml:space="preserve"> территории.</w:t>
      </w:r>
      <w:bookmarkEnd w:id="1"/>
      <w:bookmarkEnd w:id="2"/>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Основными мероприятиями по охране окружающей среды и поддержанию благоприятной санитарно-эпидемиологической обстановки в условиях градостроительного развития, является установление зон с особыми условиями использования территорий. Наличие тех или иных зон с особыми условиями использования территорий определяет систему градостроительных ограничений, от которых во многом зависят планировочная структура, условия развития селитебных территорий или промышленных зон.</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Виды зон с особыми условиями использования территорий определены статьей 105 Земельного кодекса Российской Федерации от 25.10.2001 № 136-ФЗ (ред. от 18.03.2020), к ним отнесены: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зоны охраны объектов культурного наследия;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защитная зона объекта культурного наследия;</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охранная зона объектов электроэнергетики (объектов электросетевого хозяйства и объектов по производству электрической энергии);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охранная зона железных дорог;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придорожные полосы автомобильных дорог;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охранная зона трубопроводов (газопроводов, нефтепроводов и нефтепродуктопроводов, </w:t>
      </w:r>
      <w:proofErr w:type="spellStart"/>
      <w:r w:rsidRPr="00332630">
        <w:rPr>
          <w:rFonts w:ascii="Times New Roman" w:eastAsia="Times New Roman" w:hAnsi="Times New Roman" w:cs="Times New Roman"/>
          <w:sz w:val="28"/>
          <w:szCs w:val="28"/>
          <w:lang w:eastAsia="ru-RU"/>
        </w:rPr>
        <w:t>аммиакопроводов</w:t>
      </w:r>
      <w:proofErr w:type="spellEnd"/>
      <w:r w:rsidRPr="00332630">
        <w:rPr>
          <w:rFonts w:ascii="Times New Roman" w:eastAsia="Times New Roman" w:hAnsi="Times New Roman" w:cs="Times New Roman"/>
          <w:sz w:val="28"/>
          <w:szCs w:val="28"/>
          <w:lang w:eastAsia="ru-RU"/>
        </w:rPr>
        <w:t xml:space="preserve">);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охранная зона линий и сооружений связи;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зона охраняемого объекта;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lastRenderedPageBreak/>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w:t>
      </w:r>
      <w:proofErr w:type="spellStart"/>
      <w:r w:rsidRPr="00332630">
        <w:rPr>
          <w:rFonts w:ascii="Times New Roman" w:eastAsia="Times New Roman" w:hAnsi="Times New Roman" w:cs="Times New Roman"/>
          <w:sz w:val="28"/>
          <w:szCs w:val="28"/>
          <w:lang w:eastAsia="ru-RU"/>
        </w:rPr>
        <w:t>водоохранная</w:t>
      </w:r>
      <w:proofErr w:type="spellEnd"/>
      <w:r w:rsidRPr="00332630">
        <w:rPr>
          <w:rFonts w:ascii="Times New Roman" w:eastAsia="Times New Roman" w:hAnsi="Times New Roman" w:cs="Times New Roman"/>
          <w:sz w:val="28"/>
          <w:szCs w:val="28"/>
          <w:lang w:eastAsia="ru-RU"/>
        </w:rPr>
        <w:t xml:space="preserve"> (рыбоохранная) зона;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прибрежная защитная полоса;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зоны затопления и подтопления;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санитарно-защитная зона;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зона ограничений передающего радиотехнического объекта, являющегося объектом капитального строительства;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охранная зона пунктов государственной геодезической сети, государственной нивелирной сети и государственной гравиметрической сети;</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зона наблюдения;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зона безопасности с особым правовым режимом;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w:t>
      </w:r>
      <w:proofErr w:type="spellStart"/>
      <w:r w:rsidRPr="00332630">
        <w:rPr>
          <w:rFonts w:ascii="Times New Roman" w:eastAsia="Times New Roman" w:hAnsi="Times New Roman" w:cs="Times New Roman"/>
          <w:sz w:val="28"/>
          <w:szCs w:val="28"/>
          <w:lang w:eastAsia="ru-RU"/>
        </w:rPr>
        <w:t>рыбохозяйственная</w:t>
      </w:r>
      <w:proofErr w:type="spellEnd"/>
      <w:r w:rsidRPr="00332630">
        <w:rPr>
          <w:rFonts w:ascii="Times New Roman" w:eastAsia="Times New Roman" w:hAnsi="Times New Roman" w:cs="Times New Roman"/>
          <w:sz w:val="28"/>
          <w:szCs w:val="28"/>
          <w:lang w:eastAsia="ru-RU"/>
        </w:rPr>
        <w:t xml:space="preserve"> заповедная зона;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зона минимальных расстояний до магистральных или промышленных трубопроводов (газопроводов, нефтепроводов и нефтепродуктопроводов, </w:t>
      </w:r>
      <w:proofErr w:type="spellStart"/>
      <w:r w:rsidRPr="00332630">
        <w:rPr>
          <w:rFonts w:ascii="Times New Roman" w:eastAsia="Times New Roman" w:hAnsi="Times New Roman" w:cs="Times New Roman"/>
          <w:sz w:val="28"/>
          <w:szCs w:val="28"/>
          <w:lang w:eastAsia="ru-RU"/>
        </w:rPr>
        <w:t>аммиакопроводов</w:t>
      </w:r>
      <w:proofErr w:type="spellEnd"/>
      <w:r w:rsidRPr="00332630">
        <w:rPr>
          <w:rFonts w:ascii="Times New Roman" w:eastAsia="Times New Roman" w:hAnsi="Times New Roman" w:cs="Times New Roman"/>
          <w:sz w:val="28"/>
          <w:szCs w:val="28"/>
          <w:lang w:eastAsia="ru-RU"/>
        </w:rPr>
        <w:t xml:space="preserve">);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охранная зона гидроэнергетического объекта;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охранная зона тепловых сетей.</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В соответствии со статьей 104 Земельного кодекса Российской Федерации зоны с особыми условиями использования территорий устанавливаются в следующих целях: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1) защита жизни и здоровья граждан;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2) безопасная эксплуатация объектов транспорта, связи, энергетики, объектов обороны страны и безопасности государства;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3) обеспечение сохранности объектов культурного наследия;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5) обеспечение обороны страны и безопасности государства.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всё,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w:t>
      </w:r>
      <w:proofErr w:type="gramEnd"/>
      <w:r w:rsidRPr="00332630">
        <w:rPr>
          <w:rFonts w:ascii="Times New Roman" w:eastAsia="Times New Roman" w:hAnsi="Times New Roman" w:cs="Times New Roman"/>
          <w:sz w:val="28"/>
          <w:szCs w:val="28"/>
          <w:lang w:eastAsia="ru-RU"/>
        </w:rPr>
        <w:t xml:space="preserve"> осуществления иных видов </w:t>
      </w:r>
      <w:r w:rsidRPr="00332630">
        <w:rPr>
          <w:rFonts w:ascii="Times New Roman" w:eastAsia="Times New Roman" w:hAnsi="Times New Roman" w:cs="Times New Roman"/>
          <w:sz w:val="28"/>
          <w:szCs w:val="28"/>
          <w:lang w:eastAsia="ru-RU"/>
        </w:rPr>
        <w:lastRenderedPageBreak/>
        <w:t>деятельности, которые несовместимы с целями установления зон с особыми условиями использования территорий.</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В соответствии с п. 1 ст. 5.1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В соответствии с п. 2 ст. 36 Федерального закона № 73-ФЗ, изыскательские, проектные, земляные, строительные, мелиоративные и иные работы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проводятся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w:t>
      </w:r>
      <w:proofErr w:type="gramEnd"/>
      <w:r w:rsidRPr="00332630">
        <w:rPr>
          <w:rFonts w:ascii="Times New Roman" w:eastAsia="Times New Roman" w:hAnsi="Times New Roman" w:cs="Times New Roman"/>
          <w:sz w:val="28"/>
          <w:szCs w:val="28"/>
          <w:lang w:eastAsia="ru-RU"/>
        </w:rPr>
        <w:t xml:space="preserve"> </w:t>
      </w:r>
      <w:proofErr w:type="gramStart"/>
      <w:r w:rsidRPr="00332630">
        <w:rPr>
          <w:rFonts w:ascii="Times New Roman" w:eastAsia="Times New Roman" w:hAnsi="Times New Roman" w:cs="Times New Roman"/>
          <w:sz w:val="28"/>
          <w:szCs w:val="28"/>
          <w:lang w:eastAsia="ru-RU"/>
        </w:rPr>
        <w:t>проектах проведения таких работ или проектов обеспечения сохранности указанных объектов культурного наследия, включающих оценку воздействия проводимых работ на указанные объекты культурного наследия.</w:t>
      </w:r>
      <w:proofErr w:type="gramEnd"/>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В соответствии с п. 3 ст. 36 Федерального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 согласованных с региональным органом охраны объектов культурного наследия, прошедших государственную</w:t>
      </w:r>
      <w:proofErr w:type="gramEnd"/>
      <w:r w:rsidRPr="00332630">
        <w:rPr>
          <w:rFonts w:ascii="Times New Roman" w:eastAsia="Times New Roman" w:hAnsi="Times New Roman" w:cs="Times New Roman"/>
          <w:sz w:val="28"/>
          <w:szCs w:val="28"/>
          <w:lang w:eastAsia="ru-RU"/>
        </w:rPr>
        <w:t xml:space="preserve"> историко-культурную экспертизу.</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 xml:space="preserve">Согласно абзацу третьему ст. 30 Федерального закона от 25.06.2002 № 73-ФЗ «Об объектах культурного наследия (памятниках истории и культуры) народов Российской Федерации» до утверждения границ территорий, предусмотренных </w:t>
      </w:r>
      <w:proofErr w:type="spellStart"/>
      <w:r w:rsidRPr="00332630">
        <w:rPr>
          <w:rFonts w:ascii="Times New Roman" w:eastAsia="Times New Roman" w:hAnsi="Times New Roman" w:cs="Times New Roman"/>
          <w:sz w:val="28"/>
          <w:szCs w:val="28"/>
          <w:lang w:eastAsia="ru-RU"/>
        </w:rPr>
        <w:t>пп</w:t>
      </w:r>
      <w:proofErr w:type="spellEnd"/>
      <w:r w:rsidRPr="00332630">
        <w:rPr>
          <w:rFonts w:ascii="Times New Roman" w:eastAsia="Times New Roman" w:hAnsi="Times New Roman" w:cs="Times New Roman"/>
          <w:sz w:val="28"/>
          <w:szCs w:val="28"/>
          <w:lang w:eastAsia="ru-RU"/>
        </w:rPr>
        <w:t>. 34.2 п. 1 ст. 9 Федерального закона № 73-ФЗ, государственная историко-культурная экспертиза проводится в соответствии с абзацем третьим ст. 30 Федерального закона № 73-ФЗ в редакции, действовавшей до 04.08.2018, согласно которой объектами историко-культурной экспертизы являются</w:t>
      </w:r>
      <w:proofErr w:type="gramEnd"/>
      <w:r w:rsidRPr="00332630">
        <w:rPr>
          <w:rFonts w:ascii="Times New Roman" w:eastAsia="Times New Roman" w:hAnsi="Times New Roman" w:cs="Times New Roman"/>
          <w:sz w:val="28"/>
          <w:szCs w:val="28"/>
          <w:lang w:eastAsia="ru-RU"/>
        </w:rPr>
        <w:t xml:space="preserve"> </w:t>
      </w:r>
      <w:proofErr w:type="gramStart"/>
      <w:r w:rsidRPr="00332630">
        <w:rPr>
          <w:rFonts w:ascii="Times New Roman" w:eastAsia="Times New Roman" w:hAnsi="Times New Roman" w:cs="Times New Roman"/>
          <w:sz w:val="28"/>
          <w:szCs w:val="28"/>
          <w:lang w:eastAsia="ru-RU"/>
        </w:rPr>
        <w:t xml:space="preserve">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w:t>
      </w:r>
      <w:r w:rsidRPr="00332630">
        <w:rPr>
          <w:rFonts w:ascii="Times New Roman" w:eastAsia="Times New Roman" w:hAnsi="Times New Roman" w:cs="Times New Roman"/>
          <w:sz w:val="28"/>
          <w:szCs w:val="28"/>
          <w:lang w:eastAsia="ru-RU"/>
        </w:rPr>
        <w:lastRenderedPageBreak/>
        <w:t>культурного наследия не имеет данных об отсутствии на указанных землях объектов культурного наследия, включенных</w:t>
      </w:r>
      <w:proofErr w:type="gramEnd"/>
      <w:r w:rsidRPr="00332630">
        <w:rPr>
          <w:rFonts w:ascii="Times New Roman" w:eastAsia="Times New Roman" w:hAnsi="Times New Roman" w:cs="Times New Roman"/>
          <w:sz w:val="28"/>
          <w:szCs w:val="28"/>
          <w:lang w:eastAsia="ru-RU"/>
        </w:rPr>
        <w:t xml:space="preserve"> в реестр, выявленных объектов культурного наследия либо объектов, обладающих признаками объекта культурного наследия.</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Согласно абзацу двенадцатому ст. 30 Федерального закона № 73-ФЗ объектом государственной историко-культурной экспертизы является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ст. 30 Федерального закона № 73-ФЗ работ по использованию</w:t>
      </w:r>
      <w:proofErr w:type="gramEnd"/>
      <w:r w:rsidRPr="00332630">
        <w:rPr>
          <w:rFonts w:ascii="Times New Roman" w:eastAsia="Times New Roman" w:hAnsi="Times New Roman" w:cs="Times New Roman"/>
          <w:sz w:val="28"/>
          <w:szCs w:val="28"/>
          <w:lang w:eastAsia="ru-RU"/>
        </w:rPr>
        <w:t xml:space="preserve"> лесов и иных работ.</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В соответствии с п. 6 Положения о государственной историко-культурной экспертизе, утвержденного постановлением Правительства Российской Федерации от 15.07.2009 № 569, государственная историко-культурная экспертиза проводится по инициативе заинтересованного органа государственной власти, органа местного самоуправления, юридического или физического лица на основании договора между заказчиком и экспертом, заключенного в письменной форме в соответствии с гражданским законодательством Российской Федерации.</w:t>
      </w:r>
      <w:proofErr w:type="gramEnd"/>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В охранных зонах запрещается осуществлять любые действия, которые могут нарушить безопасную работу объектов электрического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возникновению пожаров.</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В охранной зоне линий электропередачи (далее – ЛЭП) запрещается: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производить строительство, капитальный ремонт, снос любых зданий и сооружений;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осуществлять всякого рода горные, взрывные, мелиоративные работы, производить посадку деревьев, полив сельскохозяйственных культур;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размещать автозаправочные станции;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загромождать подъезды и подходы к опорам воздушных линий (</w:t>
      </w:r>
      <w:proofErr w:type="gramStart"/>
      <w:r w:rsidRPr="00332630">
        <w:rPr>
          <w:rFonts w:ascii="Times New Roman" w:eastAsia="Times New Roman" w:hAnsi="Times New Roman" w:cs="Times New Roman"/>
          <w:sz w:val="28"/>
          <w:szCs w:val="28"/>
          <w:lang w:eastAsia="ru-RU"/>
        </w:rPr>
        <w:t>ВЛ</w:t>
      </w:r>
      <w:proofErr w:type="gramEnd"/>
      <w:r w:rsidRPr="00332630">
        <w:rPr>
          <w:rFonts w:ascii="Times New Roman" w:eastAsia="Times New Roman" w:hAnsi="Times New Roman" w:cs="Times New Roman"/>
          <w:sz w:val="28"/>
          <w:szCs w:val="28"/>
          <w:lang w:eastAsia="ru-RU"/>
        </w:rPr>
        <w:t xml:space="preserve">);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устраивать свалки снега, мусора и грунта;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складировать корма, удобрения, солому, разводить огонь;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 устраивать спортивные площадки, стадионы, остановки транспорта, проводить любые мероприятия, связанные с большим скоплением людей.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lastRenderedPageBreak/>
        <w:t xml:space="preserve">Для электроподстанций размер санитарно-защитной зоны устанавливается в зависимости от типа (закрытые, открытые), мощности на основании расчетов физического воздействия на атмосферный воздух, а также результатов натурных измерений.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Для автомагистралей, гаражей и автостоянок,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В генеральном плане ориентировочный размер санитарно-защитной зоны установлен на основании СанПиН 2.2.1/2.1.1.1200-03. Санитарно-защитная зона существующих предприятий была установлена от источника выбросов загрязняющих веществ. Санитарно-защитная зона планируемых предприятий устанавливалась от границы </w:t>
      </w:r>
      <w:proofErr w:type="spellStart"/>
      <w:r w:rsidRPr="00332630">
        <w:rPr>
          <w:rFonts w:ascii="Times New Roman" w:eastAsia="Times New Roman" w:hAnsi="Times New Roman" w:cs="Times New Roman"/>
          <w:sz w:val="28"/>
          <w:szCs w:val="28"/>
          <w:lang w:eastAsia="ru-RU"/>
        </w:rPr>
        <w:t>промплощадки</w:t>
      </w:r>
      <w:proofErr w:type="spellEnd"/>
      <w:r w:rsidRPr="00332630">
        <w:rPr>
          <w:rFonts w:ascii="Times New Roman" w:eastAsia="Times New Roman" w:hAnsi="Times New Roman" w:cs="Times New Roman"/>
          <w:sz w:val="28"/>
          <w:szCs w:val="28"/>
          <w:lang w:eastAsia="ru-RU"/>
        </w:rPr>
        <w:t xml:space="preserve">. Основной целью назначения </w:t>
      </w:r>
      <w:proofErr w:type="spellStart"/>
      <w:r w:rsidRPr="00332630">
        <w:rPr>
          <w:rFonts w:ascii="Times New Roman" w:eastAsia="Times New Roman" w:hAnsi="Times New Roman" w:cs="Times New Roman"/>
          <w:sz w:val="28"/>
          <w:szCs w:val="28"/>
          <w:lang w:eastAsia="ru-RU"/>
        </w:rPr>
        <w:t>санитарнозащитной</w:t>
      </w:r>
      <w:proofErr w:type="spellEnd"/>
      <w:r w:rsidRPr="00332630">
        <w:rPr>
          <w:rFonts w:ascii="Times New Roman" w:eastAsia="Times New Roman" w:hAnsi="Times New Roman" w:cs="Times New Roman"/>
          <w:sz w:val="28"/>
          <w:szCs w:val="28"/>
          <w:lang w:eastAsia="ru-RU"/>
        </w:rPr>
        <w:t xml:space="preserve"> зоны является установление защитного барьера, который обеспечивает должный уровень безопасности населения при эксплуатации объекта в штатном режиме.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Проектная документация должна представляться на </w:t>
      </w:r>
      <w:proofErr w:type="spellStart"/>
      <w:r w:rsidRPr="00332630">
        <w:rPr>
          <w:rFonts w:ascii="Times New Roman" w:eastAsia="Times New Roman" w:hAnsi="Times New Roman" w:cs="Times New Roman"/>
          <w:sz w:val="28"/>
          <w:szCs w:val="28"/>
          <w:lang w:eastAsia="ru-RU"/>
        </w:rPr>
        <w:t>санитарноэпидемиологическую</w:t>
      </w:r>
      <w:proofErr w:type="spellEnd"/>
      <w:r w:rsidRPr="00332630">
        <w:rPr>
          <w:rFonts w:ascii="Times New Roman" w:eastAsia="Times New Roman" w:hAnsi="Times New Roman" w:cs="Times New Roman"/>
          <w:sz w:val="28"/>
          <w:szCs w:val="28"/>
          <w:lang w:eastAsia="ru-RU"/>
        </w:rPr>
        <w:t xml:space="preserve"> экспертизу в </w:t>
      </w:r>
      <w:proofErr w:type="spellStart"/>
      <w:r w:rsidRPr="00332630">
        <w:rPr>
          <w:rFonts w:ascii="Times New Roman" w:eastAsia="Times New Roman" w:hAnsi="Times New Roman" w:cs="Times New Roman"/>
          <w:sz w:val="28"/>
          <w:szCs w:val="28"/>
          <w:lang w:eastAsia="ru-RU"/>
        </w:rPr>
        <w:t>Роспотребнадзор</w:t>
      </w:r>
      <w:proofErr w:type="spellEnd"/>
      <w:r w:rsidRPr="00332630">
        <w:rPr>
          <w:rFonts w:ascii="Times New Roman" w:eastAsia="Times New Roman" w:hAnsi="Times New Roman" w:cs="Times New Roman"/>
          <w:sz w:val="28"/>
          <w:szCs w:val="28"/>
          <w:lang w:eastAsia="ru-RU"/>
        </w:rPr>
        <w:t xml:space="preserve"> в объеме, позволяющем дать оценку соответствия проектных решений санитарным нормам и правилам. 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СанПиН 2.2.1/2.1.1.1200-03.</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Размер санитарно-защитной зоны для предприятий III, IV, V классов опасности может быть изменен Главным государственным санитарным врачом субъекта Российской Федерации или его заместителем в порядке, установленном СанПиН 2.2.1/2.1.1.1200-03.</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Проектирование санитарно-защитных зон.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В проекте санитарно-защитной зоны должны быть определены: – размер и границы санитарно-защитной зоны; – мероприятия по защите населения от воздействия выбросов вредных химических примесей в атмосферный воздух и физического воздействия; – функциональное зонирование территории санитарно-защитной зоны и режим ее использования.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Установление размеров санитарно-защитных зон для промышленных объектов и производств проводится при наличии проектов СЗЗ с расчетами загрязнения атмосферного воздуха, физического воздействия на атмосферный воздух и результатов натурных исследований и измерений атмосферного воздуха, уровней физического воздействия на атмосферный воздух, представляемой в составе проекта.</w:t>
      </w:r>
      <w:proofErr w:type="gramEnd"/>
      <w:r w:rsidRPr="00332630">
        <w:rPr>
          <w:rFonts w:ascii="Times New Roman" w:eastAsia="Times New Roman" w:hAnsi="Times New Roman" w:cs="Times New Roman"/>
          <w:sz w:val="28"/>
          <w:szCs w:val="28"/>
          <w:lang w:eastAsia="ru-RU"/>
        </w:rPr>
        <w:t xml:space="preserve"> Лабораторные исследования </w:t>
      </w:r>
      <w:r w:rsidRPr="00332630">
        <w:rPr>
          <w:rFonts w:ascii="Times New Roman" w:eastAsia="Times New Roman" w:hAnsi="Times New Roman" w:cs="Times New Roman"/>
          <w:sz w:val="28"/>
          <w:szCs w:val="28"/>
          <w:lang w:eastAsia="ru-RU"/>
        </w:rPr>
        <w:lastRenderedPageBreak/>
        <w:t xml:space="preserve">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Оценка риска для здоровья населения проводится организациями, аккредитованными в установленном порядке. План мероприятий по защите населения от воздействия выбросов вредных химических веществ в атмосферный воздух и физического воздействия содержит объемы, сроки и источники финансирования. Режим использования земельных участков в границах СЗЗ определен в главе V СанПиН 2.2.1/2.1.1.1200-03.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proofErr w:type="gramStart"/>
      <w:r w:rsidRPr="00332630">
        <w:rPr>
          <w:rFonts w:ascii="Times New Roman" w:eastAsia="Times New Roman" w:hAnsi="Times New Roman" w:cs="Times New Roman"/>
          <w:sz w:val="28"/>
          <w:szCs w:val="28"/>
          <w:lang w:eastAsia="ru-RU"/>
        </w:rPr>
        <w:t xml:space="preserve">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w:t>
      </w:r>
      <w:proofErr w:type="spellStart"/>
      <w:r w:rsidRPr="00332630">
        <w:rPr>
          <w:rFonts w:ascii="Times New Roman" w:eastAsia="Times New Roman" w:hAnsi="Times New Roman" w:cs="Times New Roman"/>
          <w:sz w:val="28"/>
          <w:szCs w:val="28"/>
          <w:lang w:eastAsia="ru-RU"/>
        </w:rPr>
        <w:t>спортивнооздоровительные</w:t>
      </w:r>
      <w:proofErr w:type="spellEnd"/>
      <w:r w:rsidRPr="00332630">
        <w:rPr>
          <w:rFonts w:ascii="Times New Roman" w:eastAsia="Times New Roman" w:hAnsi="Times New Roman" w:cs="Times New Roman"/>
          <w:sz w:val="28"/>
          <w:szCs w:val="28"/>
          <w:lang w:eastAsia="ru-RU"/>
        </w:rPr>
        <w:t xml:space="preserve">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w:t>
      </w:r>
      <w:proofErr w:type="gramEnd"/>
      <w:r w:rsidRPr="00332630">
        <w:rPr>
          <w:rFonts w:ascii="Times New Roman" w:eastAsia="Times New Roman" w:hAnsi="Times New Roman" w:cs="Times New Roman"/>
          <w:sz w:val="28"/>
          <w:szCs w:val="28"/>
          <w:lang w:eastAsia="ru-RU"/>
        </w:rPr>
        <w:t xml:space="preserve">, пожарные депо, местные и транзитные коммуникации, ЛЭП, электроподстанции, </w:t>
      </w:r>
      <w:proofErr w:type="spellStart"/>
      <w:r w:rsidRPr="00332630">
        <w:rPr>
          <w:rFonts w:ascii="Times New Roman" w:eastAsia="Times New Roman" w:hAnsi="Times New Roman" w:cs="Times New Roman"/>
          <w:sz w:val="28"/>
          <w:szCs w:val="28"/>
          <w:lang w:eastAsia="ru-RU"/>
        </w:rPr>
        <w:t>нефте</w:t>
      </w:r>
      <w:proofErr w:type="spellEnd"/>
      <w:r w:rsidRPr="00332630">
        <w:rPr>
          <w:rFonts w:ascii="Times New Roman" w:eastAsia="Times New Roman" w:hAnsi="Times New Roman" w:cs="Times New Roman"/>
          <w:sz w:val="28"/>
          <w:szCs w:val="28"/>
          <w:lang w:eastAsia="ru-RU"/>
        </w:rPr>
        <w:t xml:space="preserve">- и газопроводы, артезианские скважины для технического водоснабжения, </w:t>
      </w:r>
      <w:proofErr w:type="spellStart"/>
      <w:r w:rsidRPr="00332630">
        <w:rPr>
          <w:rFonts w:ascii="Times New Roman" w:eastAsia="Times New Roman" w:hAnsi="Times New Roman" w:cs="Times New Roman"/>
          <w:sz w:val="28"/>
          <w:szCs w:val="28"/>
          <w:lang w:eastAsia="ru-RU"/>
        </w:rPr>
        <w:t>водоохлаждающие</w:t>
      </w:r>
      <w:proofErr w:type="spellEnd"/>
      <w:r w:rsidRPr="00332630">
        <w:rPr>
          <w:rFonts w:ascii="Times New Roman" w:eastAsia="Times New Roman" w:hAnsi="Times New Roman" w:cs="Times New Roman"/>
          <w:sz w:val="28"/>
          <w:szCs w:val="28"/>
          <w:lang w:eastAsia="ru-RU"/>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w:t>
      </w:r>
      <w:r w:rsidRPr="00332630">
        <w:rPr>
          <w:rFonts w:ascii="Times New Roman" w:eastAsia="Times New Roman" w:hAnsi="Times New Roman" w:cs="Times New Roman"/>
          <w:sz w:val="28"/>
          <w:szCs w:val="28"/>
          <w:lang w:eastAsia="ru-RU"/>
        </w:rPr>
        <w:lastRenderedPageBreak/>
        <w:t xml:space="preserve">учитываются в фоновом загрязнении при обосновании размера санитарно-защитной зоны.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 </w:t>
      </w:r>
    </w:p>
    <w:p w:rsidR="00332630" w:rsidRPr="00332630"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В составе проекта по организации СЗЗ предприятия разрабатывается проект благоустройства и озеленения. </w:t>
      </w:r>
    </w:p>
    <w:p w:rsidR="00332630" w:rsidRPr="00A00AB3" w:rsidRDefault="00332630" w:rsidP="00EC3619">
      <w:pPr>
        <w:spacing w:after="0" w:line="240" w:lineRule="auto"/>
        <w:ind w:firstLine="709"/>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Санитарно-защитная зона для предприятий IV, V классов должна быть максимально озеленена - не менее 60% площади; для предприятий II и III класса - не менее 50%; для предприятий, имеющих санитарно-защитную зону 1000 м и более - не менее 40% ее территории, с обязательной организацией полосы </w:t>
      </w:r>
      <w:proofErr w:type="spellStart"/>
      <w:r w:rsidRPr="00332630">
        <w:rPr>
          <w:rFonts w:ascii="Times New Roman" w:eastAsia="Times New Roman" w:hAnsi="Times New Roman" w:cs="Times New Roman"/>
          <w:sz w:val="28"/>
          <w:szCs w:val="28"/>
          <w:lang w:eastAsia="ru-RU"/>
        </w:rPr>
        <w:t>древеснокустарниковых</w:t>
      </w:r>
      <w:proofErr w:type="spellEnd"/>
      <w:r w:rsidRPr="00332630">
        <w:rPr>
          <w:rFonts w:ascii="Times New Roman" w:eastAsia="Times New Roman" w:hAnsi="Times New Roman" w:cs="Times New Roman"/>
          <w:sz w:val="28"/>
          <w:szCs w:val="28"/>
          <w:lang w:eastAsia="ru-RU"/>
        </w:rPr>
        <w:t xml:space="preserve"> насаждений со стороны жилой застройки.</w:t>
      </w:r>
    </w:p>
    <w:p w:rsidR="00EC3619" w:rsidRPr="00A00AB3" w:rsidRDefault="00EC3619" w:rsidP="00EC3619">
      <w:pPr>
        <w:spacing w:after="0" w:line="240" w:lineRule="auto"/>
        <w:ind w:firstLine="709"/>
        <w:jc w:val="both"/>
        <w:rPr>
          <w:rFonts w:ascii="Times New Roman" w:eastAsia="Times New Roman" w:hAnsi="Times New Roman" w:cs="Times New Roman"/>
          <w:sz w:val="28"/>
          <w:szCs w:val="28"/>
          <w:lang w:eastAsia="ru-RU"/>
        </w:rPr>
      </w:pPr>
    </w:p>
    <w:p w:rsidR="00EC3619" w:rsidRPr="00EC3619" w:rsidRDefault="00EC3619" w:rsidP="00EC3619">
      <w:pPr>
        <w:keepNext/>
        <w:keepLines/>
        <w:spacing w:before="480" w:after="0"/>
        <w:ind w:firstLine="709"/>
        <w:jc w:val="both"/>
        <w:outlineLvl w:val="0"/>
        <w:rPr>
          <w:rFonts w:ascii="Times New Roman" w:eastAsia="Times New Roman" w:hAnsi="Times New Roman" w:cs="Times New Roman"/>
          <w:b/>
          <w:bCs/>
          <w:color w:val="000000"/>
          <w:sz w:val="28"/>
          <w:szCs w:val="28"/>
        </w:rPr>
      </w:pPr>
      <w:bookmarkStart w:id="3" w:name="_Toc130376794"/>
      <w:r w:rsidRPr="00EC3619">
        <w:rPr>
          <w:rFonts w:ascii="Times New Roman" w:eastAsia="Times New Roman" w:hAnsi="Times New Roman" w:cs="Times New Roman"/>
          <w:b/>
          <w:bCs/>
          <w:color w:val="000000"/>
          <w:sz w:val="28"/>
          <w:szCs w:val="28"/>
        </w:rPr>
        <w:t xml:space="preserve">IV. </w:t>
      </w:r>
      <w:proofErr w:type="gramStart"/>
      <w:r w:rsidRPr="00EC3619">
        <w:rPr>
          <w:rFonts w:ascii="Times New Roman" w:eastAsia="Times New Roman" w:hAnsi="Times New Roman" w:cs="Times New Roman"/>
          <w:b/>
          <w:bCs/>
          <w:color w:val="000000"/>
          <w:sz w:val="28"/>
          <w:szCs w:val="28"/>
        </w:rPr>
        <w:t>УТВЕРЖДЕННЫЕ ДОКУМЕНТАМИ ТЕРРИТОРИАЛЬНОГО ПЛАНИРОВАНИЯ РОССИЙСКОЙ ФЕДЕРАЦИИ, СХЕМАМИ ТЕРРИТОРИАЛЬНОГО ПЛАНИРОВАНИЯ РОСТОВСКОЙ ОБЛАСТИ И ДРУГИХ СУБЪЕКТОВ РОССИЙСКОЙ ФЕДЕРАЦИИ, СХЕМОЙ ТЕРРИТОРИАЛЬНОГО ПЛАНИРОВАНИЯ РОСТОВСКОЙ ОБЛАСТИ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КРАЕВОГО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w:t>
      </w:r>
      <w:proofErr w:type="gramEnd"/>
      <w:r w:rsidRPr="00EC3619">
        <w:rPr>
          <w:rFonts w:ascii="Times New Roman" w:eastAsia="Times New Roman" w:hAnsi="Times New Roman" w:cs="Times New Roman"/>
          <w:b/>
          <w:bCs/>
          <w:color w:val="000000"/>
          <w:sz w:val="28"/>
          <w:szCs w:val="28"/>
        </w:rPr>
        <w:t xml:space="preserve">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3"/>
    </w:p>
    <w:p w:rsidR="00EC3619" w:rsidRPr="00EC3619" w:rsidRDefault="00EC3619" w:rsidP="00EC3619">
      <w:pPr>
        <w:spacing w:after="0" w:line="240" w:lineRule="auto"/>
        <w:ind w:firstLine="709"/>
        <w:jc w:val="both"/>
        <w:rPr>
          <w:rFonts w:ascii="Times New Roman" w:eastAsia="Times New Roman" w:hAnsi="Times New Roman" w:cs="Times New Roman"/>
          <w:sz w:val="28"/>
          <w:szCs w:val="28"/>
        </w:rPr>
      </w:pPr>
      <w:proofErr w:type="gramStart"/>
      <w:r w:rsidRPr="00EC3619">
        <w:rPr>
          <w:rFonts w:ascii="Times New Roman" w:eastAsia="Times New Roman" w:hAnsi="Times New Roman" w:cs="Times New Roman"/>
          <w:sz w:val="28"/>
          <w:szCs w:val="28"/>
          <w:lang w:eastAsia="ru-RU"/>
        </w:rPr>
        <w:t>На территории Алексеевского сельского поселения отсутствуют планируемые для размещения объекты федерального значения и объекты регионального значения,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roofErr w:type="gramEnd"/>
    </w:p>
    <w:p w:rsidR="00EC3619" w:rsidRPr="00EC3619" w:rsidRDefault="00EC3619" w:rsidP="00EC3619">
      <w:pPr>
        <w:rPr>
          <w:rFonts w:ascii="Times New Roman" w:eastAsia="Calibri" w:hAnsi="Times New Roman" w:cs="Times New Roman"/>
          <w:b/>
          <w:sz w:val="24"/>
          <w:szCs w:val="24"/>
        </w:rPr>
      </w:pPr>
    </w:p>
    <w:p w:rsidR="00EC3619" w:rsidRPr="00EC3619" w:rsidRDefault="00EC3619" w:rsidP="00EC3619">
      <w:pPr>
        <w:keepNext/>
        <w:keepLines/>
        <w:spacing w:before="480" w:after="0"/>
        <w:ind w:firstLine="709"/>
        <w:jc w:val="both"/>
        <w:outlineLvl w:val="0"/>
        <w:rPr>
          <w:rFonts w:ascii="Times New Roman" w:eastAsia="Times New Roman" w:hAnsi="Times New Roman" w:cs="Times New Roman"/>
          <w:b/>
          <w:bCs/>
          <w:color w:val="000000"/>
          <w:sz w:val="28"/>
          <w:szCs w:val="28"/>
        </w:rPr>
      </w:pPr>
      <w:bookmarkStart w:id="4" w:name="_Toc130376795"/>
      <w:r w:rsidRPr="00EC3619">
        <w:rPr>
          <w:rFonts w:ascii="Times New Roman" w:eastAsia="Times New Roman" w:hAnsi="Times New Roman" w:cs="Times New Roman"/>
          <w:b/>
          <w:bCs/>
          <w:color w:val="000000"/>
          <w:sz w:val="28"/>
          <w:szCs w:val="28"/>
        </w:rPr>
        <w:lastRenderedPageBreak/>
        <w:t xml:space="preserve">V. </w:t>
      </w:r>
      <w:proofErr w:type="gramStart"/>
      <w:r w:rsidRPr="00EC3619">
        <w:rPr>
          <w:rFonts w:ascii="Times New Roman" w:eastAsia="Times New Roman" w:hAnsi="Times New Roman" w:cs="Times New Roman"/>
          <w:b/>
          <w:bCs/>
          <w:color w:val="000000"/>
          <w:sz w:val="28"/>
          <w:szCs w:val="28"/>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w:t>
      </w:r>
      <w:proofErr w:type="gramEnd"/>
      <w:r w:rsidRPr="00EC3619">
        <w:rPr>
          <w:rFonts w:ascii="Times New Roman" w:eastAsia="Times New Roman" w:hAnsi="Times New Roman" w:cs="Times New Roman"/>
          <w:b/>
          <w:bCs/>
          <w:color w:val="000000"/>
          <w:sz w:val="28"/>
          <w:szCs w:val="28"/>
        </w:rPr>
        <w:t xml:space="preserve">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4"/>
    </w:p>
    <w:p w:rsidR="00EC3619" w:rsidRPr="00EC3619" w:rsidRDefault="00EC3619" w:rsidP="00EC3619">
      <w:pPr>
        <w:spacing w:after="0" w:line="240" w:lineRule="auto"/>
        <w:ind w:firstLine="709"/>
        <w:jc w:val="both"/>
        <w:rPr>
          <w:rFonts w:ascii="Times New Roman" w:eastAsia="Times New Roman" w:hAnsi="Times New Roman" w:cs="Times New Roman"/>
          <w:sz w:val="28"/>
          <w:szCs w:val="28"/>
          <w:lang w:eastAsia="ru-RU"/>
        </w:rPr>
      </w:pPr>
      <w:r w:rsidRPr="00EC3619">
        <w:rPr>
          <w:rFonts w:ascii="Times New Roman" w:eastAsia="Times New Roman" w:hAnsi="Times New Roman" w:cs="Times New Roman"/>
          <w:sz w:val="28"/>
          <w:szCs w:val="28"/>
          <w:lang w:eastAsia="ru-RU"/>
        </w:rPr>
        <w:t>На территории Алексеевского сельского поселения отсутствуют планируемые для размещения объекты местного значения, утвержденные документом территориального планирования муниципального района.</w:t>
      </w:r>
    </w:p>
    <w:p w:rsidR="00EC3619" w:rsidRPr="00EC3619" w:rsidRDefault="00EC3619" w:rsidP="00EC3619">
      <w:pPr>
        <w:spacing w:after="0" w:line="240" w:lineRule="auto"/>
        <w:ind w:firstLine="709"/>
        <w:jc w:val="both"/>
        <w:rPr>
          <w:rFonts w:ascii="Times New Roman" w:eastAsia="Times New Roman" w:hAnsi="Times New Roman" w:cs="Times New Roman"/>
          <w:sz w:val="24"/>
          <w:szCs w:val="24"/>
          <w:lang w:eastAsia="ru-RU"/>
        </w:rPr>
      </w:pPr>
    </w:p>
    <w:p w:rsidR="00EC3619" w:rsidRPr="00332630" w:rsidRDefault="00EC3619" w:rsidP="00332630">
      <w:pPr>
        <w:spacing w:after="0" w:line="240" w:lineRule="auto"/>
        <w:ind w:firstLine="709"/>
        <w:jc w:val="both"/>
        <w:rPr>
          <w:rFonts w:ascii="Times New Roman" w:eastAsia="Times New Roman" w:hAnsi="Times New Roman" w:cs="Times New Roman"/>
          <w:sz w:val="28"/>
          <w:szCs w:val="28"/>
          <w:lang w:eastAsia="ru-RU"/>
        </w:rPr>
      </w:pPr>
    </w:p>
    <w:p w:rsidR="00332630" w:rsidRPr="00332630" w:rsidRDefault="00332630" w:rsidP="00332630">
      <w:pPr>
        <w:jc w:val="center"/>
        <w:rPr>
          <w:rFonts w:ascii="Times New Roman" w:hAnsi="Times New Roman" w:cs="Times New Roman"/>
          <w:b/>
          <w:sz w:val="28"/>
          <w:szCs w:val="28"/>
        </w:rPr>
      </w:pPr>
    </w:p>
    <w:p w:rsidR="00332630" w:rsidRPr="00332630" w:rsidRDefault="00332630" w:rsidP="00332630">
      <w:pPr>
        <w:pStyle w:val="1"/>
        <w:pageBreakBefore/>
        <w:ind w:firstLine="709"/>
        <w:jc w:val="center"/>
        <w:rPr>
          <w:rFonts w:ascii="Times New Roman" w:hAnsi="Times New Roman" w:cs="Times New Roman"/>
          <w:b/>
          <w:color w:val="000000" w:themeColor="text1"/>
          <w:sz w:val="28"/>
          <w:szCs w:val="28"/>
        </w:rPr>
      </w:pPr>
      <w:bookmarkStart w:id="5" w:name="_Toc130376796"/>
      <w:r w:rsidRPr="00332630">
        <w:rPr>
          <w:rFonts w:ascii="Times New Roman" w:hAnsi="Times New Roman" w:cs="Times New Roman"/>
          <w:b/>
          <w:color w:val="000000" w:themeColor="text1"/>
          <w:sz w:val="28"/>
          <w:szCs w:val="28"/>
          <w:lang w:val="en-US"/>
        </w:rPr>
        <w:lastRenderedPageBreak/>
        <w:t>V</w:t>
      </w:r>
      <w:r w:rsidR="00EC3619">
        <w:rPr>
          <w:rFonts w:ascii="Times New Roman" w:hAnsi="Times New Roman" w:cs="Times New Roman"/>
          <w:b/>
          <w:color w:val="000000" w:themeColor="text1"/>
          <w:sz w:val="28"/>
          <w:szCs w:val="28"/>
          <w:lang w:val="en-US"/>
        </w:rPr>
        <w:t>I</w:t>
      </w:r>
      <w:r w:rsidR="00EC3619">
        <w:rPr>
          <w:rFonts w:ascii="Times New Roman" w:hAnsi="Times New Roman" w:cs="Times New Roman"/>
          <w:b/>
          <w:color w:val="000000" w:themeColor="text1"/>
          <w:sz w:val="28"/>
          <w:szCs w:val="28"/>
        </w:rPr>
        <w:t>.</w:t>
      </w:r>
      <w:r w:rsidRPr="00332630">
        <w:rPr>
          <w:rFonts w:ascii="Times New Roman" w:hAnsi="Times New Roman" w:cs="Times New Roman"/>
          <w:b/>
          <w:color w:val="000000" w:themeColor="text1"/>
          <w:sz w:val="28"/>
          <w:szCs w:val="28"/>
        </w:rPr>
        <w:t xml:space="preserve"> ПЕРЕЧЕНЬ И ХАРАКТЕРИСТИКА ОСНОВНЫХ ФАКТОРОВ РИСКА ВОЗНИКНОВЕНИЯ ЧРЕЗВЫЧАЙНЫХ СИТУАЦИЙ ПРИРОДНОГО И ТЕХНОГЕННОГО ХАРАКТЕРА</w:t>
      </w:r>
      <w:bookmarkEnd w:id="5"/>
    </w:p>
    <w:p w:rsidR="00332630" w:rsidRPr="00332630" w:rsidRDefault="00332630" w:rsidP="00332630">
      <w:pPr>
        <w:spacing w:after="0" w:line="240" w:lineRule="auto"/>
        <w:ind w:firstLine="709"/>
        <w:jc w:val="both"/>
        <w:rPr>
          <w:rFonts w:ascii="Times New Roman" w:eastAsia="Times New Roman" w:hAnsi="Times New Roman" w:cs="Times New Roman"/>
          <w:b/>
          <w:iCs/>
          <w:sz w:val="28"/>
          <w:szCs w:val="28"/>
          <w:lang w:eastAsia="ru-RU"/>
        </w:rPr>
      </w:pP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
          <w:iCs/>
          <w:sz w:val="28"/>
          <w:szCs w:val="28"/>
          <w:lang w:eastAsia="ru-RU"/>
        </w:rPr>
        <w:t>Цель раздела:</w:t>
      </w:r>
      <w:r w:rsidRPr="00332630">
        <w:rPr>
          <w:rFonts w:ascii="Times New Roman" w:eastAsia="Times New Roman" w:hAnsi="Times New Roman" w:cs="Times New Roman"/>
          <w:bCs/>
          <w:iCs/>
          <w:sz w:val="28"/>
          <w:szCs w:val="28"/>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Алексеевского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Для достижения цели необходимо решить следующие задачи:</w:t>
      </w:r>
    </w:p>
    <w:p w:rsidR="00332630" w:rsidRPr="00332630" w:rsidRDefault="00332630" w:rsidP="00332630">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332630" w:rsidRPr="00332630" w:rsidRDefault="00332630" w:rsidP="00332630">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332630">
        <w:rPr>
          <w:rFonts w:ascii="Times New Roman" w:eastAsia="Times New Roman" w:hAnsi="Times New Roman" w:cs="Times New Roman"/>
          <w:bCs/>
          <w:iCs/>
          <w:sz w:val="28"/>
          <w:szCs w:val="28"/>
          <w:lang w:eastAsia="ru-RU"/>
        </w:rPr>
        <w:t>поселения</w:t>
      </w:r>
      <w:r w:rsidRPr="00332630">
        <w:rPr>
          <w:rFonts w:ascii="Times New Roman" w:eastAsia="Times New Roman" w:hAnsi="Times New Roman" w:cs="Times New Roman"/>
          <w:sz w:val="28"/>
          <w:szCs w:val="28"/>
          <w:lang w:eastAsia="ru-RU"/>
        </w:rPr>
        <w:t>;</w:t>
      </w:r>
    </w:p>
    <w:p w:rsidR="00332630" w:rsidRPr="00332630" w:rsidRDefault="00332630" w:rsidP="00332630">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332630" w:rsidRPr="00332630" w:rsidRDefault="00332630" w:rsidP="00332630">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определить состояние существующей системы обеспечения пожарной безопасности на проектируемой территории;</w:t>
      </w:r>
    </w:p>
    <w:p w:rsidR="00332630" w:rsidRPr="00332630" w:rsidRDefault="00332630" w:rsidP="00332630">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Цели и задачи настоящего раздела определяют его состав и структуру.</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Настоящий раздел разработан в соответствии с требованиями:</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Федерального закона от 29.12.2004 №190-ФЗ «Градостроительный кодекс Российской Федерации»;</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 xml:space="preserve">Федерального закона от 12.02.1998 №28-ФЗ «О гражданской обороне»; </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Федерального закона от 21.07.1997 №116-ФЗ «О промышленной безопасности опасных производственных объектов»;</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Федерального закона от 22.07.2008 №123-ФЗ «Технический регламент о требованиях пожарной безопасности»;</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СП 165.1325800.2014. Свод правил «Инженерно-технические мероприятия по гражданской обороне. Актуализированная редакция СНиП 2.01.51-90»;</w:t>
      </w:r>
    </w:p>
    <w:p w:rsidR="00332630" w:rsidRPr="00332630"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lastRenderedPageBreak/>
        <w:t>СП 115.13330.2016. Свод правил. Геофизика опасных природных воздействий. Актуализированная редакция СНиП 22-01-95»;</w:t>
      </w:r>
    </w:p>
    <w:p w:rsidR="00332630" w:rsidRPr="00332630"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СП 14.13330.2018. Свод правил. «Строительство в сейсмических районах. Актуализированная редакция СНиП II-7-81*»;</w:t>
      </w:r>
    </w:p>
    <w:p w:rsidR="00332630" w:rsidRPr="00332630"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СП 104.13330.2016. Свод правил. «Инженерная защита территории от затопления и подтопления. Актуализированная редакция СНиП 2.06.15-85»;</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 xml:space="preserve">ГОСТ </w:t>
      </w:r>
      <w:proofErr w:type="gramStart"/>
      <w:r w:rsidRPr="00332630">
        <w:rPr>
          <w:rFonts w:ascii="Times New Roman" w:eastAsia="Times New Roman" w:hAnsi="Times New Roman" w:cs="Times New Roman"/>
          <w:bCs/>
          <w:iCs/>
          <w:sz w:val="28"/>
          <w:szCs w:val="28"/>
          <w:lang w:eastAsia="ru-RU"/>
        </w:rPr>
        <w:t>Р</w:t>
      </w:r>
      <w:proofErr w:type="gramEnd"/>
      <w:r w:rsidRPr="00332630">
        <w:rPr>
          <w:rFonts w:ascii="Times New Roman" w:eastAsia="Times New Roman" w:hAnsi="Times New Roman" w:cs="Times New Roman"/>
          <w:bCs/>
          <w:iCs/>
          <w:sz w:val="28"/>
          <w:szCs w:val="28"/>
          <w:lang w:eastAsia="ru-RU"/>
        </w:rPr>
        <w:t xml:space="preserve"> 22.0.02-2016. «Национальный стандарт Российской Федерации. Безопасность в чрезвычайных ситуациях. Термины и определения»; </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 xml:space="preserve">ГОСТ 22.0.03-97/ГОСТ </w:t>
      </w:r>
      <w:proofErr w:type="gramStart"/>
      <w:r w:rsidRPr="00332630">
        <w:rPr>
          <w:rFonts w:ascii="Times New Roman" w:eastAsia="Times New Roman" w:hAnsi="Times New Roman" w:cs="Times New Roman"/>
          <w:bCs/>
          <w:iCs/>
          <w:sz w:val="28"/>
          <w:szCs w:val="28"/>
          <w:lang w:eastAsia="ru-RU"/>
        </w:rPr>
        <w:t>Р</w:t>
      </w:r>
      <w:proofErr w:type="gramEnd"/>
      <w:r w:rsidRPr="00332630">
        <w:rPr>
          <w:rFonts w:ascii="Times New Roman" w:eastAsia="Times New Roman" w:hAnsi="Times New Roman" w:cs="Times New Roman"/>
          <w:bCs/>
          <w:iCs/>
          <w:sz w:val="28"/>
          <w:szCs w:val="28"/>
          <w:lang w:eastAsia="ru-RU"/>
        </w:rPr>
        <w:t xml:space="preserve"> 22.0.03-95 «Безопасность в чрезвычайных ситуациях. Природные чрезвычайные ситуации. Термины и определения»;</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 xml:space="preserve">ГОСТ 22.0.06-97/ГОСТ </w:t>
      </w:r>
      <w:proofErr w:type="gramStart"/>
      <w:r w:rsidRPr="00332630">
        <w:rPr>
          <w:rFonts w:ascii="Times New Roman" w:eastAsia="Times New Roman" w:hAnsi="Times New Roman" w:cs="Times New Roman"/>
          <w:bCs/>
          <w:iCs/>
          <w:sz w:val="28"/>
          <w:szCs w:val="28"/>
          <w:lang w:eastAsia="ru-RU"/>
        </w:rPr>
        <w:t>Р</w:t>
      </w:r>
      <w:proofErr w:type="gramEnd"/>
      <w:r w:rsidRPr="00332630">
        <w:rPr>
          <w:rFonts w:ascii="Times New Roman" w:eastAsia="Times New Roman" w:hAnsi="Times New Roman" w:cs="Times New Roman"/>
          <w:bCs/>
          <w:iCs/>
          <w:sz w:val="28"/>
          <w:szCs w:val="28"/>
          <w:lang w:eastAsia="ru-RU"/>
        </w:rPr>
        <w:t xml:space="preserve">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332630">
        <w:rPr>
          <w:rFonts w:ascii="Times New Roman" w:eastAsia="Times New Roman" w:hAnsi="Times New Roman" w:cs="Times New Roman"/>
          <w:bCs/>
          <w:iCs/>
          <w:sz w:val="28"/>
          <w:szCs w:val="28"/>
          <w:lang w:eastAsia="ru-RU"/>
        </w:rPr>
        <w:t xml:space="preserve">ГОСТ </w:t>
      </w:r>
      <w:proofErr w:type="gramStart"/>
      <w:r w:rsidRPr="00332630">
        <w:rPr>
          <w:rFonts w:ascii="Times New Roman" w:eastAsia="Times New Roman" w:hAnsi="Times New Roman" w:cs="Times New Roman"/>
          <w:bCs/>
          <w:iCs/>
          <w:sz w:val="28"/>
          <w:szCs w:val="28"/>
          <w:lang w:eastAsia="ru-RU"/>
        </w:rPr>
        <w:t>Р</w:t>
      </w:r>
      <w:proofErr w:type="gramEnd"/>
      <w:r w:rsidRPr="00332630">
        <w:rPr>
          <w:rFonts w:ascii="Times New Roman" w:eastAsia="Times New Roman" w:hAnsi="Times New Roman" w:cs="Times New Roman"/>
          <w:bCs/>
          <w:iCs/>
          <w:sz w:val="28"/>
          <w:szCs w:val="28"/>
          <w:lang w:eastAsia="ru-RU"/>
        </w:rPr>
        <w:t xml:space="preserve">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332630" w:rsidRPr="00332630"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32630">
        <w:rPr>
          <w:rFonts w:ascii="Times New Roman" w:eastAsia="Times New Roman" w:hAnsi="Times New Roman" w:cs="Times New Roman"/>
          <w:sz w:val="28"/>
          <w:szCs w:val="28"/>
          <w:lang w:eastAsia="ru-RU"/>
        </w:rPr>
        <w:t xml:space="preserve">ГОСТ 22.0.07-97/ГОСТ </w:t>
      </w:r>
      <w:proofErr w:type="gramStart"/>
      <w:r w:rsidRPr="00332630">
        <w:rPr>
          <w:rFonts w:ascii="Times New Roman" w:eastAsia="Times New Roman" w:hAnsi="Times New Roman" w:cs="Times New Roman"/>
          <w:sz w:val="28"/>
          <w:szCs w:val="28"/>
          <w:lang w:eastAsia="ru-RU"/>
        </w:rPr>
        <w:t>Р</w:t>
      </w:r>
      <w:proofErr w:type="gramEnd"/>
      <w:r w:rsidRPr="00332630">
        <w:rPr>
          <w:rFonts w:ascii="Times New Roman" w:eastAsia="Times New Roman" w:hAnsi="Times New Roman" w:cs="Times New Roman"/>
          <w:sz w:val="28"/>
          <w:szCs w:val="28"/>
          <w:lang w:eastAsia="ru-RU"/>
        </w:rPr>
        <w:t xml:space="preserve">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332630" w:rsidRPr="00332630"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332630">
        <w:rPr>
          <w:rFonts w:ascii="Times New Roman" w:eastAsia="Times New Roman" w:hAnsi="Times New Roman" w:cs="Times New Roman"/>
          <w:bCs/>
          <w:sz w:val="28"/>
          <w:szCs w:val="28"/>
          <w:lang w:eastAsia="ru-RU"/>
        </w:rPr>
        <w:t xml:space="preserve">ГОСТ </w:t>
      </w:r>
      <w:proofErr w:type="gramStart"/>
      <w:r w:rsidRPr="00332630">
        <w:rPr>
          <w:rFonts w:ascii="Times New Roman" w:eastAsia="Times New Roman" w:hAnsi="Times New Roman" w:cs="Times New Roman"/>
          <w:bCs/>
          <w:sz w:val="28"/>
          <w:szCs w:val="28"/>
          <w:lang w:eastAsia="ru-RU"/>
        </w:rPr>
        <w:t>Р</w:t>
      </w:r>
      <w:proofErr w:type="gramEnd"/>
      <w:r w:rsidRPr="00332630">
        <w:rPr>
          <w:rFonts w:ascii="Times New Roman" w:eastAsia="Times New Roman" w:hAnsi="Times New Roman" w:cs="Times New Roman"/>
          <w:bCs/>
          <w:sz w:val="28"/>
          <w:szCs w:val="28"/>
          <w:lang w:eastAsia="ru-RU"/>
        </w:rPr>
        <w:t xml:space="preserve">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332630" w:rsidRPr="00332630"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p>
    <w:p w:rsidR="00332630" w:rsidRPr="00332630" w:rsidRDefault="009904A9" w:rsidP="00332630">
      <w:pPr>
        <w:pStyle w:val="2"/>
        <w:spacing w:before="0" w:line="240" w:lineRule="auto"/>
        <w:ind w:firstLine="709"/>
        <w:contextualSpacing/>
        <w:rPr>
          <w:rFonts w:ascii="Times New Roman" w:eastAsia="Times New Roman" w:hAnsi="Times New Roman" w:cs="Times New Roman"/>
          <w:b/>
          <w:color w:val="000000" w:themeColor="text1"/>
          <w:kern w:val="36"/>
          <w:sz w:val="28"/>
          <w:szCs w:val="28"/>
          <w:lang w:eastAsia="ru-RU"/>
        </w:rPr>
      </w:pPr>
      <w:bookmarkStart w:id="6" w:name="_Toc405155373"/>
      <w:bookmarkStart w:id="7" w:name="_Toc130376797"/>
      <w:r>
        <w:rPr>
          <w:rFonts w:ascii="Times New Roman" w:eastAsia="Times New Roman" w:hAnsi="Times New Roman" w:cs="Times New Roman"/>
          <w:b/>
          <w:color w:val="000000" w:themeColor="text1"/>
          <w:kern w:val="36"/>
          <w:sz w:val="28"/>
          <w:szCs w:val="28"/>
          <w:lang w:eastAsia="ru-RU"/>
        </w:rPr>
        <w:t>6</w:t>
      </w:r>
      <w:r w:rsidR="00332630" w:rsidRPr="00332630">
        <w:rPr>
          <w:rFonts w:ascii="Times New Roman" w:eastAsia="Times New Roman" w:hAnsi="Times New Roman" w:cs="Times New Roman"/>
          <w:b/>
          <w:color w:val="000000" w:themeColor="text1"/>
          <w:kern w:val="36"/>
          <w:sz w:val="28"/>
          <w:szCs w:val="28"/>
          <w:lang w:eastAsia="ru-RU"/>
        </w:rPr>
        <w:t>.1.  КЛАССИФИКАЦИЯ ЧРЕЗВЫЧАЙНЫХ СИТУАЦИЙ ПРИРОДНОГО И ТЕХНОГЕННОГО ХАРАКТЕРА</w:t>
      </w:r>
      <w:bookmarkEnd w:id="6"/>
      <w:bookmarkEnd w:id="7"/>
    </w:p>
    <w:p w:rsidR="00332630" w:rsidRPr="00332630" w:rsidRDefault="00332630" w:rsidP="00332630">
      <w:pPr>
        <w:spacing w:after="0" w:line="240" w:lineRule="auto"/>
        <w:contextualSpacing/>
        <w:rPr>
          <w:sz w:val="28"/>
          <w:szCs w:val="28"/>
          <w:lang w:eastAsia="ru-RU"/>
        </w:rPr>
      </w:pPr>
    </w:p>
    <w:p w:rsidR="00332630" w:rsidRPr="00332630" w:rsidRDefault="00332630" w:rsidP="00332630">
      <w:pPr>
        <w:spacing w:after="0" w:line="240" w:lineRule="auto"/>
        <w:ind w:firstLine="709"/>
        <w:contextualSpacing/>
        <w:jc w:val="both"/>
        <w:rPr>
          <w:rFonts w:ascii="Times New Roman" w:eastAsia="Times New Roman" w:hAnsi="Times New Roman" w:cs="Times New Roman"/>
          <w:bCs/>
          <w:sz w:val="28"/>
          <w:szCs w:val="28"/>
          <w:lang w:eastAsia="ru-RU"/>
        </w:rPr>
      </w:pPr>
      <w:r w:rsidRPr="00332630">
        <w:rPr>
          <w:rFonts w:ascii="Times New Roman" w:eastAsia="Times New Roman" w:hAnsi="Times New Roman" w:cs="Times New Roman"/>
          <w:bCs/>
          <w:sz w:val="28"/>
          <w:szCs w:val="28"/>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 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332630" w:rsidRPr="00F27542" w:rsidTr="00E70528">
        <w:trPr>
          <w:tblHeader/>
        </w:trPr>
        <w:tc>
          <w:tcPr>
            <w:tcW w:w="2235" w:type="dxa"/>
            <w:shd w:val="clear" w:color="auto" w:fill="FFBDBD"/>
            <w:vAlign w:val="center"/>
          </w:tcPr>
          <w:p w:rsidR="00332630" w:rsidRPr="00F27542" w:rsidRDefault="00332630" w:rsidP="0033263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332630" w:rsidRPr="00F27542" w:rsidRDefault="00332630" w:rsidP="0033263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Зона </w:t>
            </w:r>
            <w:proofErr w:type="gramStart"/>
            <w:r w:rsidRPr="00F27542">
              <w:rPr>
                <w:rFonts w:ascii="Times New Roman" w:eastAsia="Times New Roman" w:hAnsi="Times New Roman" w:cs="Times New Roman"/>
                <w:b/>
                <w:bCs/>
                <w:sz w:val="20"/>
                <w:szCs w:val="20"/>
                <w:lang w:eastAsia="ru-RU"/>
              </w:rPr>
              <w:t>чрезвычайной</w:t>
            </w:r>
            <w:proofErr w:type="gramEnd"/>
            <w:r w:rsidRPr="00F27542">
              <w:rPr>
                <w:rFonts w:ascii="Times New Roman" w:eastAsia="Times New Roman" w:hAnsi="Times New Roman" w:cs="Times New Roman"/>
                <w:b/>
                <w:bCs/>
                <w:sz w:val="20"/>
                <w:szCs w:val="20"/>
                <w:lang w:eastAsia="ru-RU"/>
              </w:rPr>
              <w:t xml:space="preserve"> ситуации</w:t>
            </w:r>
            <w:r w:rsidRPr="00F27542">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332630" w:rsidRPr="00F27542" w:rsidRDefault="00332630" w:rsidP="0033263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Количество пострадавших</w:t>
            </w:r>
            <w:proofErr w:type="gramStart"/>
            <w:r w:rsidRPr="00F27542">
              <w:rPr>
                <w:rFonts w:ascii="Times New Roman" w:eastAsia="Times New Roman" w:hAnsi="Times New Roman" w:cs="Times New Roman"/>
                <w:b/>
                <w:bCs/>
                <w:sz w:val="20"/>
                <w:szCs w:val="20"/>
                <w:vertAlign w:val="superscript"/>
                <w:lang w:eastAsia="ru-RU"/>
              </w:rPr>
              <w:t>1</w:t>
            </w:r>
            <w:proofErr w:type="gramEnd"/>
            <w:r w:rsidRPr="00F27542">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332630" w:rsidRPr="00F27542" w:rsidRDefault="00332630" w:rsidP="0033263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Либо размер материального ущерба</w:t>
            </w:r>
            <w:proofErr w:type="gramStart"/>
            <w:r w:rsidRPr="00F27542">
              <w:rPr>
                <w:rFonts w:ascii="Times New Roman" w:eastAsia="Times New Roman" w:hAnsi="Times New Roman" w:cs="Times New Roman"/>
                <w:b/>
                <w:bCs/>
                <w:sz w:val="20"/>
                <w:szCs w:val="20"/>
                <w:vertAlign w:val="superscript"/>
                <w:lang w:eastAsia="ru-RU"/>
              </w:rPr>
              <w:t>2</w:t>
            </w:r>
            <w:proofErr w:type="gramEnd"/>
            <w:r w:rsidRPr="00F27542">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332630" w:rsidRPr="00F27542" w:rsidRDefault="00332630" w:rsidP="0033263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Примечание</w:t>
            </w:r>
          </w:p>
        </w:tc>
      </w:tr>
      <w:tr w:rsidR="00332630" w:rsidRPr="00F27542" w:rsidTr="00E70528">
        <w:trPr>
          <w:tblHeader/>
        </w:trPr>
        <w:tc>
          <w:tcPr>
            <w:tcW w:w="2235" w:type="dxa"/>
            <w:vAlign w:val="center"/>
          </w:tcPr>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Локального </w:t>
            </w:r>
          </w:p>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332630" w:rsidRPr="00F27542" w:rsidRDefault="00332630" w:rsidP="0033263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240 тыс.</w:t>
            </w:r>
          </w:p>
        </w:tc>
        <w:tc>
          <w:tcPr>
            <w:tcW w:w="1383"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p>
        </w:tc>
      </w:tr>
      <w:tr w:rsidR="00332630" w:rsidRPr="00F27542" w:rsidTr="00E70528">
        <w:trPr>
          <w:tblHeader/>
        </w:trPr>
        <w:tc>
          <w:tcPr>
            <w:tcW w:w="2235" w:type="dxa"/>
            <w:vAlign w:val="center"/>
          </w:tcPr>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Муниципального характера</w:t>
            </w:r>
          </w:p>
        </w:tc>
        <w:tc>
          <w:tcPr>
            <w:tcW w:w="2835" w:type="dxa"/>
            <w:vAlign w:val="center"/>
          </w:tcPr>
          <w:p w:rsidR="00332630" w:rsidRPr="00F27542" w:rsidRDefault="00332630" w:rsidP="0033263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332630" w:rsidRPr="00F27542" w:rsidRDefault="00332630" w:rsidP="0033263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332630" w:rsidRPr="00F27542" w:rsidTr="00E70528">
        <w:trPr>
          <w:tblHeader/>
        </w:trPr>
        <w:tc>
          <w:tcPr>
            <w:tcW w:w="2235" w:type="dxa"/>
            <w:vAlign w:val="center"/>
          </w:tcPr>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lastRenderedPageBreak/>
              <w:t>Межмуниципального характера</w:t>
            </w:r>
          </w:p>
        </w:tc>
        <w:tc>
          <w:tcPr>
            <w:tcW w:w="2835" w:type="dxa"/>
            <w:vAlign w:val="center"/>
          </w:tcPr>
          <w:p w:rsidR="00332630" w:rsidRPr="00F27542" w:rsidRDefault="00332630" w:rsidP="00332630">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p>
        </w:tc>
      </w:tr>
      <w:tr w:rsidR="00332630" w:rsidRPr="00F27542" w:rsidTr="00E70528">
        <w:trPr>
          <w:tblHeader/>
        </w:trPr>
        <w:tc>
          <w:tcPr>
            <w:tcW w:w="2235" w:type="dxa"/>
            <w:vAlign w:val="center"/>
          </w:tcPr>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Регионального </w:t>
            </w:r>
          </w:p>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332630" w:rsidRPr="00F27542" w:rsidRDefault="00332630" w:rsidP="0033263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p>
        </w:tc>
      </w:tr>
      <w:tr w:rsidR="00332630" w:rsidRPr="00F27542" w:rsidTr="00E70528">
        <w:trPr>
          <w:tblHeader/>
        </w:trPr>
        <w:tc>
          <w:tcPr>
            <w:tcW w:w="2235" w:type="dxa"/>
            <w:vAlign w:val="center"/>
          </w:tcPr>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332630" w:rsidRPr="00F27542" w:rsidRDefault="00332630" w:rsidP="0033263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w:t>
            </w:r>
            <w:proofErr w:type="gramStart"/>
            <w:r w:rsidRPr="00F27542">
              <w:rPr>
                <w:rFonts w:ascii="Times New Roman" w:eastAsia="Times New Roman" w:hAnsi="Times New Roman" w:cs="Times New Roman"/>
                <w:bCs/>
                <w:sz w:val="20"/>
                <w:szCs w:val="20"/>
                <w:lang w:eastAsia="ru-RU"/>
              </w:rPr>
              <w:t>млн</w:t>
            </w:r>
            <w:proofErr w:type="gramEnd"/>
            <w:r w:rsidRPr="00F27542">
              <w:rPr>
                <w:rFonts w:ascii="Times New Roman" w:eastAsia="Times New Roman" w:hAnsi="Times New Roman" w:cs="Times New Roman"/>
                <w:bCs/>
                <w:sz w:val="20"/>
                <w:szCs w:val="20"/>
                <w:lang w:eastAsia="ru-RU"/>
              </w:rPr>
              <w:t xml:space="preserve">, но не более </w:t>
            </w:r>
          </w:p>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p>
        </w:tc>
      </w:tr>
      <w:tr w:rsidR="00332630" w:rsidRPr="00F27542" w:rsidTr="00E70528">
        <w:trPr>
          <w:tblHeader/>
        </w:trPr>
        <w:tc>
          <w:tcPr>
            <w:tcW w:w="2235" w:type="dxa"/>
            <w:vAlign w:val="center"/>
          </w:tcPr>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Федерального </w:t>
            </w:r>
          </w:p>
          <w:p w:rsidR="00332630" w:rsidRPr="00F27542" w:rsidRDefault="00332630" w:rsidP="0033263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332630" w:rsidRPr="00F27542" w:rsidRDefault="00332630" w:rsidP="00332630">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500</w:t>
            </w:r>
          </w:p>
        </w:tc>
        <w:tc>
          <w:tcPr>
            <w:tcW w:w="1417"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1,2 млрд.</w:t>
            </w:r>
          </w:p>
        </w:tc>
        <w:tc>
          <w:tcPr>
            <w:tcW w:w="1383" w:type="dxa"/>
            <w:vAlign w:val="center"/>
          </w:tcPr>
          <w:p w:rsidR="00332630" w:rsidRPr="00F27542" w:rsidRDefault="00332630" w:rsidP="00332630">
            <w:pPr>
              <w:spacing w:after="0" w:line="240" w:lineRule="auto"/>
              <w:jc w:val="center"/>
              <w:rPr>
                <w:rFonts w:ascii="Times New Roman" w:eastAsia="Times New Roman" w:hAnsi="Times New Roman" w:cs="Times New Roman"/>
                <w:bCs/>
                <w:sz w:val="20"/>
                <w:szCs w:val="20"/>
                <w:lang w:eastAsia="ru-RU"/>
              </w:rPr>
            </w:pPr>
          </w:p>
        </w:tc>
      </w:tr>
    </w:tbl>
    <w:p w:rsidR="00332630" w:rsidRDefault="00332630" w:rsidP="00332630">
      <w:pPr>
        <w:spacing w:after="0" w:line="240" w:lineRule="auto"/>
        <w:jc w:val="both"/>
        <w:rPr>
          <w:rFonts w:ascii="Times New Roman" w:eastAsia="Times New Roman" w:hAnsi="Times New Roman" w:cs="Times New Roman"/>
          <w:sz w:val="20"/>
          <w:szCs w:val="20"/>
          <w:lang w:eastAsia="ru-RU"/>
        </w:rPr>
      </w:pPr>
    </w:p>
    <w:p w:rsidR="00332630" w:rsidRPr="00F66DBF" w:rsidRDefault="00332630" w:rsidP="00332630">
      <w:pPr>
        <w:spacing w:after="0" w:line="240"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Примечания:</w:t>
      </w:r>
    </w:p>
    <w:p w:rsidR="00332630" w:rsidRPr="00F66DBF" w:rsidRDefault="00332630" w:rsidP="00332630">
      <w:pPr>
        <w:spacing w:after="0" w:line="240"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332630" w:rsidRPr="00F66DBF" w:rsidRDefault="00332630" w:rsidP="00332630">
      <w:pPr>
        <w:spacing w:after="0" w:line="240"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332630" w:rsidRPr="00F66DBF" w:rsidRDefault="00332630" w:rsidP="0033263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F66DBF">
        <w:rPr>
          <w:rFonts w:ascii="Times New Roman" w:eastAsia="Times New Roman" w:hAnsi="Times New Roman" w:cs="Times New Roman"/>
          <w:sz w:val="20"/>
          <w:szCs w:val="20"/>
          <w:lang w:eastAsia="ru-RU"/>
        </w:rPr>
        <w:t>Зона ЧС – территория, на которой сложилась чрезвычайная ситуация и нарушены условия жизнедеятельности людей.</w:t>
      </w:r>
    </w:p>
    <w:p w:rsidR="00332630" w:rsidRPr="00902B4B" w:rsidRDefault="00332630" w:rsidP="00332630">
      <w:pPr>
        <w:spacing w:after="0" w:line="240" w:lineRule="auto"/>
        <w:ind w:firstLine="709"/>
        <w:jc w:val="both"/>
        <w:rPr>
          <w:rFonts w:ascii="Times New Roman" w:eastAsia="Times New Roman" w:hAnsi="Times New Roman" w:cs="Times New Roman"/>
          <w:bCs/>
          <w:iCs/>
          <w:sz w:val="24"/>
          <w:szCs w:val="24"/>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w:t>
      </w:r>
      <w:proofErr w:type="spellStart"/>
      <w:r w:rsidRPr="00C01D36">
        <w:rPr>
          <w:rFonts w:ascii="Times New Roman" w:eastAsia="Times New Roman" w:hAnsi="Times New Roman" w:cs="Times New Roman"/>
          <w:bCs/>
          <w:iCs/>
          <w:sz w:val="28"/>
          <w:szCs w:val="28"/>
          <w:lang w:eastAsia="ru-RU"/>
        </w:rPr>
        <w:t>нефте</w:t>
      </w:r>
      <w:proofErr w:type="spellEnd"/>
      <w:r w:rsidRPr="00C01D36">
        <w:rPr>
          <w:rFonts w:ascii="Times New Roman" w:eastAsia="Times New Roman" w:hAnsi="Times New Roman" w:cs="Times New Roman"/>
          <w:bCs/>
          <w:iCs/>
          <w:sz w:val="28"/>
          <w:szCs w:val="28"/>
          <w:lang w:eastAsia="ru-RU"/>
        </w:rPr>
        <w:t xml:space="preserve">- и газопроводов, пожары и взрывы на объектах экономики, аварии на транспорте. 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xml:space="preserve">К основным причинам, способствующим возникновению чрезвычайных ситуаций техногенного характера, относятся: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механическое разрушение оборудования, резервуаров, трубопроводов, скважин;</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отсутствие современных систем управления опасными процессами;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отсутствие дублирующих технических систем, альтернативы замены оборудования, агрегатов на предаварийной стадии;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нарушение сроков и периодичности диагностики, дефектоскопии, обследования и проверки потенциально опасных объектов;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lastRenderedPageBreak/>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нарушение производственной и технологической дисциплины;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недостаточность квалифицированных кадров.</w:t>
      </w:r>
    </w:p>
    <w:p w:rsid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p>
    <w:p w:rsidR="00332630" w:rsidRPr="006C6E9C" w:rsidRDefault="009904A9" w:rsidP="00332630">
      <w:pPr>
        <w:pStyle w:val="2"/>
        <w:spacing w:before="0" w:line="240" w:lineRule="auto"/>
        <w:ind w:firstLine="709"/>
        <w:contextualSpacing/>
        <w:rPr>
          <w:rFonts w:ascii="Times New Roman" w:hAnsi="Times New Roman" w:cs="Times New Roman"/>
          <w:b/>
          <w:color w:val="000000" w:themeColor="text1"/>
          <w:sz w:val="28"/>
          <w:szCs w:val="28"/>
        </w:rPr>
      </w:pPr>
      <w:bookmarkStart w:id="8" w:name="_Toc130376798"/>
      <w:r>
        <w:rPr>
          <w:rFonts w:ascii="Times New Roman" w:hAnsi="Times New Roman" w:cs="Times New Roman"/>
          <w:b/>
          <w:color w:val="000000" w:themeColor="text1"/>
          <w:sz w:val="28"/>
          <w:szCs w:val="28"/>
        </w:rPr>
        <w:t>6</w:t>
      </w:r>
      <w:r w:rsidR="00332630" w:rsidRPr="006C6E9C">
        <w:rPr>
          <w:rFonts w:ascii="Times New Roman" w:hAnsi="Times New Roman" w:cs="Times New Roman"/>
          <w:b/>
          <w:color w:val="000000" w:themeColor="text1"/>
          <w:sz w:val="28"/>
          <w:szCs w:val="28"/>
        </w:rPr>
        <w:t>.2.  ПЕРЕЧЕНЬ ВОЗМОЖНЫХ ИСТОЧНИКОВ ЧС ПРИРОДНОГО ХАРАКТЕРА, КОТОРЫЕ МОГУТ ОКАЗЫВАТЬ ВОЗДЕЙСТВИЕ НА ТЕРРИТОРИЮ ПОСЕЛЕНИЯ</w:t>
      </w:r>
      <w:bookmarkEnd w:id="8"/>
    </w:p>
    <w:p w:rsidR="00332630" w:rsidRPr="00C01D36"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i/>
          <w:iCs/>
          <w:sz w:val="28"/>
          <w:szCs w:val="28"/>
          <w:lang w:eastAsia="ru-RU"/>
        </w:rPr>
      </w:pPr>
      <w:r w:rsidRPr="00C01D36">
        <w:rPr>
          <w:rFonts w:ascii="Times New Roman" w:eastAsia="Times New Roman" w:hAnsi="Times New Roman" w:cs="Times New Roman"/>
          <w:b/>
          <w:bCs/>
          <w:i/>
          <w:iCs/>
          <w:sz w:val="28"/>
          <w:szCs w:val="28"/>
          <w:lang w:eastAsia="ru-RU"/>
        </w:rPr>
        <w:t>Природная чрезвычайная ситуация</w:t>
      </w:r>
      <w:r w:rsidRPr="00C01D36">
        <w:rPr>
          <w:rFonts w:ascii="Times New Roman" w:eastAsia="Times New Roman" w:hAnsi="Times New Roman" w:cs="Times New Roman"/>
          <w:b/>
          <w:i/>
          <w:iCs/>
          <w:sz w:val="28"/>
          <w:szCs w:val="28"/>
          <w:lang w:eastAsia="ru-RU"/>
        </w:rPr>
        <w:t>; природная Ч</w:t>
      </w:r>
      <w:proofErr w:type="gramStart"/>
      <w:r w:rsidRPr="00C01D36">
        <w:rPr>
          <w:rFonts w:ascii="Times New Roman" w:eastAsia="Times New Roman" w:hAnsi="Times New Roman" w:cs="Times New Roman"/>
          <w:b/>
          <w:i/>
          <w:iCs/>
          <w:sz w:val="28"/>
          <w:szCs w:val="28"/>
          <w:lang w:eastAsia="ru-RU"/>
        </w:rPr>
        <w:t>С</w:t>
      </w:r>
      <w:r w:rsidRPr="00C01D36">
        <w:rPr>
          <w:rFonts w:ascii="Times New Roman" w:eastAsia="Times New Roman" w:hAnsi="Times New Roman" w:cs="Times New Roman"/>
          <w:iCs/>
          <w:sz w:val="28"/>
          <w:szCs w:val="28"/>
          <w:lang w:eastAsia="ru-RU"/>
        </w:rPr>
        <w:t>-</w:t>
      </w:r>
      <w:proofErr w:type="gramEnd"/>
      <w:r w:rsidRPr="00C01D36">
        <w:rPr>
          <w:rFonts w:ascii="Times New Roman" w:eastAsia="Times New Roman" w:hAnsi="Times New Roman" w:cs="Times New Roman"/>
          <w:iCs/>
          <w:sz w:val="28"/>
          <w:szCs w:val="28"/>
          <w:lang w:eastAsia="ru-RU"/>
        </w:rPr>
        <w:t xml:space="preserve">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t>Источник природной чрезвычайной ситуации; источник природной ЧС</w:t>
      </w:r>
      <w:r w:rsidRPr="00C01D36">
        <w:rPr>
          <w:rFonts w:ascii="Times New Roman" w:eastAsia="Times New Roman" w:hAnsi="Times New Roman" w:cs="Times New Roman"/>
          <w:sz w:val="28"/>
          <w:szCs w:val="28"/>
          <w:lang w:eastAsia="ru-RU"/>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rsidR="00332630"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На территории </w:t>
      </w:r>
      <w:r>
        <w:rPr>
          <w:rFonts w:ascii="Times New Roman" w:eastAsia="Times New Roman" w:hAnsi="Times New Roman" w:cs="Times New Roman"/>
          <w:sz w:val="28"/>
          <w:szCs w:val="28"/>
          <w:lang w:eastAsia="ru-RU"/>
        </w:rPr>
        <w:t>Алексеевского</w:t>
      </w:r>
      <w:r w:rsidRPr="00C01D36">
        <w:rPr>
          <w:rFonts w:ascii="Times New Roman" w:eastAsia="Times New Roman" w:hAnsi="Times New Roman" w:cs="Times New Roman"/>
          <w:sz w:val="28"/>
          <w:szCs w:val="28"/>
          <w:lang w:eastAsia="ru-RU"/>
        </w:rPr>
        <w:t xml:space="preserve"> сельского поселения имеют место следующие опасные процессы и явления природного характера.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
    <w:p w:rsidR="00332630" w:rsidRPr="00C01D36" w:rsidRDefault="009904A9" w:rsidP="00332630">
      <w:pPr>
        <w:spacing w:after="0" w:line="240" w:lineRule="auto"/>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00332630">
        <w:rPr>
          <w:rFonts w:ascii="Times New Roman" w:eastAsia="Times New Roman" w:hAnsi="Times New Roman" w:cs="Times New Roman"/>
          <w:b/>
          <w:bCs/>
          <w:sz w:val="28"/>
          <w:szCs w:val="28"/>
        </w:rPr>
        <w:t xml:space="preserve">.2.1. </w:t>
      </w:r>
      <w:r w:rsidR="00332630" w:rsidRPr="00C01D36">
        <w:rPr>
          <w:rFonts w:ascii="Times New Roman" w:eastAsia="Times New Roman" w:hAnsi="Times New Roman" w:cs="Times New Roman"/>
          <w:b/>
          <w:bCs/>
          <w:sz w:val="28"/>
          <w:szCs w:val="28"/>
        </w:rPr>
        <w:t>ОПАСНЫЕ ГЕОЛОГИЧЕСКИЕ ПРОЦЕССЫ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
          <w:iCs/>
          <w:sz w:val="28"/>
          <w:szCs w:val="28"/>
          <w:lang w:eastAsia="ru-RU"/>
        </w:rPr>
        <w:t xml:space="preserve">Оползни, обвалы. </w:t>
      </w:r>
      <w:r w:rsidRPr="00C01D36">
        <w:rPr>
          <w:rFonts w:ascii="Times New Roman" w:eastAsia="Times New Roman" w:hAnsi="Times New Roman" w:cs="Times New Roman"/>
          <w:bCs/>
          <w:iCs/>
          <w:sz w:val="28"/>
          <w:szCs w:val="28"/>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Тип процесса по степени опасности – незначительно опасный (ЧС локального характера).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Возможные последствия – очень редкие повреждения зданий, сооружений.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
          <w:iCs/>
          <w:sz w:val="28"/>
          <w:szCs w:val="28"/>
          <w:lang w:eastAsia="ru-RU"/>
        </w:rPr>
        <w:t>Овражная эрозия.</w:t>
      </w:r>
      <w:r w:rsidRPr="00C01D36">
        <w:rPr>
          <w:rFonts w:ascii="Times New Roman" w:eastAsia="Times New Roman" w:hAnsi="Times New Roman" w:cs="Times New Roman"/>
          <w:bCs/>
          <w:iCs/>
          <w:sz w:val="28"/>
          <w:szCs w:val="28"/>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lastRenderedPageBreak/>
        <w:t>Тип процесса по степени опасности – малоопасный/умеренно опасный (ЧС локального характера).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Возможные последствия – сокращение площадей пашни, изменение контуров полей, разрушение противоэрозионных валов, потери плодородного (</w:t>
      </w:r>
      <w:proofErr w:type="spellStart"/>
      <w:r w:rsidRPr="00C01D36">
        <w:rPr>
          <w:rFonts w:ascii="Times New Roman" w:eastAsia="Times New Roman" w:hAnsi="Times New Roman" w:cs="Times New Roman"/>
          <w:bCs/>
          <w:iCs/>
          <w:sz w:val="28"/>
          <w:szCs w:val="28"/>
          <w:lang w:eastAsia="ru-RU"/>
        </w:rPr>
        <w:t>гумусного</w:t>
      </w:r>
      <w:proofErr w:type="spellEnd"/>
      <w:r w:rsidRPr="00C01D36">
        <w:rPr>
          <w:rFonts w:ascii="Times New Roman" w:eastAsia="Times New Roman" w:hAnsi="Times New Roman" w:cs="Times New Roman"/>
          <w:bCs/>
          <w:iCs/>
          <w:sz w:val="28"/>
          <w:szCs w:val="28"/>
          <w:lang w:eastAsia="ru-RU"/>
        </w:rPr>
        <w:t>) слоя, угроза разрушений на урбанизированных территориях.</w:t>
      </w:r>
    </w:p>
    <w:p w:rsidR="00332630" w:rsidRPr="00C01D36" w:rsidRDefault="00332630" w:rsidP="00332630">
      <w:pPr>
        <w:suppressAutoHyphens/>
        <w:spacing w:after="0" w:line="240" w:lineRule="auto"/>
        <w:ind w:firstLine="709"/>
        <w:contextualSpacing/>
        <w:jc w:val="both"/>
        <w:rPr>
          <w:rFonts w:ascii="Times New Roman" w:eastAsia="Times New Roman" w:hAnsi="Times New Roman" w:cs="Times New Roman"/>
          <w:bCs/>
          <w:iCs/>
          <w:sz w:val="28"/>
          <w:szCs w:val="28"/>
          <w:lang w:eastAsia="ru-RU"/>
        </w:rPr>
      </w:pPr>
      <w:proofErr w:type="spellStart"/>
      <w:r w:rsidRPr="00C01D36">
        <w:rPr>
          <w:rFonts w:ascii="Times New Roman" w:eastAsia="Times New Roman" w:hAnsi="Times New Roman" w:cs="Times New Roman"/>
          <w:b/>
          <w:bCs/>
          <w:iCs/>
          <w:sz w:val="28"/>
          <w:szCs w:val="28"/>
          <w:lang w:eastAsia="ru-RU"/>
        </w:rPr>
        <w:t>Просадочность</w:t>
      </w:r>
      <w:proofErr w:type="spellEnd"/>
      <w:r w:rsidRPr="00C01D36">
        <w:rPr>
          <w:rFonts w:ascii="Times New Roman" w:eastAsia="Times New Roman" w:hAnsi="Times New Roman" w:cs="Times New Roman"/>
          <w:b/>
          <w:bCs/>
          <w:iCs/>
          <w:sz w:val="28"/>
          <w:szCs w:val="28"/>
          <w:lang w:eastAsia="ru-RU"/>
        </w:rPr>
        <w:t xml:space="preserve"> грунтов. </w:t>
      </w:r>
      <w:proofErr w:type="spellStart"/>
      <w:r w:rsidRPr="00C01D36">
        <w:rPr>
          <w:rFonts w:ascii="Times New Roman" w:eastAsia="Times New Roman" w:hAnsi="Times New Roman" w:cs="Times New Roman"/>
          <w:bCs/>
          <w:iCs/>
          <w:sz w:val="28"/>
          <w:szCs w:val="28"/>
          <w:lang w:eastAsia="ru-RU"/>
        </w:rPr>
        <w:t>Просадочные</w:t>
      </w:r>
      <w:proofErr w:type="spellEnd"/>
      <w:r w:rsidRPr="00C01D36">
        <w:rPr>
          <w:rFonts w:ascii="Times New Roman" w:eastAsia="Times New Roman" w:hAnsi="Times New Roman" w:cs="Times New Roman"/>
          <w:bCs/>
          <w:iCs/>
          <w:sz w:val="28"/>
          <w:szCs w:val="28"/>
          <w:lang w:eastAsia="ru-RU"/>
        </w:rPr>
        <w:t xml:space="preserve"> </w:t>
      </w:r>
      <w:proofErr w:type="spellStart"/>
      <w:r w:rsidRPr="00C01D36">
        <w:rPr>
          <w:rFonts w:ascii="Times New Roman" w:eastAsia="Times New Roman" w:hAnsi="Times New Roman" w:cs="Times New Roman"/>
          <w:bCs/>
          <w:iCs/>
          <w:sz w:val="28"/>
          <w:szCs w:val="28"/>
          <w:lang w:eastAsia="ru-RU"/>
        </w:rPr>
        <w:t>явлениясвязаны</w:t>
      </w:r>
      <w:proofErr w:type="spellEnd"/>
      <w:r w:rsidRPr="00C01D36">
        <w:rPr>
          <w:rFonts w:ascii="Times New Roman" w:eastAsia="Times New Roman" w:hAnsi="Times New Roman" w:cs="Times New Roman"/>
          <w:bCs/>
          <w:iCs/>
          <w:sz w:val="28"/>
          <w:szCs w:val="28"/>
          <w:lang w:eastAsia="ru-RU"/>
        </w:rPr>
        <w:t xml:space="preserve"> с распространением лессовидных грунтов, представленных суглинками, супесями, реже - легкими глинами. На территории поселения выделяются </w:t>
      </w:r>
      <w:proofErr w:type="gramStart"/>
      <w:r w:rsidRPr="00C01D36">
        <w:rPr>
          <w:rFonts w:ascii="Times New Roman" w:eastAsia="Times New Roman" w:hAnsi="Times New Roman" w:cs="Times New Roman"/>
          <w:bCs/>
          <w:iCs/>
          <w:sz w:val="28"/>
          <w:szCs w:val="28"/>
          <w:lang w:eastAsia="ru-RU"/>
        </w:rPr>
        <w:t>площади</w:t>
      </w:r>
      <w:proofErr w:type="gramEnd"/>
      <w:r w:rsidRPr="00C01D36">
        <w:rPr>
          <w:rFonts w:ascii="Times New Roman" w:eastAsia="Times New Roman" w:hAnsi="Times New Roman" w:cs="Times New Roman"/>
          <w:bCs/>
          <w:iCs/>
          <w:sz w:val="28"/>
          <w:szCs w:val="28"/>
          <w:lang w:eastAsia="ru-RU"/>
        </w:rPr>
        <w:t xml:space="preserve"> как с первым, так и со вторым типом грунтовых условий по </w:t>
      </w:r>
      <w:proofErr w:type="spellStart"/>
      <w:r w:rsidRPr="00C01D36">
        <w:rPr>
          <w:rFonts w:ascii="Times New Roman" w:eastAsia="Times New Roman" w:hAnsi="Times New Roman" w:cs="Times New Roman"/>
          <w:bCs/>
          <w:iCs/>
          <w:sz w:val="28"/>
          <w:szCs w:val="28"/>
          <w:lang w:eastAsia="ru-RU"/>
        </w:rPr>
        <w:t>просадочности</w:t>
      </w:r>
      <w:proofErr w:type="spellEnd"/>
      <w:r w:rsidRPr="00C01D36">
        <w:rPr>
          <w:rFonts w:ascii="Times New Roman" w:eastAsia="Times New Roman" w:hAnsi="Times New Roman" w:cs="Times New Roman"/>
          <w:bCs/>
          <w:iCs/>
          <w:sz w:val="28"/>
          <w:szCs w:val="28"/>
          <w:lang w:eastAsia="ru-RU"/>
        </w:rPr>
        <w:t xml:space="preserve">. Преобладает первый тип грунтовых условий по </w:t>
      </w:r>
      <w:proofErr w:type="spellStart"/>
      <w:r w:rsidRPr="00C01D36">
        <w:rPr>
          <w:rFonts w:ascii="Times New Roman" w:eastAsia="Times New Roman" w:hAnsi="Times New Roman" w:cs="Times New Roman"/>
          <w:bCs/>
          <w:iCs/>
          <w:sz w:val="28"/>
          <w:szCs w:val="28"/>
          <w:lang w:eastAsia="ru-RU"/>
        </w:rPr>
        <w:t>просадочности</w:t>
      </w:r>
      <w:proofErr w:type="spellEnd"/>
      <w:r w:rsidRPr="00C01D36">
        <w:rPr>
          <w:rFonts w:ascii="Times New Roman" w:eastAsia="Times New Roman" w:hAnsi="Times New Roman" w:cs="Times New Roman"/>
          <w:bCs/>
          <w:iCs/>
          <w:sz w:val="28"/>
          <w:szCs w:val="28"/>
          <w:lang w:eastAsia="ru-RU"/>
        </w:rPr>
        <w:t>.</w:t>
      </w:r>
    </w:p>
    <w:p w:rsidR="00332630"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
          <w:bCs/>
          <w:iCs/>
          <w:sz w:val="28"/>
          <w:szCs w:val="28"/>
          <w:lang w:eastAsia="ru-RU"/>
        </w:rPr>
      </w:pPr>
    </w:p>
    <w:p w:rsidR="00332630" w:rsidRPr="00C01D36" w:rsidRDefault="009904A9" w:rsidP="00332630">
      <w:pPr>
        <w:spacing w:after="0" w:line="240" w:lineRule="auto"/>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00332630">
        <w:rPr>
          <w:rFonts w:ascii="Times New Roman" w:eastAsia="Times New Roman" w:hAnsi="Times New Roman" w:cs="Times New Roman"/>
          <w:b/>
          <w:bCs/>
          <w:sz w:val="28"/>
          <w:szCs w:val="28"/>
        </w:rPr>
        <w:t xml:space="preserve">.2.2. </w:t>
      </w:r>
      <w:r w:rsidR="00332630" w:rsidRPr="00C01D36">
        <w:rPr>
          <w:rFonts w:ascii="Times New Roman" w:eastAsia="Times New Roman" w:hAnsi="Times New Roman" w:cs="Times New Roman"/>
          <w:b/>
          <w:bCs/>
          <w:sz w:val="28"/>
          <w:szCs w:val="28"/>
        </w:rPr>
        <w:t>ОПАСНЫЕ ГИДРОЛОГИЧЕСКИЕ ПРОЦЕССЫ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p>
    <w:p w:rsidR="00332630" w:rsidRPr="00CB0ECA"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B0ECA">
        <w:rPr>
          <w:rFonts w:ascii="Times New Roman" w:eastAsia="Times New Roman" w:hAnsi="Times New Roman" w:cs="Times New Roman"/>
          <w:bCs/>
          <w:iCs/>
          <w:sz w:val="28"/>
          <w:szCs w:val="28"/>
          <w:lang w:eastAsia="ru-RU"/>
        </w:rPr>
        <w:t xml:space="preserve">В границах поселения протекает р. Малый </w:t>
      </w:r>
      <w:proofErr w:type="spellStart"/>
      <w:r w:rsidRPr="00CB0ECA">
        <w:rPr>
          <w:rFonts w:ascii="Times New Roman" w:eastAsia="Times New Roman" w:hAnsi="Times New Roman" w:cs="Times New Roman"/>
          <w:bCs/>
          <w:iCs/>
          <w:sz w:val="28"/>
          <w:szCs w:val="28"/>
          <w:lang w:eastAsia="ru-RU"/>
        </w:rPr>
        <w:t>Невсетай</w:t>
      </w:r>
      <w:proofErr w:type="spellEnd"/>
      <w:r w:rsidRPr="00CB0ECA">
        <w:rPr>
          <w:rFonts w:ascii="Times New Roman" w:eastAsia="Times New Roman" w:hAnsi="Times New Roman" w:cs="Times New Roman"/>
          <w:bCs/>
          <w:iCs/>
          <w:sz w:val="28"/>
          <w:szCs w:val="28"/>
          <w:lang w:eastAsia="ru-RU"/>
        </w:rPr>
        <w:t>.</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0F3379">
        <w:rPr>
          <w:rFonts w:ascii="Times New Roman" w:eastAsia="Times New Roman" w:hAnsi="Times New Roman" w:cs="Times New Roman"/>
          <w:bCs/>
          <w:iCs/>
          <w:sz w:val="28"/>
          <w:szCs w:val="28"/>
          <w:lang w:eastAsia="ru-RU"/>
        </w:rPr>
        <w:t>Согласно карте МЧС, размещенной во ФГИС ТП, территория поселения не подвержена опасным гидрологическим процессам, паводковые участки на территории отсутствуют.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p>
    <w:p w:rsidR="00332630" w:rsidRPr="00C01D36" w:rsidRDefault="00332630" w:rsidP="00332630">
      <w:pPr>
        <w:spacing w:after="0" w:line="240" w:lineRule="auto"/>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noProof/>
          <w:sz w:val="28"/>
          <w:szCs w:val="28"/>
          <w:lang w:eastAsia="ru-RU"/>
        </w:rPr>
        <w:drawing>
          <wp:inline distT="0" distB="0" distL="0" distR="0" wp14:anchorId="3012BB08" wp14:editId="599DDCF3">
            <wp:extent cx="5924550" cy="2981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4550" cy="2981325"/>
                    </a:xfrm>
                    <a:prstGeom prst="rect">
                      <a:avLst/>
                    </a:prstGeom>
                    <a:noFill/>
                    <a:ln>
                      <a:noFill/>
                    </a:ln>
                  </pic:spPr>
                </pic:pic>
              </a:graphicData>
            </a:graphic>
          </wp:inline>
        </w:drawing>
      </w:r>
    </w:p>
    <w:p w:rsidR="00332630" w:rsidRPr="00C01D36" w:rsidRDefault="00332630" w:rsidP="00332630">
      <w:pPr>
        <w:keepNext/>
        <w:keepLines/>
        <w:spacing w:after="0" w:line="240" w:lineRule="auto"/>
        <w:ind w:firstLine="709"/>
        <w:contextualSpacing/>
        <w:jc w:val="both"/>
        <w:outlineLvl w:val="2"/>
        <w:rPr>
          <w:rFonts w:ascii="Times New Roman" w:eastAsia="Times New Roman" w:hAnsi="Times New Roman" w:cs="Times New Roman"/>
          <w:bCs/>
          <w:sz w:val="28"/>
          <w:szCs w:val="28"/>
        </w:rPr>
      </w:pPr>
      <w:bookmarkStart w:id="9" w:name="_Toc405155377"/>
    </w:p>
    <w:p w:rsidR="00332630" w:rsidRPr="00C01D36" w:rsidRDefault="00332630" w:rsidP="00332630">
      <w:pPr>
        <w:spacing w:after="0" w:line="240" w:lineRule="auto"/>
        <w:ind w:firstLine="709"/>
        <w:contextualSpacing/>
        <w:jc w:val="both"/>
        <w:rPr>
          <w:rFonts w:ascii="Times New Roman" w:eastAsia="Times New Roman" w:hAnsi="Times New Roman" w:cs="Times New Roman"/>
          <w:bCs/>
          <w:sz w:val="28"/>
          <w:szCs w:val="28"/>
        </w:rPr>
      </w:pPr>
      <w:r w:rsidRPr="00C01D36">
        <w:rPr>
          <w:rFonts w:ascii="Times New Roman" w:eastAsia="Times New Roman" w:hAnsi="Times New Roman" w:cs="Times New Roman"/>
          <w:bCs/>
          <w:sz w:val="28"/>
          <w:szCs w:val="28"/>
        </w:rPr>
        <w:t xml:space="preserve">На территории поселения </w:t>
      </w:r>
      <w:r>
        <w:rPr>
          <w:rFonts w:ascii="Times New Roman" w:eastAsia="Times New Roman" w:hAnsi="Times New Roman" w:cs="Times New Roman"/>
          <w:bCs/>
          <w:sz w:val="28"/>
          <w:szCs w:val="28"/>
        </w:rPr>
        <w:t xml:space="preserve">могут возникать локальные места </w:t>
      </w:r>
      <w:r w:rsidRPr="00C01D36">
        <w:rPr>
          <w:rFonts w:ascii="Times New Roman" w:eastAsia="Times New Roman" w:hAnsi="Times New Roman" w:cs="Times New Roman"/>
          <w:bCs/>
          <w:sz w:val="28"/>
          <w:szCs w:val="28"/>
        </w:rPr>
        <w:t xml:space="preserve">подтопления (подъема уровня грунтовых вод), образующиеся после сильных ливней из-за отсутствия ливневой канализации, а также в результате утечек из </w:t>
      </w:r>
      <w:proofErr w:type="spellStart"/>
      <w:r w:rsidRPr="00C01D36">
        <w:rPr>
          <w:rFonts w:ascii="Times New Roman" w:eastAsia="Times New Roman" w:hAnsi="Times New Roman" w:cs="Times New Roman"/>
          <w:bCs/>
          <w:sz w:val="28"/>
          <w:szCs w:val="28"/>
        </w:rPr>
        <w:t>водонесущих</w:t>
      </w:r>
      <w:proofErr w:type="spellEnd"/>
      <w:r w:rsidRPr="00C01D36">
        <w:rPr>
          <w:rFonts w:ascii="Times New Roman" w:eastAsia="Times New Roman" w:hAnsi="Times New Roman" w:cs="Times New Roman"/>
          <w:bCs/>
          <w:sz w:val="28"/>
          <w:szCs w:val="28"/>
        </w:rPr>
        <w:t xml:space="preserve"> коммуникаций.</w:t>
      </w:r>
    </w:p>
    <w:p w:rsidR="00332630" w:rsidRPr="00C01D36" w:rsidRDefault="00332630" w:rsidP="00332630">
      <w:pPr>
        <w:spacing w:after="0" w:line="240" w:lineRule="auto"/>
        <w:ind w:firstLine="709"/>
        <w:contextualSpacing/>
        <w:rPr>
          <w:rFonts w:ascii="Times New Roman" w:eastAsia="Times New Roman" w:hAnsi="Times New Roman" w:cs="Times New Roman"/>
          <w:b/>
          <w:bCs/>
          <w:sz w:val="28"/>
          <w:szCs w:val="28"/>
        </w:rPr>
      </w:pPr>
    </w:p>
    <w:p w:rsidR="00332630" w:rsidRPr="00C01D36" w:rsidRDefault="009904A9" w:rsidP="00332630">
      <w:pPr>
        <w:spacing w:after="0" w:line="240" w:lineRule="auto"/>
        <w:ind w:firstLine="709"/>
        <w:contextualSpacing/>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6</w:t>
      </w:r>
      <w:r w:rsidR="00332630">
        <w:rPr>
          <w:rFonts w:ascii="Times New Roman" w:eastAsia="Times New Roman" w:hAnsi="Times New Roman" w:cs="Times New Roman"/>
          <w:b/>
          <w:bCs/>
          <w:sz w:val="28"/>
          <w:szCs w:val="28"/>
        </w:rPr>
        <w:t xml:space="preserve">.2.3. </w:t>
      </w:r>
      <w:r w:rsidR="00332630" w:rsidRPr="00C01D36">
        <w:rPr>
          <w:rFonts w:ascii="Times New Roman" w:eastAsia="Times New Roman" w:hAnsi="Times New Roman" w:cs="Times New Roman"/>
          <w:b/>
          <w:bCs/>
          <w:sz w:val="28"/>
          <w:szCs w:val="28"/>
        </w:rPr>
        <w:t>ОПАСНЫЕ МЕТЕОРОЛОГИЧЕСКИЕ ЯВЛЕНИЯ И ПРОЦЕССЫ</w:t>
      </w:r>
      <w:bookmarkEnd w:id="9"/>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xml:space="preserve">По климатическому районированию территория поселения относится к подрайону </w:t>
      </w:r>
      <w:r w:rsidRPr="00C01D36">
        <w:rPr>
          <w:rFonts w:ascii="Times New Roman" w:eastAsia="Times New Roman" w:hAnsi="Times New Roman" w:cs="Times New Roman"/>
          <w:bCs/>
          <w:iCs/>
          <w:sz w:val="28"/>
          <w:szCs w:val="28"/>
          <w:lang w:val="en-US" w:eastAsia="ru-RU"/>
        </w:rPr>
        <w:t>III</w:t>
      </w:r>
      <w:proofErr w:type="gramStart"/>
      <w:r w:rsidRPr="00C01D36">
        <w:rPr>
          <w:rFonts w:ascii="Times New Roman" w:eastAsia="Times New Roman" w:hAnsi="Times New Roman" w:cs="Times New Roman"/>
          <w:bCs/>
          <w:iCs/>
          <w:sz w:val="28"/>
          <w:szCs w:val="28"/>
          <w:lang w:eastAsia="ru-RU"/>
        </w:rPr>
        <w:t>В</w:t>
      </w:r>
      <w:proofErr w:type="gramEnd"/>
      <w:r w:rsidRPr="00C01D36">
        <w:rPr>
          <w:rFonts w:ascii="Times New Roman" w:eastAsia="Times New Roman" w:hAnsi="Times New Roman" w:cs="Times New Roman"/>
          <w:bCs/>
          <w:iCs/>
          <w:sz w:val="28"/>
          <w:szCs w:val="28"/>
          <w:lang w:eastAsia="ru-RU"/>
        </w:rPr>
        <w:t>. Климат засушливый, с умеренно мягкой зимой.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bidi="en-US"/>
        </w:rPr>
      </w:pPr>
      <w:r w:rsidRPr="00C01D36">
        <w:rPr>
          <w:rFonts w:ascii="Times New Roman" w:eastAsia="Times New Roman" w:hAnsi="Times New Roman" w:cs="Times New Roman"/>
          <w:sz w:val="28"/>
          <w:szCs w:val="28"/>
          <w:lang w:eastAsia="ru-RU" w:bidi="en-US"/>
        </w:rPr>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 являются: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А. Общие критерии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1. Число погибших - 2 чел. и более. Число госпитализированных - 4 чел. и более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2. Прямой материальный ущерб: гражданам - 100 МРОТ; организации - 500 МРОТ.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3. Гибель посевов с/х культур или природной растительности единовременно на площади 100 га и более.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Б. Критерии, учитывающие особенности источника ЧС: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сильный ветер, в </w:t>
      </w:r>
      <w:proofErr w:type="spellStart"/>
      <w:r w:rsidRPr="00C01D36">
        <w:rPr>
          <w:rFonts w:ascii="Times New Roman" w:eastAsia="Times New Roman" w:hAnsi="Times New Roman" w:cs="Times New Roman"/>
          <w:sz w:val="28"/>
          <w:szCs w:val="28"/>
          <w:lang w:eastAsia="ru-RU"/>
        </w:rPr>
        <w:t>т.ч</w:t>
      </w:r>
      <w:proofErr w:type="spellEnd"/>
      <w:r w:rsidRPr="00C01D36">
        <w:rPr>
          <w:rFonts w:ascii="Times New Roman" w:eastAsia="Times New Roman" w:hAnsi="Times New Roman" w:cs="Times New Roman"/>
          <w:sz w:val="28"/>
          <w:szCs w:val="28"/>
          <w:lang w:eastAsia="ru-RU"/>
        </w:rPr>
        <w:t xml:space="preserve">. шквал, смерч. Скорость ветра (включая порывы) - 25 м/сек и более; на побережье морей и в горных районах - 35 м/сек. и более;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очень сильный дождь (мокрый снег, дождь со снегом). Количество осадков - 50 мм и более за 12 ч и менее;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сильный ливень (очень сильный ливневый дождь). Количество осадков 30 мм и более за 1 час и менее;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продолжительные сильные дожди. Количество осадков 100 мм и более за период более 12 ч, но менее 48 ч;</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очень сильный снег. Количество осадков не менее 20 мм за период не более 12 ч;</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крупный град. Диаметр градин - 20 мм и более;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сильная метель. Общая или низовая метель при средней скорости ветра 15 м/сек. и более и видимости менее 500 м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сильная пыльная (песчаная) буря;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сильное </w:t>
      </w:r>
      <w:proofErr w:type="spellStart"/>
      <w:r w:rsidRPr="00C01D36">
        <w:rPr>
          <w:rFonts w:ascii="Times New Roman" w:eastAsia="Times New Roman" w:hAnsi="Times New Roman" w:cs="Times New Roman"/>
          <w:sz w:val="28"/>
          <w:szCs w:val="28"/>
          <w:lang w:eastAsia="ru-RU"/>
        </w:rPr>
        <w:t>гололедно-изморозевое</w:t>
      </w:r>
      <w:proofErr w:type="spellEnd"/>
      <w:r w:rsidRPr="00C01D36">
        <w:rPr>
          <w:rFonts w:ascii="Times New Roman" w:eastAsia="Times New Roman" w:hAnsi="Times New Roman" w:cs="Times New Roman"/>
          <w:sz w:val="28"/>
          <w:szCs w:val="28"/>
          <w:lang w:eastAsia="ru-RU"/>
        </w:rPr>
        <w:t xml:space="preserve">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сильный туман. Видимость 50 м и менее;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сильный мороз, заморозки;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сильная жара, засуха.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Перечисленные метеорологические явления и процессы могут привести к авариям на коммунальных сетях, нарушению работы транспорта, </w:t>
      </w:r>
      <w:r w:rsidRPr="00C01D36">
        <w:rPr>
          <w:rFonts w:ascii="Times New Roman" w:eastAsia="Times New Roman" w:hAnsi="Times New Roman" w:cs="Times New Roman"/>
          <w:sz w:val="28"/>
          <w:szCs w:val="28"/>
          <w:lang w:eastAsia="ru-RU"/>
        </w:rPr>
        <w:lastRenderedPageBreak/>
        <w:t>нарушению жизнеобеспечения населения. По многолетним наблюдениям, в результате града, засухи, заморозков потери урожая сельскохозяйственн</w:t>
      </w:r>
      <w:bookmarkStart w:id="10" w:name="_Toc405155378"/>
      <w:r w:rsidRPr="00C01D36">
        <w:rPr>
          <w:rFonts w:ascii="Times New Roman" w:eastAsia="Times New Roman" w:hAnsi="Times New Roman" w:cs="Times New Roman"/>
          <w:sz w:val="28"/>
          <w:szCs w:val="28"/>
          <w:lang w:eastAsia="ru-RU"/>
        </w:rPr>
        <w:t>ых культур могут достигать 50%.</w:t>
      </w:r>
    </w:p>
    <w:p w:rsidR="00332630" w:rsidRPr="00C01D36" w:rsidRDefault="00332630" w:rsidP="00332630">
      <w:pPr>
        <w:spacing w:after="0" w:line="240" w:lineRule="auto"/>
        <w:contextualSpacing/>
        <w:jc w:val="center"/>
        <w:rPr>
          <w:rFonts w:ascii="Times New Roman" w:eastAsia="Times New Roman" w:hAnsi="Times New Roman" w:cs="Times New Roman"/>
          <w:b/>
          <w:bCs/>
          <w:sz w:val="28"/>
          <w:szCs w:val="28"/>
        </w:rPr>
      </w:pPr>
    </w:p>
    <w:p w:rsidR="00332630" w:rsidRPr="00C01D36" w:rsidRDefault="009904A9" w:rsidP="00332630">
      <w:pPr>
        <w:spacing w:after="0" w:line="240" w:lineRule="auto"/>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00332630">
        <w:rPr>
          <w:rFonts w:ascii="Times New Roman" w:eastAsia="Times New Roman" w:hAnsi="Times New Roman" w:cs="Times New Roman"/>
          <w:b/>
          <w:bCs/>
          <w:sz w:val="28"/>
          <w:szCs w:val="28"/>
        </w:rPr>
        <w:t xml:space="preserve">.2.4. </w:t>
      </w:r>
      <w:r w:rsidR="00332630" w:rsidRPr="00C01D36">
        <w:rPr>
          <w:rFonts w:ascii="Times New Roman" w:eastAsia="Times New Roman" w:hAnsi="Times New Roman" w:cs="Times New Roman"/>
          <w:b/>
          <w:bCs/>
          <w:sz w:val="28"/>
          <w:szCs w:val="28"/>
        </w:rPr>
        <w:t>ПРИРОДНЫЕ ПОЖАРЫ</w:t>
      </w:r>
      <w:bookmarkEnd w:id="10"/>
    </w:p>
    <w:p w:rsidR="00332630" w:rsidRPr="00C01D36" w:rsidRDefault="00332630" w:rsidP="00332630">
      <w:pPr>
        <w:spacing w:after="0" w:line="240" w:lineRule="auto"/>
        <w:contextualSpacing/>
        <w:jc w:val="center"/>
        <w:rPr>
          <w:rFonts w:ascii="Times New Roman" w:eastAsia="Times New Roman" w:hAnsi="Times New Roman" w:cs="Times New Roman"/>
          <w:b/>
          <w:bCs/>
          <w:sz w:val="28"/>
          <w:szCs w:val="28"/>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В засушливые периоды на территории поселения возможно возникновение ландшафтных природных пожаров.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Основными причинами возникновения природных пожаров являются: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нарушение правил пожарной безопасности населением;</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 весенние и осенние неконтролируемые </w:t>
      </w:r>
      <w:proofErr w:type="spellStart"/>
      <w:r w:rsidRPr="00C01D36">
        <w:rPr>
          <w:rFonts w:ascii="Times New Roman" w:eastAsia="Times New Roman" w:hAnsi="Times New Roman" w:cs="Times New Roman"/>
          <w:sz w:val="28"/>
          <w:szCs w:val="28"/>
          <w:lang w:eastAsia="ru-RU"/>
        </w:rPr>
        <w:t>сельхозпалы</w:t>
      </w:r>
      <w:proofErr w:type="spellEnd"/>
      <w:r w:rsidRPr="00C01D36">
        <w:rPr>
          <w:rFonts w:ascii="Times New Roman" w:eastAsia="Times New Roman" w:hAnsi="Times New Roman" w:cs="Times New Roman"/>
          <w:sz w:val="28"/>
          <w:szCs w:val="28"/>
          <w:lang w:eastAsia="ru-RU"/>
        </w:rPr>
        <w:t xml:space="preserve"> (выжигание сухой травы на сенокосах, отгонных пастбищах, а также стерни на полях);</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грозовые разряды;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замыкания на линиях электропередач.</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C01D36">
        <w:rPr>
          <w:rFonts w:ascii="Times New Roman" w:eastAsia="Times New Roman" w:hAnsi="Times New Roman" w:cs="Times New Roman"/>
          <w:bCs/>
          <w:sz w:val="28"/>
          <w:szCs w:val="28"/>
          <w:lang w:eastAsia="ru-RU"/>
        </w:rPr>
        <w:t>пожароопасным территориям</w:t>
      </w:r>
      <w:r w:rsidRPr="00C01D36">
        <w:rPr>
          <w:rFonts w:ascii="Times New Roman" w:eastAsia="Times New Roman" w:hAnsi="Times New Roman" w:cs="Times New Roman"/>
          <w:sz w:val="28"/>
          <w:szCs w:val="28"/>
          <w:lang w:eastAsia="ru-RU"/>
        </w:rPr>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rsidR="00332630" w:rsidRPr="00902B4B" w:rsidRDefault="00332630" w:rsidP="00332630">
      <w:pPr>
        <w:suppressAutoHyphens/>
        <w:spacing w:after="0" w:line="240" w:lineRule="auto"/>
        <w:ind w:firstLine="709"/>
        <w:jc w:val="both"/>
        <w:rPr>
          <w:rFonts w:ascii="Times New Roman" w:eastAsia="Times New Roman" w:hAnsi="Times New Roman" w:cs="Times New Roman"/>
          <w:sz w:val="24"/>
          <w:szCs w:val="24"/>
          <w:lang w:eastAsia="ru-RU"/>
        </w:rPr>
      </w:pPr>
    </w:p>
    <w:p w:rsidR="00332630" w:rsidRPr="00673D02" w:rsidRDefault="00332630" w:rsidP="00332630">
      <w:pPr>
        <w:suppressAutoHyphens/>
        <w:spacing w:after="0" w:line="240" w:lineRule="auto"/>
        <w:ind w:firstLine="709"/>
        <w:jc w:val="center"/>
        <w:rPr>
          <w:rFonts w:ascii="Times New Roman" w:eastAsia="Times New Roman" w:hAnsi="Times New Roman" w:cs="Times New Roman"/>
          <w:b/>
          <w:spacing w:val="-4"/>
          <w:sz w:val="24"/>
          <w:szCs w:val="24"/>
          <w:lang w:eastAsia="ru-RU"/>
        </w:rPr>
      </w:pPr>
      <w:r w:rsidRPr="00673D02">
        <w:rPr>
          <w:rFonts w:ascii="Times New Roman" w:eastAsia="Times New Roman" w:hAnsi="Times New Roman" w:cs="Times New Roman"/>
          <w:b/>
          <w:sz w:val="24"/>
          <w:szCs w:val="24"/>
          <w:lang w:eastAsia="ru-RU"/>
        </w:rPr>
        <w:t>Характеристика поражающих факторов опасных природных явлений и процессов, которые могут оказы</w:t>
      </w:r>
      <w:r>
        <w:rPr>
          <w:rFonts w:ascii="Times New Roman" w:eastAsia="Times New Roman" w:hAnsi="Times New Roman" w:cs="Times New Roman"/>
          <w:b/>
          <w:sz w:val="24"/>
          <w:szCs w:val="24"/>
          <w:lang w:eastAsia="ru-RU"/>
        </w:rPr>
        <w:t xml:space="preserve">вать воздействие на территорию </w:t>
      </w:r>
      <w:r w:rsidRPr="00673D02">
        <w:rPr>
          <w:rFonts w:ascii="Times New Roman" w:eastAsia="Times New Roman" w:hAnsi="Times New Roman" w:cs="Times New Roman"/>
          <w:b/>
          <w:sz w:val="24"/>
          <w:szCs w:val="24"/>
          <w:lang w:eastAsia="ru-RU"/>
        </w:rPr>
        <w:t xml:space="preserve">поселения, приведена в </w:t>
      </w:r>
      <w:r w:rsidRPr="00673D02">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89"/>
        <w:gridCol w:w="2509"/>
        <w:gridCol w:w="4447"/>
      </w:tblGrid>
      <w:tr w:rsidR="00332630" w:rsidRPr="00673D02" w:rsidTr="00E70528">
        <w:tc>
          <w:tcPr>
            <w:tcW w:w="1318" w:type="pct"/>
            <w:tcBorders>
              <w:top w:val="single" w:sz="6" w:space="0" w:color="auto"/>
              <w:left w:val="single" w:sz="6" w:space="0" w:color="auto"/>
              <w:bottom w:val="single" w:sz="4" w:space="0" w:color="auto"/>
              <w:right w:val="single" w:sz="6" w:space="0" w:color="auto"/>
            </w:tcBorders>
            <w:shd w:val="clear" w:color="auto" w:fill="FFBDBD"/>
          </w:tcPr>
          <w:p w:rsidR="00332630" w:rsidRPr="00386DDA" w:rsidRDefault="00332630" w:rsidP="00332630">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332630" w:rsidRPr="00386DDA" w:rsidRDefault="00332630" w:rsidP="00332630">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332630" w:rsidRPr="00386DDA" w:rsidRDefault="00332630" w:rsidP="00332630">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Характер действия, проявления поражающего фактора источника природной ЧС</w:t>
            </w:r>
          </w:p>
        </w:tc>
      </w:tr>
      <w:tr w:rsidR="00332630" w:rsidRPr="00673D02" w:rsidTr="00E70528">
        <w:tc>
          <w:tcPr>
            <w:tcW w:w="5000" w:type="pct"/>
            <w:gridSpan w:val="3"/>
            <w:tcBorders>
              <w:top w:val="single" w:sz="6" w:space="0" w:color="auto"/>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геологические процессы</w:t>
            </w:r>
          </w:p>
        </w:tc>
      </w:tr>
      <w:tr w:rsidR="00332630" w:rsidRPr="00673D02" w:rsidTr="00E70528">
        <w:tc>
          <w:tcPr>
            <w:tcW w:w="1318" w:type="pct"/>
            <w:tcBorders>
              <w:top w:val="single" w:sz="4" w:space="0" w:color="auto"/>
              <w:left w:val="single" w:sz="6"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Оползень</w:t>
            </w:r>
          </w:p>
        </w:tc>
        <w:tc>
          <w:tcPr>
            <w:tcW w:w="1328"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Динамический</w:t>
            </w:r>
          </w:p>
        </w:tc>
        <w:tc>
          <w:tcPr>
            <w:tcW w:w="2354"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Смещение (движение) пород</w:t>
            </w:r>
          </w:p>
        </w:tc>
      </w:tr>
      <w:tr w:rsidR="00332630" w:rsidRPr="00673D02" w:rsidTr="00E70528">
        <w:tc>
          <w:tcPr>
            <w:tcW w:w="131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Обвал</w:t>
            </w: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Сотрясение земной поверхности</w:t>
            </w:r>
          </w:p>
        </w:tc>
      </w:tr>
      <w:tr w:rsidR="00332630" w:rsidRPr="00673D02" w:rsidTr="00E70528">
        <w:tc>
          <w:tcPr>
            <w:tcW w:w="131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Динамическое, механическое давление </w:t>
            </w:r>
          </w:p>
        </w:tc>
      </w:tr>
      <w:tr w:rsidR="00332630" w:rsidRPr="00673D02" w:rsidTr="00E70528">
        <w:tc>
          <w:tcPr>
            <w:tcW w:w="131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смещенных масс, удар</w:t>
            </w:r>
          </w:p>
        </w:tc>
      </w:tr>
      <w:tr w:rsidR="00332630" w:rsidRPr="00673D02" w:rsidTr="00E70528">
        <w:trPr>
          <w:trHeight w:val="567"/>
        </w:trPr>
        <w:tc>
          <w:tcPr>
            <w:tcW w:w="1318" w:type="pct"/>
            <w:tcBorders>
              <w:left w:val="single" w:sz="6" w:space="0" w:color="auto"/>
              <w:bottom w:val="single" w:sz="4"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Деформация земной поверхности</w:t>
            </w:r>
          </w:p>
        </w:tc>
      </w:tr>
      <w:tr w:rsidR="00332630" w:rsidRPr="00673D02" w:rsidTr="00E70528">
        <w:tc>
          <w:tcPr>
            <w:tcW w:w="5000" w:type="pct"/>
            <w:gridSpan w:val="3"/>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Times New Roman" w:hAnsi="Times New Roman" w:cs="Times New Roman"/>
                <w:b/>
                <w:sz w:val="24"/>
                <w:szCs w:val="24"/>
                <w:lang w:eastAsia="ru-RU"/>
              </w:rPr>
              <w:t>Опасные гидрологические явления и процессы</w:t>
            </w:r>
          </w:p>
        </w:tc>
      </w:tr>
      <w:tr w:rsidR="00332630" w:rsidRPr="00673D02" w:rsidTr="00E70528">
        <w:tc>
          <w:tcPr>
            <w:tcW w:w="1318"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Подтопление </w:t>
            </w:r>
          </w:p>
        </w:tc>
        <w:tc>
          <w:tcPr>
            <w:tcW w:w="1328"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Гидростатический</w:t>
            </w:r>
          </w:p>
        </w:tc>
        <w:tc>
          <w:tcPr>
            <w:tcW w:w="2354"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Повышение уровня грунтовых вод</w:t>
            </w:r>
          </w:p>
        </w:tc>
      </w:tr>
      <w:tr w:rsidR="00332630" w:rsidRPr="00673D02" w:rsidTr="00E70528">
        <w:tc>
          <w:tcPr>
            <w:tcW w:w="131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Гидродинамический</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Гидродинамическое давление потока грунтовых вод</w:t>
            </w:r>
          </w:p>
        </w:tc>
      </w:tr>
      <w:tr w:rsidR="00332630" w:rsidRPr="00673D02" w:rsidTr="00E70528">
        <w:tc>
          <w:tcPr>
            <w:tcW w:w="131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Гидрохимический</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Загрязнение (засоление) почв, грунтов</w:t>
            </w:r>
          </w:p>
        </w:tc>
      </w:tr>
      <w:tr w:rsidR="00332630" w:rsidRPr="00673D02" w:rsidTr="00E70528">
        <w:tc>
          <w:tcPr>
            <w:tcW w:w="131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Коррозия подземных металлических конструкций</w:t>
            </w:r>
          </w:p>
        </w:tc>
      </w:tr>
      <w:tr w:rsidR="00332630" w:rsidRPr="00673D02" w:rsidTr="00E70528">
        <w:tc>
          <w:tcPr>
            <w:tcW w:w="5000" w:type="pct"/>
            <w:gridSpan w:val="3"/>
            <w:tcBorders>
              <w:left w:val="single" w:sz="6" w:space="0" w:color="auto"/>
              <w:bottom w:val="single" w:sz="4" w:space="0" w:color="auto"/>
              <w:right w:val="single" w:sz="6" w:space="0" w:color="auto"/>
            </w:tcBorders>
            <w:vAlign w:val="center"/>
          </w:tcPr>
          <w:p w:rsidR="00332630" w:rsidRPr="00673D02" w:rsidRDefault="00332630" w:rsidP="00332630">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метеорологические явления и процессы</w:t>
            </w:r>
          </w:p>
        </w:tc>
      </w:tr>
      <w:tr w:rsidR="00332630" w:rsidRPr="00673D02" w:rsidTr="00E70528">
        <w:tc>
          <w:tcPr>
            <w:tcW w:w="1318" w:type="pct"/>
            <w:tcBorders>
              <w:top w:val="single" w:sz="4" w:space="0" w:color="auto"/>
              <w:left w:val="single" w:sz="4"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Сильный ветер,</w:t>
            </w:r>
          </w:p>
        </w:tc>
        <w:tc>
          <w:tcPr>
            <w:tcW w:w="1328"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Ветровой поток, ветровая нагрузка,</w:t>
            </w:r>
          </w:p>
        </w:tc>
      </w:tr>
      <w:tr w:rsidR="00332630" w:rsidRPr="00673D02" w:rsidTr="00E70528">
        <w:tc>
          <w:tcPr>
            <w:tcW w:w="1318" w:type="pct"/>
            <w:tcBorders>
              <w:left w:val="single" w:sz="4" w:space="0" w:color="auto"/>
              <w:bottom w:val="single" w:sz="4"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шквал, ураган</w:t>
            </w:r>
          </w:p>
        </w:tc>
        <w:tc>
          <w:tcPr>
            <w:tcW w:w="132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аэродинамическое давление, вибрация</w:t>
            </w:r>
          </w:p>
        </w:tc>
      </w:tr>
      <w:tr w:rsidR="00332630" w:rsidRPr="00673D02" w:rsidTr="00E70528">
        <w:tc>
          <w:tcPr>
            <w:tcW w:w="1318" w:type="pct"/>
            <w:tcBorders>
              <w:top w:val="single" w:sz="4" w:space="0" w:color="auto"/>
              <w:left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Пыльная буря</w:t>
            </w:r>
          </w:p>
        </w:tc>
        <w:tc>
          <w:tcPr>
            <w:tcW w:w="1328"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Выдувание и засыпание верхнего покрова почвы, посевов</w:t>
            </w:r>
          </w:p>
        </w:tc>
      </w:tr>
      <w:tr w:rsidR="00332630" w:rsidRPr="00673D02" w:rsidTr="00E70528">
        <w:tc>
          <w:tcPr>
            <w:tcW w:w="1318" w:type="pct"/>
            <w:tcBorders>
              <w:top w:val="single" w:sz="4" w:space="0" w:color="auto"/>
              <w:left w:val="single" w:sz="6"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Сильные осадки:</w:t>
            </w:r>
          </w:p>
        </w:tc>
        <w:tc>
          <w:tcPr>
            <w:tcW w:w="1328"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top w:val="single" w:sz="4" w:space="0" w:color="auto"/>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p>
        </w:tc>
      </w:tr>
      <w:tr w:rsidR="00332630" w:rsidRPr="00673D02" w:rsidTr="00E70528">
        <w:tc>
          <w:tcPr>
            <w:tcW w:w="1318" w:type="pct"/>
            <w:tcBorders>
              <w:left w:val="single" w:sz="6"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lastRenderedPageBreak/>
              <w:t xml:space="preserve">продолжительный </w:t>
            </w: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Поток (течение) воды</w:t>
            </w:r>
          </w:p>
        </w:tc>
      </w:tr>
      <w:tr w:rsidR="00332630" w:rsidRPr="00673D02" w:rsidTr="00E70528">
        <w:tc>
          <w:tcPr>
            <w:tcW w:w="1318" w:type="pct"/>
            <w:tcBorders>
              <w:left w:val="single" w:sz="6"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дождь (ливень)</w:t>
            </w: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Затопление территории</w:t>
            </w:r>
          </w:p>
        </w:tc>
      </w:tr>
      <w:tr w:rsidR="00332630" w:rsidRPr="00673D02" w:rsidTr="00E70528">
        <w:tc>
          <w:tcPr>
            <w:tcW w:w="1318" w:type="pct"/>
            <w:tcBorders>
              <w:left w:val="single" w:sz="6"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сильный снегопад </w:t>
            </w: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нагрузка, снежные заносы</w:t>
            </w:r>
          </w:p>
        </w:tc>
      </w:tr>
      <w:tr w:rsidR="00332630" w:rsidRPr="00673D02" w:rsidTr="00E70528">
        <w:tc>
          <w:tcPr>
            <w:tcW w:w="131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сильная метель</w:t>
            </w: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ветровая нагрузка, снежные заносы</w:t>
            </w:r>
          </w:p>
        </w:tc>
      </w:tr>
      <w:tr w:rsidR="00332630" w:rsidRPr="00673D02" w:rsidTr="00E70528">
        <w:tc>
          <w:tcPr>
            <w:tcW w:w="1318" w:type="pct"/>
            <w:tcBorders>
              <w:left w:val="single" w:sz="6"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гололед </w:t>
            </w:r>
          </w:p>
        </w:tc>
        <w:tc>
          <w:tcPr>
            <w:tcW w:w="1328" w:type="pct"/>
            <w:tcBorders>
              <w:left w:val="single" w:sz="6"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Гололедная нагрузка</w:t>
            </w:r>
          </w:p>
        </w:tc>
      </w:tr>
      <w:tr w:rsidR="00332630" w:rsidRPr="00673D02" w:rsidTr="00E70528">
        <w:tc>
          <w:tcPr>
            <w:tcW w:w="1318" w:type="pct"/>
            <w:tcBorders>
              <w:left w:val="single" w:sz="6" w:space="0" w:color="auto"/>
              <w:bottom w:val="single" w:sz="4" w:space="0" w:color="auto"/>
              <w:right w:val="single" w:sz="6"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град</w:t>
            </w:r>
          </w:p>
        </w:tc>
        <w:tc>
          <w:tcPr>
            <w:tcW w:w="1328"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Динамический </w:t>
            </w:r>
          </w:p>
        </w:tc>
        <w:tc>
          <w:tcPr>
            <w:tcW w:w="2354" w:type="pct"/>
            <w:tcBorders>
              <w:left w:val="single" w:sz="6" w:space="0" w:color="auto"/>
              <w:bottom w:val="single" w:sz="4" w:space="0" w:color="auto"/>
              <w:right w:val="single" w:sz="6"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Ударная нагрузка </w:t>
            </w:r>
          </w:p>
        </w:tc>
      </w:tr>
      <w:tr w:rsidR="00332630" w:rsidRPr="00673D02" w:rsidTr="00E70528">
        <w:tc>
          <w:tcPr>
            <w:tcW w:w="1318" w:type="pct"/>
            <w:tcBorders>
              <w:top w:val="single" w:sz="4" w:space="0" w:color="auto"/>
              <w:left w:val="single" w:sz="4" w:space="0" w:color="auto"/>
              <w:bottom w:val="single" w:sz="4" w:space="0" w:color="auto"/>
              <w:right w:val="single" w:sz="4"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Охлаждение почвы, воздуха</w:t>
            </w:r>
          </w:p>
        </w:tc>
      </w:tr>
      <w:tr w:rsidR="00332630" w:rsidRPr="00673D02" w:rsidTr="00E70528">
        <w:tc>
          <w:tcPr>
            <w:tcW w:w="1318" w:type="pct"/>
            <w:tcBorders>
              <w:top w:val="single" w:sz="4" w:space="0" w:color="auto"/>
              <w:left w:val="single" w:sz="4" w:space="0" w:color="auto"/>
              <w:bottom w:val="single" w:sz="4" w:space="0" w:color="auto"/>
              <w:right w:val="single" w:sz="4"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Нагревание почвы, воздуха</w:t>
            </w:r>
          </w:p>
        </w:tc>
      </w:tr>
      <w:tr w:rsidR="00332630" w:rsidRPr="00673D02" w:rsidTr="00E70528">
        <w:tc>
          <w:tcPr>
            <w:tcW w:w="1318" w:type="pct"/>
            <w:tcBorders>
              <w:top w:val="single" w:sz="4" w:space="0" w:color="auto"/>
              <w:left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Суховей </w:t>
            </w:r>
          </w:p>
        </w:tc>
        <w:tc>
          <w:tcPr>
            <w:tcW w:w="1328" w:type="pct"/>
            <w:tcBorders>
              <w:top w:val="single" w:sz="4" w:space="0" w:color="auto"/>
              <w:left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Аэродинамический</w:t>
            </w:r>
          </w:p>
        </w:tc>
        <w:tc>
          <w:tcPr>
            <w:tcW w:w="2354" w:type="pct"/>
            <w:tcBorders>
              <w:top w:val="single" w:sz="4" w:space="0" w:color="auto"/>
              <w:left w:val="single" w:sz="4"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Иссушение почвы</w:t>
            </w:r>
          </w:p>
        </w:tc>
      </w:tr>
      <w:tr w:rsidR="00332630" w:rsidRPr="00673D02" w:rsidTr="00E70528">
        <w:tc>
          <w:tcPr>
            <w:tcW w:w="1318" w:type="pct"/>
            <w:tcBorders>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Тепловой</w:t>
            </w:r>
          </w:p>
        </w:tc>
        <w:tc>
          <w:tcPr>
            <w:tcW w:w="2354" w:type="pct"/>
            <w:tcBorders>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p>
        </w:tc>
      </w:tr>
      <w:tr w:rsidR="00332630" w:rsidRPr="00673D02" w:rsidTr="00E70528">
        <w:tc>
          <w:tcPr>
            <w:tcW w:w="1318" w:type="pct"/>
            <w:tcBorders>
              <w:top w:val="single" w:sz="4" w:space="0" w:color="auto"/>
              <w:left w:val="single" w:sz="4" w:space="0" w:color="auto"/>
              <w:bottom w:val="single" w:sz="4" w:space="0" w:color="auto"/>
              <w:right w:val="single" w:sz="4" w:space="0" w:color="auto"/>
            </w:tcBorders>
            <w:vAlign w:val="center"/>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332630" w:rsidRPr="00673D02" w:rsidRDefault="00332630" w:rsidP="00332630">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Электрические разряды</w:t>
            </w:r>
          </w:p>
        </w:tc>
      </w:tr>
    </w:tbl>
    <w:p w:rsidR="00332630" w:rsidRPr="00673D02" w:rsidRDefault="00332630" w:rsidP="00332630">
      <w:pPr>
        <w:spacing w:after="0" w:line="240" w:lineRule="auto"/>
        <w:ind w:firstLine="709"/>
        <w:jc w:val="both"/>
        <w:rPr>
          <w:rFonts w:ascii="Times New Roman" w:eastAsia="Times New Roman" w:hAnsi="Times New Roman" w:cs="Times New Roman"/>
          <w:sz w:val="24"/>
          <w:szCs w:val="24"/>
          <w:lang w:eastAsia="ru-RU"/>
        </w:rPr>
      </w:pPr>
    </w:p>
    <w:p w:rsidR="00332630" w:rsidRPr="00EB1700" w:rsidRDefault="009904A9" w:rsidP="00332630">
      <w:pPr>
        <w:pStyle w:val="2"/>
        <w:spacing w:line="240" w:lineRule="auto"/>
        <w:ind w:firstLine="709"/>
        <w:rPr>
          <w:rFonts w:ascii="Times New Roman" w:eastAsia="Times New Roman" w:hAnsi="Times New Roman" w:cs="Times New Roman"/>
          <w:b/>
          <w:bCs/>
          <w:color w:val="000000" w:themeColor="text1"/>
          <w:sz w:val="28"/>
          <w:szCs w:val="28"/>
        </w:rPr>
      </w:pPr>
      <w:bookmarkStart w:id="11" w:name="_Toc405155379"/>
      <w:bookmarkStart w:id="12" w:name="_Toc130376799"/>
      <w:r>
        <w:rPr>
          <w:rFonts w:ascii="Times New Roman" w:eastAsia="Times New Roman" w:hAnsi="Times New Roman" w:cs="Times New Roman"/>
          <w:b/>
          <w:color w:val="000000" w:themeColor="text1"/>
          <w:sz w:val="28"/>
          <w:szCs w:val="28"/>
        </w:rPr>
        <w:t>6</w:t>
      </w:r>
      <w:r w:rsidR="00332630" w:rsidRPr="00EB1700">
        <w:rPr>
          <w:rFonts w:ascii="Times New Roman" w:eastAsia="Times New Roman" w:hAnsi="Times New Roman" w:cs="Times New Roman"/>
          <w:b/>
          <w:color w:val="000000" w:themeColor="text1"/>
          <w:sz w:val="28"/>
          <w:szCs w:val="28"/>
        </w:rPr>
        <w:t>.3 МЕРОПРИЯТИЯ ПО ЗАЩИТЕ ТЕРРИТОРИИ ОТ ОПАСНЫХ ПРИРОДНЫХ ПРОЦЕССОВ</w:t>
      </w:r>
      <w:bookmarkEnd w:id="11"/>
      <w:bookmarkEnd w:id="12"/>
    </w:p>
    <w:p w:rsidR="00332630" w:rsidRPr="00C01D36" w:rsidRDefault="00332630" w:rsidP="00332630">
      <w:pPr>
        <w:spacing w:after="0" w:line="240" w:lineRule="auto"/>
        <w:ind w:firstLine="709"/>
        <w:contextualSpacing/>
        <w:jc w:val="both"/>
        <w:rPr>
          <w:rFonts w:ascii="Times New Roman" w:eastAsia="Times New Roman" w:hAnsi="Times New Roman" w:cs="Times New Roman"/>
          <w:b/>
          <w:sz w:val="28"/>
          <w:szCs w:val="28"/>
          <w:lang w:eastAsia="ru-RU"/>
        </w:rPr>
      </w:pPr>
      <w:r w:rsidRPr="00C01D36">
        <w:rPr>
          <w:rFonts w:ascii="Times New Roman" w:eastAsia="Times New Roman" w:hAnsi="Times New Roman" w:cs="Times New Roman"/>
          <w:b/>
          <w:sz w:val="28"/>
          <w:szCs w:val="28"/>
          <w:lang w:eastAsia="ru-RU"/>
        </w:rPr>
        <w:t>Мероприятия по защите от опасных геологических процессов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b/>
          <w:iCs/>
          <w:sz w:val="28"/>
          <w:szCs w:val="28"/>
          <w:lang w:eastAsia="ru-RU"/>
        </w:rPr>
        <w:t>Противооползневые и противообвальные мероприятия.</w:t>
      </w:r>
      <w:r w:rsidRPr="00C01D36">
        <w:rPr>
          <w:rFonts w:ascii="Times New Roman" w:eastAsia="Times New Roman" w:hAnsi="Times New Roman" w:cs="Times New Roman"/>
          <w:iCs/>
          <w:sz w:val="28"/>
          <w:szCs w:val="28"/>
          <w:lang w:eastAsia="ru-RU"/>
        </w:rPr>
        <w:t xml:space="preserve"> </w:t>
      </w:r>
    </w:p>
    <w:p w:rsidR="00332630" w:rsidRPr="00C01D36" w:rsidRDefault="00332630" w:rsidP="00332630">
      <w:pPr>
        <w:spacing w:after="0" w:line="240" w:lineRule="auto"/>
        <w:ind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Для стабилизации оползневых и обвальных проявлений необходимо:</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срезка и террасирование склона в целях повышения его устойчивости;</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xml:space="preserve">- регулирование грунтового стока по склонам и тальвегам оврагов и речным склонам; </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предотвращение инфильтрации воды в грунт и эрозионных процессов;</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строительство удерживающих сооружений;</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xml:space="preserve">- </w:t>
      </w:r>
      <w:proofErr w:type="spellStart"/>
      <w:r w:rsidRPr="00C01D36">
        <w:rPr>
          <w:rFonts w:ascii="Times New Roman" w:hAnsi="Times New Roman" w:cs="Times New Roman"/>
          <w:iCs/>
          <w:sz w:val="28"/>
          <w:szCs w:val="28"/>
        </w:rPr>
        <w:t>агролесомелиорация</w:t>
      </w:r>
      <w:proofErr w:type="spellEnd"/>
      <w:r w:rsidRPr="00C01D36">
        <w:rPr>
          <w:rFonts w:ascii="Times New Roman" w:hAnsi="Times New Roman" w:cs="Times New Roman"/>
          <w:iCs/>
          <w:sz w:val="28"/>
          <w:szCs w:val="28"/>
        </w:rPr>
        <w:t xml:space="preserve"> склонов и </w:t>
      </w:r>
      <w:proofErr w:type="spellStart"/>
      <w:r w:rsidRPr="00C01D36">
        <w:rPr>
          <w:rFonts w:ascii="Times New Roman" w:hAnsi="Times New Roman" w:cs="Times New Roman"/>
          <w:iCs/>
          <w:sz w:val="28"/>
          <w:szCs w:val="28"/>
        </w:rPr>
        <w:t>присклоновых</w:t>
      </w:r>
      <w:proofErr w:type="spellEnd"/>
      <w:r w:rsidRPr="00C01D36">
        <w:rPr>
          <w:rFonts w:ascii="Times New Roman" w:hAnsi="Times New Roman" w:cs="Times New Roman"/>
          <w:iCs/>
          <w:sz w:val="28"/>
          <w:szCs w:val="28"/>
        </w:rPr>
        <w:t xml:space="preserve"> территорий.</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xml:space="preserve">- обвалование объектов сельскохозяйственного назначения, расположенных на границе </w:t>
      </w:r>
      <w:proofErr w:type="spellStart"/>
      <w:r w:rsidRPr="00C01D36">
        <w:rPr>
          <w:rFonts w:ascii="Times New Roman" w:hAnsi="Times New Roman" w:cs="Times New Roman"/>
          <w:iCs/>
          <w:sz w:val="28"/>
          <w:szCs w:val="28"/>
        </w:rPr>
        <w:t>водоохранных</w:t>
      </w:r>
      <w:proofErr w:type="spellEnd"/>
      <w:r w:rsidRPr="00C01D36">
        <w:rPr>
          <w:rFonts w:ascii="Times New Roman" w:hAnsi="Times New Roman" w:cs="Times New Roman"/>
          <w:iCs/>
          <w:sz w:val="28"/>
          <w:szCs w:val="28"/>
        </w:rPr>
        <w:t xml:space="preserve"> зон.</w:t>
      </w:r>
    </w:p>
    <w:p w:rsidR="00332630" w:rsidRPr="00C01D36" w:rsidRDefault="00332630" w:rsidP="00332630">
      <w:pPr>
        <w:pStyle w:val="21"/>
        <w:ind w:firstLine="709"/>
        <w:contextualSpacing/>
        <w:rPr>
          <w:sz w:val="28"/>
          <w:szCs w:val="28"/>
        </w:rPr>
      </w:pPr>
      <w:r w:rsidRPr="00C01D36">
        <w:rPr>
          <w:sz w:val="28"/>
          <w:szCs w:val="28"/>
        </w:rPr>
        <w:t xml:space="preserve">Наибольшую часть земель сельского поселения   по грунтовым условиям и горизонтальному расчленению территории можно отнести </w:t>
      </w:r>
      <w:proofErr w:type="gramStart"/>
      <w:r w:rsidRPr="00C01D36">
        <w:rPr>
          <w:sz w:val="28"/>
          <w:szCs w:val="28"/>
        </w:rPr>
        <w:t>к</w:t>
      </w:r>
      <w:proofErr w:type="gramEnd"/>
      <w:r w:rsidRPr="00C01D36">
        <w:rPr>
          <w:sz w:val="28"/>
          <w:szCs w:val="28"/>
        </w:rPr>
        <w:t xml:space="preserve"> </w:t>
      </w:r>
      <w:r w:rsidRPr="00C01D36">
        <w:rPr>
          <w:b/>
          <w:bCs/>
          <w:sz w:val="28"/>
          <w:szCs w:val="28"/>
        </w:rPr>
        <w:t>ограниченно-благоприятным</w:t>
      </w:r>
      <w:r w:rsidRPr="00C01D36">
        <w:rPr>
          <w:sz w:val="28"/>
          <w:szCs w:val="28"/>
        </w:rPr>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w:t>
      </w:r>
      <w:proofErr w:type="gramStart"/>
      <w:r w:rsidRPr="00C01D36">
        <w:rPr>
          <w:sz w:val="28"/>
          <w:szCs w:val="28"/>
        </w:rPr>
        <w:t xml:space="preserve">К </w:t>
      </w:r>
      <w:r w:rsidRPr="00C01D36">
        <w:rPr>
          <w:b/>
          <w:bCs/>
          <w:sz w:val="28"/>
          <w:szCs w:val="28"/>
        </w:rPr>
        <w:t>неблагоприятным</w:t>
      </w:r>
      <w:r w:rsidRPr="00C01D36">
        <w:rPr>
          <w:sz w:val="28"/>
          <w:szCs w:val="28"/>
        </w:rPr>
        <w:t xml:space="preserve"> для 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roofErr w:type="gramEnd"/>
    </w:p>
    <w:p w:rsidR="00332630" w:rsidRPr="00C01D36" w:rsidRDefault="00332630" w:rsidP="00332630">
      <w:pPr>
        <w:pStyle w:val="21"/>
        <w:ind w:firstLine="709"/>
        <w:contextualSpacing/>
        <w:rPr>
          <w:sz w:val="28"/>
          <w:szCs w:val="28"/>
        </w:rPr>
      </w:pPr>
      <w:r w:rsidRPr="00C01D36">
        <w:rPr>
          <w:sz w:val="28"/>
          <w:szCs w:val="28"/>
        </w:rPr>
        <w:t>О</w:t>
      </w:r>
      <w:r w:rsidRPr="00C01D36">
        <w:rPr>
          <w:b/>
          <w:bCs/>
          <w:sz w:val="28"/>
          <w:szCs w:val="28"/>
        </w:rPr>
        <w:t>граничивающим</w:t>
      </w:r>
      <w:r w:rsidRPr="00C01D36">
        <w:rPr>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водотоками и овраги глубиной 3-10 м; </w:t>
      </w:r>
    </w:p>
    <w:p w:rsidR="00332630" w:rsidRPr="00C01D36" w:rsidRDefault="00332630" w:rsidP="00332630">
      <w:pPr>
        <w:spacing w:after="0" w:line="240" w:lineRule="auto"/>
        <w:ind w:firstLine="709"/>
        <w:contextualSpacing/>
        <w:jc w:val="both"/>
        <w:rPr>
          <w:rFonts w:ascii="Times New Roman" w:hAnsi="Times New Roman" w:cs="Times New Roman"/>
          <w:sz w:val="28"/>
          <w:szCs w:val="28"/>
        </w:rPr>
      </w:pPr>
      <w:r w:rsidRPr="00C01D36">
        <w:rPr>
          <w:rFonts w:ascii="Times New Roman" w:hAnsi="Times New Roman" w:cs="Times New Roman"/>
          <w:sz w:val="28"/>
          <w:szCs w:val="28"/>
        </w:rPr>
        <w:t xml:space="preserve">Ограничивающим фактором для жилищно-гражданского и производственного строительства являются </w:t>
      </w:r>
      <w:proofErr w:type="spellStart"/>
      <w:r w:rsidRPr="00C01D36">
        <w:rPr>
          <w:rFonts w:ascii="Times New Roman" w:hAnsi="Times New Roman" w:cs="Times New Roman"/>
          <w:sz w:val="28"/>
          <w:szCs w:val="28"/>
        </w:rPr>
        <w:t>водоохранные</w:t>
      </w:r>
      <w:proofErr w:type="spellEnd"/>
      <w:r w:rsidRPr="00C01D36">
        <w:rPr>
          <w:rFonts w:ascii="Times New Roman" w:hAnsi="Times New Roman" w:cs="Times New Roman"/>
          <w:sz w:val="28"/>
          <w:szCs w:val="28"/>
        </w:rPr>
        <w:t xml:space="preserve"> зоны рек и </w:t>
      </w:r>
      <w:r w:rsidRPr="00C01D36">
        <w:rPr>
          <w:rFonts w:ascii="Times New Roman" w:hAnsi="Times New Roman" w:cs="Times New Roman"/>
          <w:sz w:val="28"/>
          <w:szCs w:val="28"/>
        </w:rPr>
        <w:lastRenderedPageBreak/>
        <w:t>водоемов, санитарно-</w:t>
      </w:r>
      <w:proofErr w:type="spellStart"/>
      <w:r w:rsidRPr="00C01D36">
        <w:rPr>
          <w:rFonts w:ascii="Times New Roman" w:hAnsi="Times New Roman" w:cs="Times New Roman"/>
          <w:sz w:val="28"/>
          <w:szCs w:val="28"/>
        </w:rPr>
        <w:t>защитнные</w:t>
      </w:r>
      <w:proofErr w:type="spellEnd"/>
      <w:r w:rsidRPr="00C01D36">
        <w:rPr>
          <w:rFonts w:ascii="Times New Roman" w:hAnsi="Times New Roman" w:cs="Times New Roman"/>
          <w:sz w:val="28"/>
          <w:szCs w:val="28"/>
        </w:rPr>
        <w:t xml:space="preserve">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iCs/>
          <w:sz w:val="28"/>
          <w:szCs w:val="28"/>
          <w:lang w:eastAsia="ru-RU"/>
        </w:rPr>
        <w:t>При</w:t>
      </w:r>
      <w:r w:rsidRPr="00C01D36">
        <w:rPr>
          <w:rFonts w:ascii="Times New Roman" w:eastAsia="Times New Roman" w:hAnsi="Times New Roman" w:cs="Times New Roman"/>
          <w:sz w:val="28"/>
          <w:szCs w:val="28"/>
          <w:lang w:eastAsia="ru-RU"/>
        </w:rPr>
        <w:t xml:space="preserve"> наблюдающихся оползневых явлениях в овраге предусматриваются специальные противооползневые меры: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изменение рельефа склона в целях повышения его устойчивости, частичная или полная засыпка;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предотвращение инфильтрации воды в грунт;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 применение </w:t>
      </w:r>
      <w:proofErr w:type="spellStart"/>
      <w:r w:rsidRPr="00C01D36">
        <w:rPr>
          <w:rFonts w:ascii="Times New Roman" w:eastAsia="Times New Roman" w:hAnsi="Times New Roman" w:cs="Times New Roman"/>
          <w:sz w:val="28"/>
          <w:szCs w:val="28"/>
          <w:lang w:eastAsia="ru-RU"/>
        </w:rPr>
        <w:t>агролесомелиорации</w:t>
      </w:r>
      <w:proofErr w:type="spellEnd"/>
      <w:r w:rsidRPr="00C01D36">
        <w:rPr>
          <w:rFonts w:ascii="Times New Roman" w:eastAsia="Times New Roman" w:hAnsi="Times New Roman" w:cs="Times New Roman"/>
          <w:sz w:val="28"/>
          <w:szCs w:val="28"/>
          <w:lang w:eastAsia="ru-RU"/>
        </w:rPr>
        <w:t>;</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закрепление грунтов (в том числе и армирование).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b/>
          <w:iCs/>
          <w:sz w:val="28"/>
          <w:szCs w:val="28"/>
          <w:lang w:eastAsia="ru-RU"/>
        </w:rPr>
        <w:t>Противоэрозионные мероприятия.</w:t>
      </w:r>
      <w:r w:rsidRPr="00C01D36">
        <w:rPr>
          <w:rFonts w:ascii="Times New Roman" w:eastAsia="Times New Roman" w:hAnsi="Times New Roman" w:cs="Times New Roman"/>
          <w:iCs/>
          <w:sz w:val="28"/>
          <w:szCs w:val="28"/>
          <w:lang w:eastAsia="ru-RU"/>
        </w:rPr>
        <w:t xml:space="preserve"> </w:t>
      </w:r>
    </w:p>
    <w:p w:rsidR="00332630" w:rsidRPr="00C01D36" w:rsidRDefault="00332630" w:rsidP="00332630">
      <w:pPr>
        <w:spacing w:after="0" w:line="240" w:lineRule="auto"/>
        <w:ind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 xml:space="preserve">Эрозионные процессы представлены плоскостным смывом, овражной и речной эрозией, оползневыми образованиями. </w:t>
      </w:r>
    </w:p>
    <w:p w:rsidR="00332630" w:rsidRPr="00C01D36" w:rsidRDefault="00332630" w:rsidP="00332630">
      <w:pPr>
        <w:spacing w:after="0" w:line="240" w:lineRule="auto"/>
        <w:ind w:firstLine="709"/>
        <w:contextualSpacing/>
        <w:jc w:val="both"/>
        <w:rPr>
          <w:rFonts w:ascii="Times New Roman" w:hAnsi="Times New Roman" w:cs="Times New Roman"/>
          <w:iCs/>
          <w:sz w:val="28"/>
          <w:szCs w:val="28"/>
        </w:rPr>
      </w:pPr>
      <w:proofErr w:type="gramStart"/>
      <w:r w:rsidRPr="00C01D36">
        <w:rPr>
          <w:rFonts w:ascii="Times New Roman" w:hAnsi="Times New Roman" w:cs="Times New Roman"/>
          <w:iCs/>
          <w:sz w:val="28"/>
          <w:szCs w:val="28"/>
        </w:rPr>
        <w:t xml:space="preserve">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w:t>
      </w:r>
      <w:proofErr w:type="spellStart"/>
      <w:r w:rsidRPr="00C01D36">
        <w:rPr>
          <w:rFonts w:ascii="Times New Roman" w:hAnsi="Times New Roman" w:cs="Times New Roman"/>
          <w:iCs/>
          <w:sz w:val="28"/>
          <w:szCs w:val="28"/>
        </w:rPr>
        <w:t>присклоновых</w:t>
      </w:r>
      <w:proofErr w:type="spellEnd"/>
      <w:r w:rsidRPr="00C01D36">
        <w:rPr>
          <w:rFonts w:ascii="Times New Roman" w:hAnsi="Times New Roman" w:cs="Times New Roman"/>
          <w:iCs/>
          <w:sz w:val="28"/>
          <w:szCs w:val="28"/>
        </w:rPr>
        <w:t xml:space="preserve"> территорий, регулирования грунтового стока с помощью строительства дренажей, каптажа родников, </w:t>
      </w:r>
      <w:proofErr w:type="spellStart"/>
      <w:r w:rsidRPr="00C01D36">
        <w:rPr>
          <w:rFonts w:ascii="Times New Roman" w:hAnsi="Times New Roman" w:cs="Times New Roman"/>
          <w:iCs/>
          <w:sz w:val="28"/>
          <w:szCs w:val="28"/>
        </w:rPr>
        <w:t>агролесомелиорации</w:t>
      </w:r>
      <w:proofErr w:type="spellEnd"/>
      <w:r w:rsidRPr="00C01D36">
        <w:rPr>
          <w:rFonts w:ascii="Times New Roman" w:hAnsi="Times New Roman" w:cs="Times New Roman"/>
          <w:iCs/>
          <w:sz w:val="28"/>
          <w:szCs w:val="28"/>
        </w:rPr>
        <w:t xml:space="preserve"> склонов и </w:t>
      </w:r>
      <w:proofErr w:type="spellStart"/>
      <w:r w:rsidRPr="00C01D36">
        <w:rPr>
          <w:rFonts w:ascii="Times New Roman" w:hAnsi="Times New Roman" w:cs="Times New Roman"/>
          <w:iCs/>
          <w:sz w:val="28"/>
          <w:szCs w:val="28"/>
        </w:rPr>
        <w:t>присклоновых</w:t>
      </w:r>
      <w:proofErr w:type="spellEnd"/>
      <w:r w:rsidRPr="00C01D36">
        <w:rPr>
          <w:rFonts w:ascii="Times New Roman" w:hAnsi="Times New Roman" w:cs="Times New Roman"/>
          <w:iCs/>
          <w:sz w:val="28"/>
          <w:szCs w:val="28"/>
        </w:rPr>
        <w:t xml:space="preserve"> территорий.</w:t>
      </w:r>
      <w:proofErr w:type="gramEnd"/>
    </w:p>
    <w:p w:rsidR="00332630" w:rsidRPr="00C01D36" w:rsidRDefault="00332630" w:rsidP="00332630">
      <w:pPr>
        <w:spacing w:after="0" w:line="240" w:lineRule="auto"/>
        <w:ind w:firstLine="709"/>
        <w:contextualSpacing/>
        <w:jc w:val="both"/>
        <w:rPr>
          <w:rFonts w:ascii="Times New Roman" w:hAnsi="Times New Roman" w:cs="Times New Roman"/>
          <w:iCs/>
          <w:spacing w:val="-6"/>
          <w:sz w:val="28"/>
          <w:szCs w:val="28"/>
        </w:rPr>
      </w:pPr>
      <w:r w:rsidRPr="00C01D36">
        <w:rPr>
          <w:rFonts w:ascii="Times New Roman" w:hAnsi="Times New Roman" w:cs="Times New Roman"/>
          <w:iCs/>
          <w:spacing w:val="-6"/>
          <w:sz w:val="28"/>
          <w:szCs w:val="28"/>
        </w:rPr>
        <w:t xml:space="preserve">Для борьбы с речной эрозией необходимо проведение мероприятий по </w:t>
      </w:r>
      <w:proofErr w:type="spellStart"/>
      <w:r w:rsidRPr="00C01D36">
        <w:rPr>
          <w:rFonts w:ascii="Times New Roman" w:hAnsi="Times New Roman" w:cs="Times New Roman"/>
          <w:iCs/>
          <w:spacing w:val="-6"/>
          <w:sz w:val="28"/>
          <w:szCs w:val="28"/>
        </w:rPr>
        <w:t>берегоукреплению</w:t>
      </w:r>
      <w:proofErr w:type="spellEnd"/>
      <w:r w:rsidRPr="00C01D36">
        <w:rPr>
          <w:rFonts w:ascii="Times New Roman" w:hAnsi="Times New Roman" w:cs="Times New Roman"/>
          <w:iCs/>
          <w:spacing w:val="-6"/>
          <w:sz w:val="28"/>
          <w:szCs w:val="28"/>
        </w:rPr>
        <w:t xml:space="preserve">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332630" w:rsidRPr="00C01D36" w:rsidRDefault="00332630" w:rsidP="00332630">
      <w:pPr>
        <w:suppressAutoHyphens/>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
          <w:sz w:val="28"/>
          <w:szCs w:val="28"/>
          <w:lang w:eastAsia="ru-RU"/>
        </w:rPr>
        <w:t xml:space="preserve">Мероприятия по защите от просадок грунта. </w:t>
      </w:r>
      <w:r w:rsidRPr="00C01D36">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 типа по </w:t>
      </w:r>
      <w:proofErr w:type="spellStart"/>
      <w:r w:rsidRPr="00C01D36">
        <w:rPr>
          <w:rFonts w:ascii="Times New Roman" w:eastAsia="Times New Roman" w:hAnsi="Times New Roman" w:cs="Times New Roman"/>
          <w:bCs/>
          <w:iCs/>
          <w:sz w:val="28"/>
          <w:szCs w:val="28"/>
          <w:lang w:eastAsia="ru-RU"/>
        </w:rPr>
        <w:t>просадочности</w:t>
      </w:r>
      <w:proofErr w:type="spellEnd"/>
      <w:r w:rsidRPr="00C01D36">
        <w:rPr>
          <w:rFonts w:ascii="Times New Roman" w:eastAsia="Times New Roman" w:hAnsi="Times New Roman" w:cs="Times New Roman"/>
          <w:bCs/>
          <w:iCs/>
          <w:sz w:val="28"/>
          <w:szCs w:val="28"/>
          <w:lang w:eastAsia="ru-RU"/>
        </w:rPr>
        <w:t xml:space="preserve">, следует, как правило, предусматривать полное устранение </w:t>
      </w:r>
      <w:proofErr w:type="spellStart"/>
      <w:r w:rsidRPr="00C01D36">
        <w:rPr>
          <w:rFonts w:ascii="Times New Roman" w:eastAsia="Times New Roman" w:hAnsi="Times New Roman" w:cs="Times New Roman"/>
          <w:bCs/>
          <w:iCs/>
          <w:sz w:val="28"/>
          <w:szCs w:val="28"/>
          <w:lang w:eastAsia="ru-RU"/>
        </w:rPr>
        <w:t>просадочных</w:t>
      </w:r>
      <w:proofErr w:type="spellEnd"/>
      <w:r w:rsidRPr="00C01D36">
        <w:rPr>
          <w:rFonts w:ascii="Times New Roman" w:eastAsia="Times New Roman" w:hAnsi="Times New Roman" w:cs="Times New Roman"/>
          <w:bCs/>
          <w:iCs/>
          <w:sz w:val="28"/>
          <w:szCs w:val="28"/>
          <w:lang w:eastAsia="ru-RU"/>
        </w:rPr>
        <w:t xml:space="preserve"> свой</w:t>
      </w:r>
      <w:proofErr w:type="gramStart"/>
      <w:r w:rsidRPr="00C01D36">
        <w:rPr>
          <w:rFonts w:ascii="Times New Roman" w:eastAsia="Times New Roman" w:hAnsi="Times New Roman" w:cs="Times New Roman"/>
          <w:bCs/>
          <w:iCs/>
          <w:sz w:val="28"/>
          <w:szCs w:val="28"/>
          <w:lang w:eastAsia="ru-RU"/>
        </w:rPr>
        <w:t>ств гр</w:t>
      </w:r>
      <w:proofErr w:type="gramEnd"/>
      <w:r w:rsidRPr="00C01D36">
        <w:rPr>
          <w:rFonts w:ascii="Times New Roman" w:eastAsia="Times New Roman" w:hAnsi="Times New Roman" w:cs="Times New Roman"/>
          <w:bCs/>
          <w:iCs/>
          <w:sz w:val="28"/>
          <w:szCs w:val="28"/>
          <w:lang w:eastAsia="ru-RU"/>
        </w:rPr>
        <w:t xml:space="preserve">унтов в пределах верхней зоны просадки или полную прорезку </w:t>
      </w:r>
      <w:proofErr w:type="spellStart"/>
      <w:r w:rsidRPr="00C01D36">
        <w:rPr>
          <w:rFonts w:ascii="Times New Roman" w:eastAsia="Times New Roman" w:hAnsi="Times New Roman" w:cs="Times New Roman"/>
          <w:bCs/>
          <w:iCs/>
          <w:sz w:val="28"/>
          <w:szCs w:val="28"/>
          <w:lang w:eastAsia="ru-RU"/>
        </w:rPr>
        <w:t>просадочной</w:t>
      </w:r>
      <w:proofErr w:type="spellEnd"/>
      <w:r w:rsidRPr="00C01D36">
        <w:rPr>
          <w:rFonts w:ascii="Times New Roman" w:eastAsia="Times New Roman" w:hAnsi="Times New Roman" w:cs="Times New Roman"/>
          <w:bCs/>
          <w:iCs/>
          <w:sz w:val="28"/>
          <w:szCs w:val="28"/>
          <w:lang w:eastAsia="ru-RU"/>
        </w:rPr>
        <w:t xml:space="preserve"> толщи свайными или другими фундаментами. При этом проектирование конструкций следует производить как на обычных не </w:t>
      </w:r>
      <w:proofErr w:type="spellStart"/>
      <w:r w:rsidRPr="00C01D36">
        <w:rPr>
          <w:rFonts w:ascii="Times New Roman" w:eastAsia="Times New Roman" w:hAnsi="Times New Roman" w:cs="Times New Roman"/>
          <w:bCs/>
          <w:iCs/>
          <w:sz w:val="28"/>
          <w:szCs w:val="28"/>
          <w:lang w:eastAsia="ru-RU"/>
        </w:rPr>
        <w:t>просадочных</w:t>
      </w:r>
      <w:proofErr w:type="spellEnd"/>
      <w:r w:rsidRPr="00C01D36">
        <w:rPr>
          <w:rFonts w:ascii="Times New Roman" w:eastAsia="Times New Roman" w:hAnsi="Times New Roman" w:cs="Times New Roman"/>
          <w:bCs/>
          <w:iCs/>
          <w:sz w:val="28"/>
          <w:szCs w:val="28"/>
          <w:lang w:eastAsia="ru-RU"/>
        </w:rPr>
        <w:t xml:space="preserve"> грунтах без дополнительных конструктивных и водозащитных мероприятий.</w:t>
      </w:r>
    </w:p>
    <w:p w:rsidR="00332630" w:rsidRPr="00C01D36" w:rsidRDefault="00332630" w:rsidP="00332630">
      <w:pPr>
        <w:suppressAutoHyphens/>
        <w:spacing w:after="0" w:line="240" w:lineRule="auto"/>
        <w:ind w:firstLine="709"/>
        <w:contextualSpacing/>
        <w:jc w:val="both"/>
        <w:rPr>
          <w:rFonts w:ascii="Times New Roman" w:eastAsia="Times New Roman" w:hAnsi="Times New Roman" w:cs="Times New Roman"/>
          <w:bCs/>
          <w:iCs/>
          <w:sz w:val="28"/>
          <w:szCs w:val="28"/>
          <w:lang w:eastAsia="ru-RU"/>
        </w:rPr>
      </w:pPr>
      <w:proofErr w:type="gramStart"/>
      <w:r w:rsidRPr="00C01D36">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II типа по </w:t>
      </w:r>
      <w:proofErr w:type="spellStart"/>
      <w:r w:rsidRPr="00C01D36">
        <w:rPr>
          <w:rFonts w:ascii="Times New Roman" w:eastAsia="Times New Roman" w:hAnsi="Times New Roman" w:cs="Times New Roman"/>
          <w:bCs/>
          <w:iCs/>
          <w:sz w:val="28"/>
          <w:szCs w:val="28"/>
          <w:lang w:eastAsia="ru-RU"/>
        </w:rPr>
        <w:t>просадочности</w:t>
      </w:r>
      <w:proofErr w:type="spellEnd"/>
      <w:r w:rsidRPr="00C01D36">
        <w:rPr>
          <w:rFonts w:ascii="Times New Roman" w:eastAsia="Times New Roman" w:hAnsi="Times New Roman" w:cs="Times New Roman"/>
          <w:bCs/>
          <w:iCs/>
          <w:sz w:val="28"/>
          <w:szCs w:val="28"/>
          <w:lang w:eastAsia="ru-RU"/>
        </w:rPr>
        <w:t xml:space="preserve">, следует в целях уменьшения деформаций оснований применять, как правило, полное устранение </w:t>
      </w:r>
      <w:proofErr w:type="spellStart"/>
      <w:r w:rsidRPr="00C01D36">
        <w:rPr>
          <w:rFonts w:ascii="Times New Roman" w:eastAsia="Times New Roman" w:hAnsi="Times New Roman" w:cs="Times New Roman"/>
          <w:bCs/>
          <w:iCs/>
          <w:sz w:val="28"/>
          <w:szCs w:val="28"/>
          <w:lang w:eastAsia="ru-RU"/>
        </w:rPr>
        <w:t>просадочных</w:t>
      </w:r>
      <w:proofErr w:type="spellEnd"/>
      <w:r w:rsidRPr="00C01D36">
        <w:rPr>
          <w:rFonts w:ascii="Times New Roman" w:eastAsia="Times New Roman" w:hAnsi="Times New Roman" w:cs="Times New Roman"/>
          <w:bCs/>
          <w:iCs/>
          <w:sz w:val="28"/>
          <w:szCs w:val="28"/>
          <w:lang w:eastAsia="ru-RU"/>
        </w:rPr>
        <w:t xml:space="preserve"> свойств грунтов в пределах всей </w:t>
      </w:r>
      <w:proofErr w:type="spellStart"/>
      <w:r w:rsidRPr="00C01D36">
        <w:rPr>
          <w:rFonts w:ascii="Times New Roman" w:eastAsia="Times New Roman" w:hAnsi="Times New Roman" w:cs="Times New Roman"/>
          <w:bCs/>
          <w:iCs/>
          <w:sz w:val="28"/>
          <w:szCs w:val="28"/>
          <w:lang w:eastAsia="ru-RU"/>
        </w:rPr>
        <w:t>просадочной</w:t>
      </w:r>
      <w:proofErr w:type="spellEnd"/>
      <w:r w:rsidRPr="00C01D36">
        <w:rPr>
          <w:rFonts w:ascii="Times New Roman" w:eastAsia="Times New Roman" w:hAnsi="Times New Roman" w:cs="Times New Roman"/>
          <w:bCs/>
          <w:iCs/>
          <w:sz w:val="28"/>
          <w:szCs w:val="28"/>
          <w:lang w:eastAsia="ru-RU"/>
        </w:rPr>
        <w:t xml:space="preserve"> толщи, либо ее прорезку глубокими фундаментами, в том числе свайными или закрепленными массивами грунта, </w:t>
      </w:r>
      <w:r w:rsidRPr="00C01D36">
        <w:rPr>
          <w:rFonts w:ascii="Times New Roman" w:eastAsia="Times New Roman" w:hAnsi="Times New Roman" w:cs="Times New Roman"/>
          <w:bCs/>
          <w:iCs/>
          <w:sz w:val="28"/>
          <w:szCs w:val="28"/>
          <w:lang w:eastAsia="ru-RU"/>
        </w:rPr>
        <w:lastRenderedPageBreak/>
        <w:t>а также конструктивные меры защиты, повышающие несущую способность зданий (сооружений) при</w:t>
      </w:r>
      <w:proofErr w:type="gramEnd"/>
      <w:r w:rsidRPr="00C01D36">
        <w:rPr>
          <w:rFonts w:ascii="Times New Roman" w:eastAsia="Times New Roman" w:hAnsi="Times New Roman" w:cs="Times New Roman"/>
          <w:bCs/>
          <w:iCs/>
          <w:sz w:val="28"/>
          <w:szCs w:val="28"/>
          <w:lang w:eastAsia="ru-RU"/>
        </w:rPr>
        <w:t xml:space="preserve"> деформационных </w:t>
      </w:r>
      <w:proofErr w:type="gramStart"/>
      <w:r w:rsidRPr="00C01D36">
        <w:rPr>
          <w:rFonts w:ascii="Times New Roman" w:eastAsia="Times New Roman" w:hAnsi="Times New Roman" w:cs="Times New Roman"/>
          <w:bCs/>
          <w:iCs/>
          <w:sz w:val="28"/>
          <w:szCs w:val="28"/>
          <w:lang w:eastAsia="ru-RU"/>
        </w:rPr>
        <w:t>воздействиях</w:t>
      </w:r>
      <w:proofErr w:type="gramEnd"/>
      <w:r w:rsidRPr="00C01D36">
        <w:rPr>
          <w:rFonts w:ascii="Times New Roman" w:eastAsia="Times New Roman" w:hAnsi="Times New Roman" w:cs="Times New Roman"/>
          <w:bCs/>
          <w:iCs/>
          <w:sz w:val="28"/>
          <w:szCs w:val="28"/>
          <w:lang w:eastAsia="ru-RU"/>
        </w:rPr>
        <w:t>.</w:t>
      </w:r>
    </w:p>
    <w:p w:rsidR="00332630" w:rsidRPr="00E70528" w:rsidRDefault="00332630" w:rsidP="00332630">
      <w:pPr>
        <w:spacing w:after="0" w:line="240" w:lineRule="auto"/>
        <w:ind w:firstLine="709"/>
        <w:contextualSpacing/>
        <w:jc w:val="both"/>
        <w:rPr>
          <w:rFonts w:ascii="Times New Roman" w:eastAsia="Times New Roman" w:hAnsi="Times New Roman" w:cs="Times New Roman"/>
          <w:b/>
          <w:bCs/>
          <w:iCs/>
          <w:sz w:val="28"/>
          <w:szCs w:val="28"/>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b/>
          <w:bCs/>
          <w:iCs/>
          <w:sz w:val="28"/>
          <w:szCs w:val="28"/>
          <w:lang w:eastAsia="ru-RU"/>
        </w:rPr>
      </w:pPr>
      <w:r w:rsidRPr="00C01D36">
        <w:rPr>
          <w:rFonts w:ascii="Times New Roman" w:eastAsia="Times New Roman" w:hAnsi="Times New Roman" w:cs="Times New Roman"/>
          <w:b/>
          <w:bCs/>
          <w:iCs/>
          <w:sz w:val="28"/>
          <w:szCs w:val="28"/>
          <w:lang w:eastAsia="ru-RU"/>
        </w:rPr>
        <w:t>Мероприятия по защите от опасных гидрологических явлений и процессов</w:t>
      </w:r>
    </w:p>
    <w:p w:rsidR="00332630" w:rsidRPr="00A00AB3" w:rsidRDefault="00332630" w:rsidP="00332630">
      <w:pPr>
        <w:spacing w:after="0" w:line="240" w:lineRule="auto"/>
        <w:contextualSpacing/>
        <w:jc w:val="center"/>
        <w:rPr>
          <w:rFonts w:ascii="Times New Roman" w:hAnsi="Times New Roman" w:cs="Times New Roman"/>
          <w:b/>
          <w:color w:val="000000" w:themeColor="text1"/>
          <w:sz w:val="28"/>
          <w:szCs w:val="28"/>
        </w:rPr>
      </w:pPr>
      <w:r w:rsidRPr="00C01D36">
        <w:rPr>
          <w:rFonts w:ascii="Times New Roman" w:hAnsi="Times New Roman" w:cs="Times New Roman"/>
          <w:b/>
          <w:color w:val="000000" w:themeColor="text1"/>
          <w:sz w:val="28"/>
          <w:szCs w:val="28"/>
        </w:rPr>
        <w:t>Защита от затопления</w:t>
      </w:r>
    </w:p>
    <w:p w:rsidR="00332630" w:rsidRPr="00C01D36" w:rsidRDefault="00332630" w:rsidP="00332630">
      <w:pPr>
        <w:pStyle w:val="S"/>
        <w:spacing w:line="240" w:lineRule="auto"/>
        <w:ind w:firstLine="709"/>
        <w:contextualSpacing/>
        <w:rPr>
          <w:sz w:val="28"/>
          <w:szCs w:val="28"/>
        </w:rPr>
      </w:pPr>
      <w:r w:rsidRPr="00C01D36">
        <w:rPr>
          <w:sz w:val="28"/>
          <w:szCs w:val="28"/>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332630" w:rsidRPr="00C01D36" w:rsidRDefault="00332630" w:rsidP="00332630">
      <w:pPr>
        <w:spacing w:after="0" w:line="240" w:lineRule="auto"/>
        <w:ind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Частично затоплению паводковыми водами 1% обеспеченности подвергаются территории, расположенные на пойменной территории.</w:t>
      </w:r>
    </w:p>
    <w:p w:rsidR="00332630" w:rsidRPr="00C01D36" w:rsidRDefault="00332630" w:rsidP="00332630">
      <w:pPr>
        <w:pStyle w:val="3"/>
        <w:spacing w:after="0" w:line="240" w:lineRule="auto"/>
        <w:ind w:left="0"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 xml:space="preserve">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 затапливаемых отметок территорий нового строительства. </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 затапливаемых отметок или строительство дамбы обвалования).</w:t>
      </w:r>
    </w:p>
    <w:p w:rsidR="00332630" w:rsidRPr="00C01D36" w:rsidRDefault="00332630" w:rsidP="00332630">
      <w:pPr>
        <w:pStyle w:val="a8"/>
        <w:spacing w:after="0" w:line="240" w:lineRule="auto"/>
        <w:ind w:left="0" w:firstLine="709"/>
        <w:jc w:val="both"/>
        <w:rPr>
          <w:rFonts w:ascii="Times New Roman" w:hAnsi="Times New Roman" w:cs="Times New Roman"/>
          <w:iCs/>
          <w:sz w:val="28"/>
          <w:szCs w:val="28"/>
        </w:rPr>
      </w:pPr>
      <w:r w:rsidRPr="00C01D36">
        <w:rPr>
          <w:rFonts w:ascii="Times New Roman" w:hAnsi="Times New Roman" w:cs="Times New Roman"/>
          <w:iCs/>
          <w:sz w:val="28"/>
          <w:szCs w:val="28"/>
        </w:rPr>
        <w:t xml:space="preserve">На территории сельского поселения вдоль берегов реки </w:t>
      </w:r>
      <w:proofErr w:type="spellStart"/>
      <w:r w:rsidRPr="00C01D36">
        <w:rPr>
          <w:rFonts w:ascii="Times New Roman" w:hAnsi="Times New Roman" w:cs="Times New Roman"/>
          <w:iCs/>
          <w:sz w:val="28"/>
          <w:szCs w:val="28"/>
        </w:rPr>
        <w:t>Аюта</w:t>
      </w:r>
      <w:proofErr w:type="spellEnd"/>
      <w:r w:rsidRPr="00C01D36">
        <w:rPr>
          <w:rFonts w:ascii="Times New Roman" w:hAnsi="Times New Roman" w:cs="Times New Roman"/>
          <w:iCs/>
          <w:sz w:val="28"/>
          <w:szCs w:val="28"/>
        </w:rPr>
        <w:t xml:space="preserve"> уже созданы гидротехнические сооружения (дамбы).</w:t>
      </w:r>
    </w:p>
    <w:p w:rsidR="00332630" w:rsidRPr="00A00AB3" w:rsidRDefault="00332630" w:rsidP="00332630">
      <w:pPr>
        <w:pStyle w:val="a8"/>
        <w:spacing w:after="0" w:line="240" w:lineRule="auto"/>
        <w:ind w:left="0" w:firstLine="709"/>
        <w:jc w:val="center"/>
        <w:rPr>
          <w:rFonts w:ascii="Times New Roman" w:hAnsi="Times New Roman" w:cs="Times New Roman"/>
          <w:b/>
          <w:color w:val="000000" w:themeColor="text1"/>
          <w:sz w:val="28"/>
          <w:szCs w:val="28"/>
        </w:rPr>
      </w:pPr>
    </w:p>
    <w:p w:rsidR="00332630" w:rsidRPr="00332630" w:rsidRDefault="00332630" w:rsidP="00332630">
      <w:pPr>
        <w:pStyle w:val="a8"/>
        <w:spacing w:after="0" w:line="240" w:lineRule="auto"/>
        <w:ind w:left="0" w:firstLine="709"/>
        <w:jc w:val="center"/>
        <w:rPr>
          <w:rFonts w:ascii="Times New Roman" w:hAnsi="Times New Roman" w:cs="Times New Roman"/>
          <w:b/>
          <w:color w:val="000000" w:themeColor="text1"/>
          <w:sz w:val="28"/>
          <w:szCs w:val="28"/>
        </w:rPr>
      </w:pPr>
      <w:r w:rsidRPr="00C01D36">
        <w:rPr>
          <w:rFonts w:ascii="Times New Roman" w:hAnsi="Times New Roman" w:cs="Times New Roman"/>
          <w:b/>
          <w:color w:val="000000" w:themeColor="text1"/>
          <w:sz w:val="28"/>
          <w:szCs w:val="28"/>
        </w:rPr>
        <w:t>Защита от подтопления</w:t>
      </w:r>
    </w:p>
    <w:p w:rsidR="00332630" w:rsidRPr="00C01D36" w:rsidRDefault="00332630" w:rsidP="00332630">
      <w:pPr>
        <w:spacing w:after="0" w:line="240" w:lineRule="auto"/>
        <w:ind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332630" w:rsidRPr="00C01D36" w:rsidRDefault="00332630" w:rsidP="00332630">
      <w:pPr>
        <w:spacing w:after="0" w:line="240" w:lineRule="auto"/>
        <w:ind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 в период весеннего половодья, резервирование воды в русле на летний жаркий период.</w:t>
      </w:r>
    </w:p>
    <w:p w:rsidR="00332630" w:rsidRDefault="00332630" w:rsidP="00332630">
      <w:pPr>
        <w:pStyle w:val="3"/>
        <w:spacing w:after="0" w:line="240" w:lineRule="auto"/>
        <w:ind w:left="0" w:firstLine="709"/>
        <w:contextualSpacing/>
        <w:jc w:val="both"/>
        <w:rPr>
          <w:rFonts w:ascii="Times New Roman" w:hAnsi="Times New Roman" w:cs="Times New Roman"/>
          <w:iCs/>
          <w:sz w:val="28"/>
          <w:szCs w:val="28"/>
        </w:rPr>
      </w:pPr>
      <w:r w:rsidRPr="00C01D36">
        <w:rPr>
          <w:rFonts w:ascii="Times New Roman" w:hAnsi="Times New Roman" w:cs="Times New Roman"/>
          <w:iCs/>
          <w:sz w:val="28"/>
          <w:szCs w:val="28"/>
        </w:rPr>
        <w:t xml:space="preserve"> </w:t>
      </w:r>
      <w:proofErr w:type="gramStart"/>
      <w:r w:rsidRPr="00C01D36">
        <w:rPr>
          <w:rFonts w:ascii="Times New Roman" w:hAnsi="Times New Roman" w:cs="Times New Roman"/>
          <w:iCs/>
          <w:sz w:val="28"/>
          <w:szCs w:val="28"/>
        </w:rPr>
        <w:t xml:space="preserve">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w:t>
      </w:r>
      <w:proofErr w:type="spellStart"/>
      <w:r w:rsidRPr="00C01D36">
        <w:rPr>
          <w:rFonts w:ascii="Times New Roman" w:hAnsi="Times New Roman" w:cs="Times New Roman"/>
          <w:iCs/>
          <w:sz w:val="28"/>
          <w:szCs w:val="28"/>
        </w:rPr>
        <w:t>заторфованных</w:t>
      </w:r>
      <w:proofErr w:type="spellEnd"/>
      <w:r w:rsidRPr="00C01D36">
        <w:rPr>
          <w:rFonts w:ascii="Times New Roman" w:hAnsi="Times New Roman" w:cs="Times New Roman"/>
          <w:iCs/>
          <w:sz w:val="28"/>
          <w:szCs w:val="28"/>
        </w:rPr>
        <w:t xml:space="preserve"> участках, подлежащих застройке, наряду с понижением уровня грунтовых</w:t>
      </w:r>
      <w:proofErr w:type="gramEnd"/>
      <w:r w:rsidRPr="00C01D36">
        <w:rPr>
          <w:rFonts w:ascii="Times New Roman" w:hAnsi="Times New Roman" w:cs="Times New Roman"/>
          <w:iCs/>
          <w:sz w:val="28"/>
          <w:szCs w:val="28"/>
        </w:rPr>
        <w:t xml:space="preserve"> вод следует выполнить </w:t>
      </w:r>
      <w:proofErr w:type="spellStart"/>
      <w:r w:rsidRPr="00C01D36">
        <w:rPr>
          <w:rFonts w:ascii="Times New Roman" w:hAnsi="Times New Roman" w:cs="Times New Roman"/>
          <w:iCs/>
          <w:sz w:val="28"/>
          <w:szCs w:val="28"/>
        </w:rPr>
        <w:t>пригрузку</w:t>
      </w:r>
      <w:proofErr w:type="spellEnd"/>
      <w:r w:rsidRPr="00C01D36">
        <w:rPr>
          <w:rFonts w:ascii="Times New Roman" w:hAnsi="Times New Roman" w:cs="Times New Roman"/>
          <w:iCs/>
          <w:sz w:val="28"/>
          <w:szCs w:val="28"/>
        </w:rPr>
        <w:t xml:space="preserve"> их поверхности минеральными грунтами или </w:t>
      </w:r>
      <w:proofErr w:type="spellStart"/>
      <w:r w:rsidRPr="00C01D36">
        <w:rPr>
          <w:rFonts w:ascii="Times New Roman" w:hAnsi="Times New Roman" w:cs="Times New Roman"/>
          <w:iCs/>
          <w:sz w:val="28"/>
          <w:szCs w:val="28"/>
        </w:rPr>
        <w:t>выторфовывание</w:t>
      </w:r>
      <w:proofErr w:type="spellEnd"/>
      <w:r w:rsidRPr="00C01D36">
        <w:rPr>
          <w:rFonts w:ascii="Times New Roman" w:hAnsi="Times New Roman" w:cs="Times New Roman"/>
          <w:iCs/>
          <w:sz w:val="28"/>
          <w:szCs w:val="28"/>
        </w:rPr>
        <w:t xml:space="preserve">. На </w:t>
      </w:r>
      <w:r w:rsidRPr="00C01D36">
        <w:rPr>
          <w:rFonts w:ascii="Times New Roman" w:hAnsi="Times New Roman" w:cs="Times New Roman"/>
          <w:iCs/>
          <w:sz w:val="28"/>
          <w:szCs w:val="28"/>
        </w:rPr>
        <w:lastRenderedPageBreak/>
        <w:t xml:space="preserve">территории сельского поселения заболоченных и </w:t>
      </w:r>
      <w:proofErr w:type="spellStart"/>
      <w:r w:rsidRPr="00C01D36">
        <w:rPr>
          <w:rFonts w:ascii="Times New Roman" w:hAnsi="Times New Roman" w:cs="Times New Roman"/>
          <w:iCs/>
          <w:sz w:val="28"/>
          <w:szCs w:val="28"/>
        </w:rPr>
        <w:t>заторфованных</w:t>
      </w:r>
      <w:proofErr w:type="spellEnd"/>
      <w:r w:rsidRPr="00C01D36">
        <w:rPr>
          <w:rFonts w:ascii="Times New Roman" w:hAnsi="Times New Roman" w:cs="Times New Roman"/>
          <w:iCs/>
          <w:sz w:val="28"/>
          <w:szCs w:val="28"/>
        </w:rPr>
        <w:t xml:space="preserve"> участков нет.</w:t>
      </w:r>
    </w:p>
    <w:p w:rsidR="00332630" w:rsidRPr="003B691F" w:rsidRDefault="00332630" w:rsidP="00332630">
      <w:pPr>
        <w:pStyle w:val="3"/>
        <w:spacing w:after="0" w:line="240" w:lineRule="auto"/>
        <w:ind w:left="0" w:firstLine="709"/>
        <w:contextualSpacing/>
        <w:jc w:val="both"/>
        <w:rPr>
          <w:rFonts w:ascii="Times New Roman" w:hAnsi="Times New Roman" w:cs="Times New Roman"/>
          <w:iCs/>
          <w:sz w:val="28"/>
          <w:szCs w:val="28"/>
        </w:rPr>
      </w:pPr>
      <w:r w:rsidRPr="00C01D36">
        <w:rPr>
          <w:rFonts w:ascii="Times New Roman" w:eastAsia="Times New Roman" w:hAnsi="Times New Roman" w:cs="Times New Roman"/>
          <w:b/>
          <w:sz w:val="28"/>
          <w:szCs w:val="28"/>
          <w:lang w:eastAsia="ru-RU"/>
        </w:rPr>
        <w:t>Мероприятия по защите от опасных метеорологических явлений и процессов</w:t>
      </w:r>
    </w:p>
    <w:p w:rsidR="00332630" w:rsidRDefault="00332630" w:rsidP="00332630">
      <w:pPr>
        <w:spacing w:after="0" w:line="240" w:lineRule="auto"/>
        <w:ind w:firstLine="709"/>
        <w:contextualSpacing/>
        <w:jc w:val="center"/>
        <w:rPr>
          <w:rFonts w:ascii="Times New Roman" w:eastAsia="Times New Roman" w:hAnsi="Times New Roman" w:cs="Times New Roman"/>
          <w:b/>
          <w:sz w:val="28"/>
          <w:szCs w:val="28"/>
          <w:lang w:eastAsia="ru-RU"/>
        </w:rPr>
      </w:pPr>
      <w:r w:rsidRPr="00C01D36">
        <w:rPr>
          <w:rFonts w:ascii="Times New Roman" w:eastAsia="Times New Roman" w:hAnsi="Times New Roman" w:cs="Times New Roman"/>
          <w:b/>
          <w:sz w:val="28"/>
          <w:szCs w:val="28"/>
          <w:lang w:eastAsia="ru-RU"/>
        </w:rPr>
        <w:t>Особенности инженерной защиты от сильных ветров.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C01D36">
        <w:rPr>
          <w:rFonts w:ascii="Times New Roman" w:eastAsia="Times New Roman" w:hAnsi="Times New Roman" w:cs="Times New Roman"/>
          <w:sz w:val="28"/>
          <w:szCs w:val="28"/>
          <w:lang w:eastAsia="ru-RU"/>
        </w:rPr>
        <w:t xml:space="preserve">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w:t>
      </w:r>
      <w:proofErr w:type="spellStart"/>
      <w:r w:rsidRPr="00C01D36">
        <w:rPr>
          <w:rFonts w:ascii="Times New Roman" w:eastAsia="Times New Roman" w:hAnsi="Times New Roman" w:cs="Times New Roman"/>
          <w:sz w:val="28"/>
          <w:szCs w:val="28"/>
          <w:lang w:eastAsia="ru-RU"/>
        </w:rPr>
        <w:t>взрыво</w:t>
      </w:r>
      <w:proofErr w:type="spellEnd"/>
      <w:r w:rsidRPr="00C01D36">
        <w:rPr>
          <w:rFonts w:ascii="Times New Roman" w:eastAsia="Times New Roman" w:hAnsi="Times New Roman" w:cs="Times New Roman"/>
          <w:sz w:val="28"/>
          <w:szCs w:val="28"/>
          <w:lang w:eastAsia="ru-RU"/>
        </w:rPr>
        <w:t>- и пожароопасной технологией;</w:t>
      </w:r>
      <w:proofErr w:type="gramEnd"/>
      <w:r w:rsidRPr="00C01D36">
        <w:rPr>
          <w:rFonts w:ascii="Times New Roman" w:eastAsia="Times New Roman" w:hAnsi="Times New Roman" w:cs="Times New Roman"/>
          <w:sz w:val="28"/>
          <w:szCs w:val="28"/>
          <w:lang w:eastAsia="ru-RU"/>
        </w:rPr>
        <w:t xml:space="preserve">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w:t>
      </w:r>
      <w:proofErr w:type="gramStart"/>
      <w:r w:rsidRPr="00C01D36">
        <w:rPr>
          <w:rFonts w:ascii="Times New Roman" w:eastAsia="Times New Roman" w:hAnsi="Times New Roman" w:cs="Times New Roman"/>
          <w:sz w:val="28"/>
          <w:szCs w:val="28"/>
          <w:lang w:eastAsia="ru-RU"/>
        </w:rPr>
        <w:t>дств дл</w:t>
      </w:r>
      <w:proofErr w:type="gramEnd"/>
      <w:r w:rsidRPr="00C01D36">
        <w:rPr>
          <w:rFonts w:ascii="Times New Roman" w:eastAsia="Times New Roman" w:hAnsi="Times New Roman" w:cs="Times New Roman"/>
          <w:sz w:val="28"/>
          <w:szCs w:val="28"/>
          <w:lang w:eastAsia="ru-RU"/>
        </w:rPr>
        <w:t>я предотвращения и локализации затоплений.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w:t>
      </w:r>
      <w:proofErr w:type="gramStart"/>
      <w:r w:rsidRPr="00C01D36">
        <w:rPr>
          <w:rFonts w:ascii="Times New Roman" w:eastAsia="Times New Roman" w:hAnsi="Times New Roman" w:cs="Times New Roman"/>
          <w:sz w:val="28"/>
          <w:szCs w:val="28"/>
          <w:lang w:eastAsia="ru-RU"/>
        </w:rPr>
        <w:t xml:space="preserve">К таким мероприятиям прежде всего относятся: прогнозирование возможной обстановки при ураганах, бурях и штормах; проверка готовности защитных </w:t>
      </w:r>
      <w:proofErr w:type="spellStart"/>
      <w:r w:rsidRPr="00C01D36">
        <w:rPr>
          <w:rFonts w:ascii="Times New Roman" w:eastAsia="Times New Roman" w:hAnsi="Times New Roman" w:cs="Times New Roman"/>
          <w:sz w:val="28"/>
          <w:szCs w:val="28"/>
          <w:lang w:eastAsia="ru-RU"/>
        </w:rPr>
        <w:t>сооружеий</w:t>
      </w:r>
      <w:proofErr w:type="spellEnd"/>
      <w:r w:rsidRPr="00C01D36">
        <w:rPr>
          <w:rFonts w:ascii="Times New Roman" w:eastAsia="Times New Roman" w:hAnsi="Times New Roman" w:cs="Times New Roman"/>
          <w:sz w:val="28"/>
          <w:szCs w:val="28"/>
          <w:lang w:eastAsia="ru-RU"/>
        </w:rPr>
        <w:t>,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w:t>
      </w:r>
      <w:proofErr w:type="gramEnd"/>
      <w:r w:rsidRPr="00C01D36">
        <w:rPr>
          <w:rFonts w:ascii="Times New Roman" w:eastAsia="Times New Roman" w:hAnsi="Times New Roman" w:cs="Times New Roman"/>
          <w:sz w:val="28"/>
          <w:szCs w:val="28"/>
          <w:lang w:eastAsia="ru-RU"/>
        </w:rPr>
        <w:t xml:space="preserve">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w:t>
      </w:r>
      <w:proofErr w:type="spellStart"/>
      <w:r w:rsidRPr="00C01D36">
        <w:rPr>
          <w:rFonts w:ascii="Times New Roman" w:eastAsia="Times New Roman" w:hAnsi="Times New Roman" w:cs="Times New Roman"/>
          <w:sz w:val="28"/>
          <w:szCs w:val="28"/>
          <w:lang w:eastAsia="ru-RU"/>
        </w:rPr>
        <w:t>взрыв</w:t>
      </w:r>
      <w:proofErr w:type="gramStart"/>
      <w:r w:rsidRPr="00C01D36">
        <w:rPr>
          <w:rFonts w:ascii="Times New Roman" w:eastAsia="Times New Roman" w:hAnsi="Times New Roman" w:cs="Times New Roman"/>
          <w:sz w:val="28"/>
          <w:szCs w:val="28"/>
          <w:lang w:eastAsia="ru-RU"/>
        </w:rPr>
        <w:t>о</w:t>
      </w:r>
      <w:proofErr w:type="spellEnd"/>
      <w:r w:rsidRPr="00C01D36">
        <w:rPr>
          <w:rFonts w:ascii="Times New Roman" w:eastAsia="Times New Roman" w:hAnsi="Times New Roman" w:cs="Times New Roman"/>
          <w:sz w:val="28"/>
          <w:szCs w:val="28"/>
          <w:lang w:eastAsia="ru-RU"/>
        </w:rPr>
        <w:t>-</w:t>
      </w:r>
      <w:proofErr w:type="gramEnd"/>
      <w:r w:rsidRPr="00C01D36">
        <w:rPr>
          <w:rFonts w:ascii="Times New Roman" w:eastAsia="Times New Roman" w:hAnsi="Times New Roman" w:cs="Times New Roman"/>
          <w:sz w:val="28"/>
          <w:szCs w:val="28"/>
          <w:lang w:eastAsia="ru-RU"/>
        </w:rPr>
        <w:t>,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332630" w:rsidRPr="00C01D36" w:rsidRDefault="00332630" w:rsidP="00332630">
      <w:pPr>
        <w:spacing w:after="0" w:line="240" w:lineRule="auto"/>
        <w:ind w:firstLine="709"/>
        <w:contextualSpacing/>
        <w:jc w:val="center"/>
        <w:rPr>
          <w:rFonts w:ascii="Times New Roman" w:eastAsia="Times New Roman" w:hAnsi="Times New Roman" w:cs="Times New Roman"/>
          <w:b/>
          <w:bCs/>
          <w:sz w:val="28"/>
          <w:szCs w:val="28"/>
          <w:lang w:eastAsia="ru-RU"/>
        </w:rPr>
      </w:pPr>
      <w:r w:rsidRPr="00C01D36">
        <w:rPr>
          <w:rFonts w:ascii="Times New Roman" w:eastAsia="Times New Roman" w:hAnsi="Times New Roman" w:cs="Times New Roman"/>
          <w:b/>
          <w:bCs/>
          <w:sz w:val="28"/>
          <w:szCs w:val="28"/>
          <w:lang w:eastAsia="ru-RU"/>
        </w:rPr>
        <w:t>Мероприятия по защите от природных пожаров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xml:space="preserve">С целью предупреждения природных пожаров необходимо совершенствование контрольно-профилактической работы с населением, </w:t>
      </w:r>
      <w:r w:rsidRPr="00C01D36">
        <w:rPr>
          <w:rFonts w:ascii="Times New Roman" w:eastAsia="Times New Roman" w:hAnsi="Times New Roman" w:cs="Times New Roman"/>
          <w:bCs/>
          <w:sz w:val="28"/>
          <w:szCs w:val="28"/>
          <w:lang w:eastAsia="ru-RU"/>
        </w:rPr>
        <w:lastRenderedPageBreak/>
        <w:t>надзорной деятельности, сил и сре</w:t>
      </w:r>
      <w:proofErr w:type="gramStart"/>
      <w:r w:rsidRPr="00C01D36">
        <w:rPr>
          <w:rFonts w:ascii="Times New Roman" w:eastAsia="Times New Roman" w:hAnsi="Times New Roman" w:cs="Times New Roman"/>
          <w:bCs/>
          <w:sz w:val="28"/>
          <w:szCs w:val="28"/>
          <w:lang w:eastAsia="ru-RU"/>
        </w:rPr>
        <w:t>дств пр</w:t>
      </w:r>
      <w:proofErr w:type="gramEnd"/>
      <w:r w:rsidRPr="00C01D36">
        <w:rPr>
          <w:rFonts w:ascii="Times New Roman" w:eastAsia="Times New Roman" w:hAnsi="Times New Roman" w:cs="Times New Roman"/>
          <w:bCs/>
          <w:sz w:val="28"/>
          <w:szCs w:val="28"/>
          <w:lang w:eastAsia="ru-RU"/>
        </w:rPr>
        <w:t>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iCs/>
          <w:sz w:val="28"/>
          <w:szCs w:val="28"/>
          <w:lang w:eastAsia="ru-RU"/>
        </w:rPr>
        <w:t xml:space="preserve">Согласно статье 63 </w:t>
      </w:r>
      <w:r w:rsidRPr="00C01D36">
        <w:rPr>
          <w:rFonts w:ascii="Times New Roman" w:eastAsia="Times New Roman" w:hAnsi="Times New Roman" w:cs="Times New Roman"/>
          <w:bCs/>
          <w:sz w:val="28"/>
          <w:szCs w:val="28"/>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332630" w:rsidRPr="00A00AB3" w:rsidRDefault="00332630" w:rsidP="00332630">
      <w:pPr>
        <w:pStyle w:val="2"/>
        <w:spacing w:before="0" w:line="240" w:lineRule="auto"/>
        <w:ind w:firstLine="709"/>
        <w:contextualSpacing/>
        <w:jc w:val="center"/>
        <w:rPr>
          <w:rFonts w:ascii="Times New Roman" w:eastAsia="Times New Roman" w:hAnsi="Times New Roman" w:cs="Times New Roman"/>
          <w:b/>
          <w:color w:val="000000" w:themeColor="text1"/>
          <w:kern w:val="36"/>
          <w:sz w:val="28"/>
          <w:szCs w:val="28"/>
          <w:lang w:eastAsia="ru-RU"/>
        </w:rPr>
      </w:pPr>
      <w:bookmarkStart w:id="13" w:name="_Toc405155380"/>
      <w:bookmarkStart w:id="14" w:name="_Toc130376800"/>
    </w:p>
    <w:p w:rsidR="00332630" w:rsidRPr="00332630" w:rsidRDefault="009904A9" w:rsidP="00332630">
      <w:pPr>
        <w:pStyle w:val="2"/>
        <w:spacing w:before="0" w:line="240" w:lineRule="auto"/>
        <w:ind w:firstLine="709"/>
        <w:contextualSpacing/>
        <w:jc w:val="center"/>
        <w:rPr>
          <w:rFonts w:ascii="Times New Roman" w:eastAsia="Times New Roman" w:hAnsi="Times New Roman" w:cs="Times New Roman"/>
          <w:b/>
          <w:color w:val="000000" w:themeColor="text1"/>
          <w:kern w:val="36"/>
          <w:sz w:val="28"/>
          <w:szCs w:val="28"/>
          <w:lang w:eastAsia="ru-RU"/>
        </w:rPr>
      </w:pPr>
      <w:r>
        <w:rPr>
          <w:rFonts w:ascii="Times New Roman" w:eastAsia="Times New Roman" w:hAnsi="Times New Roman" w:cs="Times New Roman"/>
          <w:b/>
          <w:color w:val="000000" w:themeColor="text1"/>
          <w:kern w:val="36"/>
          <w:sz w:val="28"/>
          <w:szCs w:val="28"/>
          <w:lang w:eastAsia="ru-RU"/>
        </w:rPr>
        <w:t>6</w:t>
      </w:r>
      <w:r w:rsidR="00332630" w:rsidRPr="003B691F">
        <w:rPr>
          <w:rFonts w:ascii="Times New Roman" w:eastAsia="Times New Roman" w:hAnsi="Times New Roman" w:cs="Times New Roman"/>
          <w:b/>
          <w:color w:val="000000" w:themeColor="text1"/>
          <w:kern w:val="36"/>
          <w:sz w:val="28"/>
          <w:szCs w:val="28"/>
          <w:lang w:eastAsia="ru-RU"/>
        </w:rPr>
        <w:t>.4. ПЕРЕЧЕНЬ ИСТОЧНИКОВ ЧС ТЕХНОГЕННОГО ХАРАКТЕРА НА ТЕРРИТОРИИ ПОСЕЛЕНИЯ</w:t>
      </w:r>
      <w:bookmarkEnd w:id="13"/>
      <w:bookmarkEnd w:id="14"/>
    </w:p>
    <w:p w:rsidR="00332630" w:rsidRPr="00332630" w:rsidRDefault="00332630" w:rsidP="00332630">
      <w:pPr>
        <w:rPr>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t>Источник техногенной чрезвычайной ситуации; источник техногенной ЧС</w:t>
      </w:r>
      <w:r w:rsidRPr="00C01D36">
        <w:rPr>
          <w:rFonts w:ascii="Times New Roman" w:eastAsia="Times New Roman" w:hAnsi="Times New Roman" w:cs="Times New Roman"/>
          <w:sz w:val="28"/>
          <w:szCs w:val="28"/>
          <w:lang w:eastAsia="ru-RU"/>
        </w:rPr>
        <w:t xml:space="preserve"> –</w:t>
      </w:r>
      <w:r w:rsidR="00CA74B2">
        <w:rPr>
          <w:rFonts w:ascii="Times New Roman" w:eastAsia="Times New Roman" w:hAnsi="Times New Roman" w:cs="Times New Roman"/>
          <w:sz w:val="28"/>
          <w:szCs w:val="28"/>
          <w:lang w:eastAsia="ru-RU"/>
        </w:rPr>
        <w:t xml:space="preserve"> </w:t>
      </w:r>
      <w:r w:rsidRPr="00C01D36">
        <w:rPr>
          <w:rFonts w:ascii="Times New Roman" w:eastAsia="Times New Roman" w:hAnsi="Times New Roman" w:cs="Times New Roman"/>
          <w:sz w:val="28"/>
          <w:szCs w:val="28"/>
          <w:lang w:eastAsia="ru-RU"/>
        </w:rPr>
        <w:t>авария, катастрофа или иное бедствие.</w:t>
      </w:r>
    </w:p>
    <w:p w:rsidR="00332630" w:rsidRPr="00C01D36"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
          <w:i/>
          <w:sz w:val="28"/>
          <w:szCs w:val="28"/>
          <w:lang w:eastAsia="ru-RU"/>
        </w:rPr>
        <w:t xml:space="preserve">Техногенная чрезвычайная ситуация; техногенная ЧС </w:t>
      </w:r>
      <w:r w:rsidRPr="00C01D36">
        <w:rPr>
          <w:rFonts w:ascii="Times New Roman" w:eastAsia="Times New Roman" w:hAnsi="Times New Roman" w:cs="Times New Roman"/>
          <w:sz w:val="28"/>
          <w:szCs w:val="28"/>
          <w:lang w:eastAsia="ru-RU"/>
        </w:rPr>
        <w:t xml:space="preserve">- обстановка на </w:t>
      </w:r>
      <w:r w:rsidRPr="00C01D36">
        <w:rPr>
          <w:rFonts w:ascii="Times New Roman" w:eastAsia="Times New Roman" w:hAnsi="Times New Roman" w:cs="Times New Roman"/>
          <w:bCs/>
          <w:iCs/>
          <w:sz w:val="28"/>
          <w:szCs w:val="28"/>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Радиационн</w:t>
      </w:r>
      <w:proofErr w:type="gramStart"/>
      <w:r w:rsidRPr="00C01D36">
        <w:rPr>
          <w:rFonts w:ascii="Times New Roman" w:eastAsia="Times New Roman" w:hAnsi="Times New Roman" w:cs="Times New Roman"/>
          <w:bCs/>
          <w:iCs/>
          <w:sz w:val="28"/>
          <w:szCs w:val="28"/>
          <w:lang w:eastAsia="ru-RU"/>
        </w:rPr>
        <w:t>о-</w:t>
      </w:r>
      <w:proofErr w:type="gramEnd"/>
      <w:r w:rsidRPr="00C01D36">
        <w:rPr>
          <w:rFonts w:ascii="Times New Roman" w:eastAsia="Times New Roman" w:hAnsi="Times New Roman" w:cs="Times New Roman"/>
          <w:bCs/>
          <w:iCs/>
          <w:sz w:val="28"/>
          <w:szCs w:val="28"/>
          <w:lang w:eastAsia="ru-RU"/>
        </w:rPr>
        <w:t xml:space="preserve">, и </w:t>
      </w:r>
      <w:proofErr w:type="spellStart"/>
      <w:r w:rsidRPr="00C01D36">
        <w:rPr>
          <w:rFonts w:ascii="Times New Roman" w:eastAsia="Times New Roman" w:hAnsi="Times New Roman" w:cs="Times New Roman"/>
          <w:bCs/>
          <w:iCs/>
          <w:sz w:val="28"/>
          <w:szCs w:val="28"/>
          <w:lang w:eastAsia="ru-RU"/>
        </w:rPr>
        <w:t>гидродинамически</w:t>
      </w:r>
      <w:proofErr w:type="spellEnd"/>
      <w:r w:rsidRPr="00C01D36">
        <w:rPr>
          <w:rFonts w:ascii="Times New Roman" w:eastAsia="Times New Roman" w:hAnsi="Times New Roman" w:cs="Times New Roman"/>
          <w:bCs/>
          <w:iCs/>
          <w:sz w:val="28"/>
          <w:szCs w:val="28"/>
          <w:lang w:eastAsia="ru-RU"/>
        </w:rPr>
        <w:t xml:space="preserve"> опасные объекты на территории </w:t>
      </w:r>
      <w:r>
        <w:rPr>
          <w:rFonts w:ascii="Times New Roman" w:eastAsia="Times New Roman" w:hAnsi="Times New Roman" w:cs="Times New Roman"/>
          <w:bCs/>
          <w:iCs/>
          <w:sz w:val="28"/>
          <w:szCs w:val="28"/>
          <w:lang w:eastAsia="ru-RU"/>
        </w:rPr>
        <w:t>Алексеевского</w:t>
      </w:r>
      <w:r w:rsidRPr="00C01D36">
        <w:rPr>
          <w:rFonts w:ascii="Times New Roman" w:eastAsia="Times New Roman" w:hAnsi="Times New Roman" w:cs="Times New Roman"/>
          <w:bCs/>
          <w:iCs/>
          <w:sz w:val="28"/>
          <w:szCs w:val="28"/>
          <w:lang w:eastAsia="ru-RU"/>
        </w:rPr>
        <w:t xml:space="preserve"> сельского поселения отсутствуют.</w:t>
      </w:r>
    </w:p>
    <w:p w:rsidR="00332630" w:rsidRPr="00C01D36" w:rsidRDefault="00332630" w:rsidP="00332630">
      <w:pPr>
        <w:suppressAutoHyphens/>
        <w:spacing w:after="0" w:line="240" w:lineRule="auto"/>
        <w:ind w:firstLine="709"/>
        <w:contextualSpacing/>
        <w:jc w:val="both"/>
        <w:rPr>
          <w:rFonts w:ascii="Times New Roman" w:eastAsia="Times New Roman" w:hAnsi="Times New Roman" w:cs="Times New Roman"/>
          <w:bCs/>
          <w:iCs/>
          <w:sz w:val="28"/>
          <w:szCs w:val="28"/>
          <w:lang w:eastAsia="ru-RU"/>
        </w:rPr>
      </w:pPr>
    </w:p>
    <w:p w:rsidR="00332630" w:rsidRPr="00C01D36" w:rsidRDefault="009904A9" w:rsidP="00332630">
      <w:pPr>
        <w:spacing w:after="0" w:line="240" w:lineRule="auto"/>
        <w:contextualSpacing/>
        <w:jc w:val="center"/>
        <w:rPr>
          <w:rFonts w:ascii="Times New Roman" w:eastAsia="Times New Roman" w:hAnsi="Times New Roman" w:cs="Times New Roman"/>
          <w:b/>
          <w:bCs/>
          <w:sz w:val="28"/>
          <w:szCs w:val="28"/>
        </w:rPr>
      </w:pPr>
      <w:bookmarkStart w:id="15" w:name="_Toc405155381"/>
      <w:r>
        <w:rPr>
          <w:rFonts w:ascii="Times New Roman" w:eastAsia="Times New Roman" w:hAnsi="Times New Roman" w:cs="Times New Roman"/>
          <w:b/>
          <w:bCs/>
          <w:sz w:val="28"/>
          <w:szCs w:val="28"/>
        </w:rPr>
        <w:t>6</w:t>
      </w:r>
      <w:r w:rsidR="00332630">
        <w:rPr>
          <w:rFonts w:ascii="Times New Roman" w:eastAsia="Times New Roman" w:hAnsi="Times New Roman" w:cs="Times New Roman"/>
          <w:b/>
          <w:bCs/>
          <w:sz w:val="28"/>
          <w:szCs w:val="28"/>
        </w:rPr>
        <w:t xml:space="preserve">.4.1. </w:t>
      </w:r>
      <w:r w:rsidR="00332630" w:rsidRPr="00C01D36">
        <w:rPr>
          <w:rFonts w:ascii="Times New Roman" w:eastAsia="Times New Roman" w:hAnsi="Times New Roman" w:cs="Times New Roman"/>
          <w:b/>
          <w:bCs/>
          <w:sz w:val="28"/>
          <w:szCs w:val="28"/>
        </w:rPr>
        <w:t>ХИМИЧЕСКИ ОПАСНЫЕ ОБЪЕКТЫ – АВАРИИ С УГРОЗОЙ ВЫБРОСА АВАРИЙНО ХИМИЧЕСКИ ОПАСНЫХ ВЕЩЕСТВ (АХОВ)</w:t>
      </w:r>
      <w:bookmarkEnd w:id="15"/>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
    <w:p w:rsidR="00332630" w:rsidRPr="00C01D36"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
          <w:i/>
          <w:sz w:val="28"/>
          <w:szCs w:val="28"/>
          <w:lang w:eastAsia="ru-RU"/>
        </w:rPr>
        <w:t xml:space="preserve">Химически опасный объект: </w:t>
      </w:r>
      <w:r w:rsidRPr="00C01D36">
        <w:rPr>
          <w:rFonts w:ascii="Times New Roman" w:eastAsia="Times New Roman" w:hAnsi="Times New Roman" w:cs="Times New Roman"/>
          <w:bCs/>
          <w:sz w:val="28"/>
          <w:szCs w:val="28"/>
          <w:lang w:eastAsia="ru-RU"/>
        </w:rPr>
        <w:t>объект, при аварии или разрушении которого могут произойти массовые поражения людей, животных и растений аварийн</w:t>
      </w:r>
      <w:proofErr w:type="gramStart"/>
      <w:r w:rsidRPr="00C01D36">
        <w:rPr>
          <w:rFonts w:ascii="Times New Roman" w:eastAsia="Times New Roman" w:hAnsi="Times New Roman" w:cs="Times New Roman"/>
          <w:bCs/>
          <w:sz w:val="28"/>
          <w:szCs w:val="28"/>
          <w:lang w:eastAsia="ru-RU"/>
        </w:rPr>
        <w:t>о-</w:t>
      </w:r>
      <w:proofErr w:type="gramEnd"/>
      <w:r w:rsidRPr="00C01D36">
        <w:rPr>
          <w:rFonts w:ascii="Times New Roman" w:eastAsia="Times New Roman" w:hAnsi="Times New Roman" w:cs="Times New Roman"/>
          <w:bCs/>
          <w:sz w:val="28"/>
          <w:szCs w:val="28"/>
          <w:lang w:eastAsia="ru-RU"/>
        </w:rPr>
        <w:t xml:space="preserve"> химически опасными веществами.</w:t>
      </w:r>
    </w:p>
    <w:p w:rsidR="00332630" w:rsidRPr="00C01D36" w:rsidRDefault="00332630" w:rsidP="00332630">
      <w:pPr>
        <w:autoSpaceDE w:val="0"/>
        <w:autoSpaceDN w:val="0"/>
        <w:adjustRightInd w:val="0"/>
        <w:spacing w:after="0" w:line="240" w:lineRule="auto"/>
        <w:ind w:firstLine="709"/>
        <w:contextualSpacing/>
        <w:jc w:val="both"/>
        <w:rPr>
          <w:rFonts w:ascii="Tahoma" w:eastAsia="Times New Roman" w:hAnsi="Tahoma" w:cs="Tahoma"/>
          <w:sz w:val="28"/>
          <w:szCs w:val="28"/>
          <w:lang w:eastAsia="ru-RU"/>
        </w:rPr>
      </w:pPr>
      <w:r w:rsidRPr="00C01D36">
        <w:rPr>
          <w:rFonts w:ascii="Times New Roman" w:eastAsia="Times New Roman" w:hAnsi="Times New Roman" w:cs="Times New Roman"/>
          <w:b/>
          <w:i/>
          <w:sz w:val="28"/>
          <w:szCs w:val="28"/>
          <w:lang w:eastAsia="ru-RU"/>
        </w:rPr>
        <w:t>Химическая авария:</w:t>
      </w:r>
      <w:r w:rsidRPr="00C01D36">
        <w:rPr>
          <w:rFonts w:ascii="Times New Roman" w:eastAsia="Times New Roman" w:hAnsi="Times New Roman" w:cs="Times New Roman"/>
          <w:sz w:val="28"/>
          <w:szCs w:val="28"/>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332630" w:rsidRPr="00C01D36"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lastRenderedPageBreak/>
        <w:t>Аварийн</w:t>
      </w:r>
      <w:proofErr w:type="gramStart"/>
      <w:r w:rsidRPr="00C01D36">
        <w:rPr>
          <w:rFonts w:ascii="Times New Roman" w:eastAsia="Times New Roman" w:hAnsi="Times New Roman" w:cs="Times New Roman"/>
          <w:b/>
          <w:i/>
          <w:sz w:val="28"/>
          <w:szCs w:val="28"/>
          <w:lang w:eastAsia="ru-RU"/>
        </w:rPr>
        <w:t>о-</w:t>
      </w:r>
      <w:proofErr w:type="gramEnd"/>
      <w:r w:rsidRPr="00C01D36">
        <w:rPr>
          <w:rFonts w:ascii="Times New Roman" w:eastAsia="Times New Roman" w:hAnsi="Times New Roman" w:cs="Times New Roman"/>
          <w:b/>
          <w:i/>
          <w:sz w:val="28"/>
          <w:szCs w:val="28"/>
          <w:lang w:eastAsia="ru-RU"/>
        </w:rPr>
        <w:t xml:space="preserve"> химически опасное вещество (АХОВ)</w:t>
      </w:r>
      <w:r w:rsidRPr="00C01D36">
        <w:rPr>
          <w:rFonts w:ascii="Times New Roman" w:eastAsia="Times New Roman" w:hAnsi="Times New Roman" w:cs="Times New Roman"/>
          <w:b/>
          <w:sz w:val="28"/>
          <w:szCs w:val="28"/>
          <w:lang w:eastAsia="ru-RU"/>
        </w:rPr>
        <w:t>:</w:t>
      </w:r>
      <w:r w:rsidRPr="00C01D36">
        <w:rPr>
          <w:rFonts w:ascii="Times New Roman" w:eastAsia="Times New Roman" w:hAnsi="Times New Roman" w:cs="Times New Roman"/>
          <w:sz w:val="28"/>
          <w:szCs w:val="28"/>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w:t>
      </w:r>
      <w:proofErr w:type="spellStart"/>
      <w:r w:rsidRPr="00C01D36">
        <w:rPr>
          <w:rFonts w:ascii="Times New Roman" w:eastAsia="Times New Roman" w:hAnsi="Times New Roman" w:cs="Times New Roman"/>
          <w:sz w:val="28"/>
          <w:szCs w:val="28"/>
          <w:lang w:eastAsia="ru-RU"/>
        </w:rPr>
        <w:t>токсодозах</w:t>
      </w:r>
      <w:proofErr w:type="spellEnd"/>
      <w:r w:rsidRPr="00C01D36">
        <w:rPr>
          <w:rFonts w:ascii="Times New Roman" w:eastAsia="Times New Roman" w:hAnsi="Times New Roman" w:cs="Times New Roman"/>
          <w:sz w:val="28"/>
          <w:szCs w:val="28"/>
          <w:lang w:eastAsia="ru-RU"/>
        </w:rPr>
        <w:t>).</w:t>
      </w:r>
    </w:p>
    <w:p w:rsidR="00332630" w:rsidRPr="00C01D36"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CA74B2" w:rsidRDefault="00CA74B2" w:rsidP="00332630">
      <w:pPr>
        <w:spacing w:after="0" w:line="240" w:lineRule="auto"/>
        <w:contextualSpacing/>
        <w:jc w:val="center"/>
        <w:rPr>
          <w:rFonts w:ascii="Times New Roman" w:eastAsia="Times New Roman" w:hAnsi="Times New Roman" w:cs="Times New Roman"/>
          <w:b/>
          <w:bCs/>
          <w:sz w:val="28"/>
          <w:szCs w:val="28"/>
        </w:rPr>
      </w:pPr>
      <w:bookmarkStart w:id="16" w:name="_Toc405155382"/>
    </w:p>
    <w:p w:rsidR="00332630" w:rsidRPr="00C01D36" w:rsidRDefault="009904A9" w:rsidP="00332630">
      <w:pPr>
        <w:spacing w:after="0" w:line="240" w:lineRule="auto"/>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00332630">
        <w:rPr>
          <w:rFonts w:ascii="Times New Roman" w:eastAsia="Times New Roman" w:hAnsi="Times New Roman" w:cs="Times New Roman"/>
          <w:b/>
          <w:bCs/>
          <w:sz w:val="28"/>
          <w:szCs w:val="28"/>
        </w:rPr>
        <w:t xml:space="preserve">.4.2. </w:t>
      </w:r>
      <w:r w:rsidR="00332630" w:rsidRPr="00C01D36">
        <w:rPr>
          <w:rFonts w:ascii="Times New Roman" w:eastAsia="Times New Roman" w:hAnsi="Times New Roman" w:cs="Times New Roman"/>
          <w:b/>
          <w:bCs/>
          <w:sz w:val="28"/>
          <w:szCs w:val="28"/>
        </w:rPr>
        <w:t>ПОЖАРОВЗРЫВООПАСНЫЕ ОБЪЕКТЫ</w:t>
      </w:r>
      <w:bookmarkEnd w:id="16"/>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C01D36">
        <w:rPr>
          <w:rFonts w:ascii="Times New Roman" w:eastAsia="Times New Roman" w:hAnsi="Times New Roman" w:cs="Times New Roman"/>
          <w:b/>
          <w:i/>
          <w:sz w:val="28"/>
          <w:szCs w:val="28"/>
          <w:lang w:eastAsia="ru-RU"/>
        </w:rPr>
        <w:t>Пожаро</w:t>
      </w:r>
      <w:proofErr w:type="spellEnd"/>
      <w:r w:rsidRPr="00C01D36">
        <w:rPr>
          <w:rFonts w:ascii="Times New Roman" w:eastAsia="Times New Roman" w:hAnsi="Times New Roman" w:cs="Times New Roman"/>
          <w:b/>
          <w:i/>
          <w:sz w:val="28"/>
          <w:szCs w:val="28"/>
          <w:lang w:eastAsia="ru-RU"/>
        </w:rPr>
        <w:t xml:space="preserve">-взрывоопасный объект (ПВО) </w:t>
      </w:r>
      <w:r w:rsidRPr="00C01D36">
        <w:rPr>
          <w:rFonts w:ascii="Times New Roman" w:eastAsia="Times New Roman" w:hAnsi="Times New Roman" w:cs="Times New Roman"/>
          <w:sz w:val="28"/>
          <w:szCs w:val="28"/>
          <w:lang w:eastAsia="ru-RU"/>
        </w:rPr>
        <w:t xml:space="preserve">– объект, на котором производят, используют, перерабатывают, хранят или транспортируют легковоспламеняющиеся и </w:t>
      </w:r>
      <w:proofErr w:type="spellStart"/>
      <w:r w:rsidRPr="00C01D36">
        <w:rPr>
          <w:rFonts w:ascii="Times New Roman" w:eastAsia="Times New Roman" w:hAnsi="Times New Roman" w:cs="Times New Roman"/>
          <w:sz w:val="28"/>
          <w:szCs w:val="28"/>
          <w:lang w:eastAsia="ru-RU"/>
        </w:rPr>
        <w:t>пожаро</w:t>
      </w:r>
      <w:proofErr w:type="spellEnd"/>
      <w:r w:rsidRPr="00C01D36">
        <w:rPr>
          <w:rFonts w:ascii="Times New Roman" w:eastAsia="Times New Roman" w:hAnsi="Times New Roman" w:cs="Times New Roman"/>
          <w:sz w:val="28"/>
          <w:szCs w:val="28"/>
          <w:lang w:eastAsia="ru-RU"/>
        </w:rPr>
        <w:t>-взрывоопасные вещества, создающие реальную угрозу возникновения техногенной чрезвычайной ситуации.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xml:space="preserve">Основными поражающими факторами при авариях на </w:t>
      </w:r>
      <w:proofErr w:type="spellStart"/>
      <w:r w:rsidRPr="00C01D36">
        <w:rPr>
          <w:rFonts w:ascii="Times New Roman" w:eastAsia="Times New Roman" w:hAnsi="Times New Roman" w:cs="Times New Roman"/>
          <w:iCs/>
          <w:sz w:val="28"/>
          <w:szCs w:val="28"/>
          <w:lang w:eastAsia="ru-RU"/>
        </w:rPr>
        <w:t>пожаро</w:t>
      </w:r>
      <w:proofErr w:type="spellEnd"/>
      <w:r w:rsidRPr="00C01D36">
        <w:rPr>
          <w:rFonts w:ascii="Times New Roman" w:eastAsia="Times New Roman" w:hAnsi="Times New Roman" w:cs="Times New Roman"/>
          <w:iCs/>
          <w:sz w:val="28"/>
          <w:szCs w:val="28"/>
          <w:lang w:eastAsia="ru-RU"/>
        </w:rPr>
        <w:t xml:space="preserve">-взрывоопасных </w:t>
      </w:r>
      <w:r w:rsidRPr="00C01D36">
        <w:rPr>
          <w:rFonts w:ascii="Times New Roman" w:eastAsia="Times New Roman" w:hAnsi="Times New Roman" w:cs="Times New Roman"/>
          <w:sz w:val="28"/>
          <w:szCs w:val="28"/>
          <w:lang w:eastAsia="ru-RU"/>
        </w:rPr>
        <w:t xml:space="preserve">объектах </w:t>
      </w:r>
      <w:r w:rsidRPr="00C01D36">
        <w:rPr>
          <w:rFonts w:ascii="Times New Roman" w:eastAsia="Times New Roman" w:hAnsi="Times New Roman" w:cs="Times New Roman"/>
          <w:iCs/>
          <w:sz w:val="28"/>
          <w:szCs w:val="28"/>
          <w:lang w:eastAsia="ru-RU"/>
        </w:rPr>
        <w:t>являются: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воздушная ударная волна, образующаяся в результа</w:t>
      </w:r>
      <w:r w:rsidRPr="00C01D36">
        <w:rPr>
          <w:rFonts w:ascii="Times New Roman" w:eastAsia="Times New Roman" w:hAnsi="Times New Roman" w:cs="Times New Roman"/>
          <w:iCs/>
          <w:sz w:val="28"/>
          <w:szCs w:val="28"/>
          <w:lang w:eastAsia="ru-RU"/>
        </w:rPr>
        <w:softHyphen/>
        <w:t xml:space="preserve">те взрывных превращений </w:t>
      </w:r>
      <w:proofErr w:type="gramStart"/>
      <w:r w:rsidRPr="00C01D36">
        <w:rPr>
          <w:rFonts w:ascii="Times New Roman" w:eastAsia="Times New Roman" w:hAnsi="Times New Roman" w:cs="Times New Roman"/>
          <w:iCs/>
          <w:sz w:val="28"/>
          <w:szCs w:val="28"/>
          <w:lang w:eastAsia="ru-RU"/>
        </w:rPr>
        <w:t>топливо-воздушной</w:t>
      </w:r>
      <w:proofErr w:type="gramEnd"/>
      <w:r w:rsidRPr="00C01D36">
        <w:rPr>
          <w:rFonts w:ascii="Times New Roman" w:eastAsia="Times New Roman" w:hAnsi="Times New Roman" w:cs="Times New Roman"/>
          <w:iCs/>
          <w:sz w:val="28"/>
          <w:szCs w:val="28"/>
          <w:lang w:eastAsia="ru-RU"/>
        </w:rPr>
        <w:t xml:space="preserve"> смеси;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тепловое излучение горящих разлитий;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осколки и обломки оборудования;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обломки зданий и сооружений, образующиеся в результате взрыв</w:t>
      </w:r>
      <w:r w:rsidRPr="00C01D36">
        <w:rPr>
          <w:rFonts w:ascii="Times New Roman" w:eastAsia="Times New Roman" w:hAnsi="Times New Roman" w:cs="Times New Roman"/>
          <w:iCs/>
          <w:sz w:val="28"/>
          <w:szCs w:val="28"/>
          <w:lang w:eastAsia="ru-RU"/>
        </w:rPr>
        <w:softHyphen/>
        <w:t xml:space="preserve">ных превращений </w:t>
      </w:r>
      <w:proofErr w:type="gramStart"/>
      <w:r w:rsidRPr="00C01D36">
        <w:rPr>
          <w:rFonts w:ascii="Times New Roman" w:eastAsia="Times New Roman" w:hAnsi="Times New Roman" w:cs="Times New Roman"/>
          <w:iCs/>
          <w:sz w:val="28"/>
          <w:szCs w:val="28"/>
          <w:lang w:eastAsia="ru-RU"/>
        </w:rPr>
        <w:t>топливо-воздушной</w:t>
      </w:r>
      <w:proofErr w:type="gramEnd"/>
      <w:r w:rsidRPr="00C01D36">
        <w:rPr>
          <w:rFonts w:ascii="Times New Roman" w:eastAsia="Times New Roman" w:hAnsi="Times New Roman" w:cs="Times New Roman"/>
          <w:iCs/>
          <w:sz w:val="28"/>
          <w:szCs w:val="28"/>
          <w:lang w:eastAsia="ru-RU"/>
        </w:rPr>
        <w:t xml:space="preserve"> смеси;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осколки, образующиеся при взрывах сосудов под давлением.</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Причинами возникновения аварийных ситуаций на пожар-</w:t>
      </w:r>
      <w:proofErr w:type="spellStart"/>
      <w:r w:rsidRPr="00C01D36">
        <w:rPr>
          <w:rFonts w:ascii="Times New Roman" w:eastAsia="Times New Roman" w:hAnsi="Times New Roman" w:cs="Times New Roman"/>
          <w:sz w:val="28"/>
          <w:szCs w:val="28"/>
          <w:lang w:eastAsia="ru-RU"/>
        </w:rPr>
        <w:t>овзрывоопасных</w:t>
      </w:r>
      <w:proofErr w:type="spellEnd"/>
      <w:r w:rsidRPr="00C01D36">
        <w:rPr>
          <w:rFonts w:ascii="Times New Roman" w:eastAsia="Times New Roman" w:hAnsi="Times New Roman" w:cs="Times New Roman"/>
          <w:sz w:val="28"/>
          <w:szCs w:val="28"/>
          <w:lang w:eastAsia="ru-RU"/>
        </w:rPr>
        <w:t xml:space="preserve"> объектах могут служить:</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внешнее воздействие техногенного или природного характера: аварии на соседних объектах, ураганы, землетрясения, пожары и др.</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На территории </w:t>
      </w:r>
      <w:r>
        <w:rPr>
          <w:rFonts w:ascii="Times New Roman" w:eastAsia="Times New Roman" w:hAnsi="Times New Roman" w:cs="Times New Roman"/>
          <w:sz w:val="28"/>
          <w:szCs w:val="28"/>
          <w:lang w:eastAsia="ru-RU"/>
        </w:rPr>
        <w:t>Алексеевского</w:t>
      </w:r>
      <w:r w:rsidRPr="00C01D36">
        <w:rPr>
          <w:rFonts w:ascii="Times New Roman" w:eastAsia="Times New Roman" w:hAnsi="Times New Roman" w:cs="Times New Roman"/>
          <w:sz w:val="28"/>
          <w:szCs w:val="28"/>
          <w:lang w:eastAsia="ru-RU"/>
        </w:rPr>
        <w:t xml:space="preserve"> сельского</w:t>
      </w:r>
      <w:r w:rsidRPr="00C01D36">
        <w:rPr>
          <w:rFonts w:ascii="Times New Roman" w:eastAsia="Times New Roman" w:hAnsi="Times New Roman" w:cs="Times New Roman"/>
          <w:bCs/>
          <w:sz w:val="28"/>
          <w:szCs w:val="28"/>
          <w:lang w:eastAsia="ru-RU"/>
        </w:rPr>
        <w:t xml:space="preserve"> поселения </w:t>
      </w:r>
      <w:r w:rsidRPr="00C01D36">
        <w:rPr>
          <w:rFonts w:ascii="Times New Roman" w:eastAsia="Times New Roman" w:hAnsi="Times New Roman" w:cs="Times New Roman"/>
          <w:iCs/>
          <w:sz w:val="28"/>
          <w:szCs w:val="28"/>
          <w:lang w:eastAsia="ru-RU"/>
        </w:rPr>
        <w:t xml:space="preserve">к </w:t>
      </w:r>
      <w:proofErr w:type="spellStart"/>
      <w:r w:rsidRPr="00C01D36">
        <w:rPr>
          <w:rFonts w:ascii="Times New Roman" w:eastAsia="Times New Roman" w:hAnsi="Times New Roman" w:cs="Times New Roman"/>
          <w:iCs/>
          <w:sz w:val="28"/>
          <w:szCs w:val="28"/>
          <w:lang w:eastAsia="ru-RU"/>
        </w:rPr>
        <w:t>пожаро</w:t>
      </w:r>
      <w:proofErr w:type="spellEnd"/>
      <w:r w:rsidRPr="00C01D36">
        <w:rPr>
          <w:rFonts w:ascii="Times New Roman" w:eastAsia="Times New Roman" w:hAnsi="Times New Roman" w:cs="Times New Roman"/>
          <w:iCs/>
          <w:sz w:val="28"/>
          <w:szCs w:val="28"/>
          <w:lang w:eastAsia="ru-RU"/>
        </w:rPr>
        <w:t xml:space="preserve">-взрывоопасным объектам </w:t>
      </w:r>
      <w:r w:rsidRPr="00C01D36">
        <w:rPr>
          <w:rFonts w:ascii="Times New Roman" w:eastAsia="Times New Roman" w:hAnsi="Times New Roman" w:cs="Times New Roman"/>
          <w:sz w:val="28"/>
          <w:szCs w:val="28"/>
          <w:lang w:eastAsia="ru-RU"/>
        </w:rPr>
        <w:t>относятся: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 автомобильный, железнодорожный транспорт (аварии при перевозках опасных веществ);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объекты, осуществляющие хранение, переработку и последовательную перекачку нефтепродуктов (склады хранения нефтепродуктов, АЗС).</w:t>
      </w:r>
    </w:p>
    <w:p w:rsidR="00332630" w:rsidRPr="00C01D36" w:rsidRDefault="00332630" w:rsidP="00332630">
      <w:pPr>
        <w:spacing w:after="0" w:line="240" w:lineRule="auto"/>
        <w:ind w:firstLine="709"/>
        <w:contextualSpacing/>
        <w:jc w:val="center"/>
        <w:rPr>
          <w:rFonts w:ascii="Times New Roman" w:eastAsia="Times New Roman" w:hAnsi="Times New Roman" w:cs="Times New Roman"/>
          <w:sz w:val="28"/>
          <w:szCs w:val="28"/>
          <w:u w:val="single"/>
          <w:lang w:eastAsia="ru-RU"/>
        </w:rPr>
      </w:pPr>
      <w:r w:rsidRPr="00C01D36">
        <w:rPr>
          <w:rFonts w:ascii="Times New Roman" w:eastAsia="Times New Roman" w:hAnsi="Times New Roman" w:cs="Times New Roman"/>
          <w:sz w:val="28"/>
          <w:szCs w:val="28"/>
          <w:u w:val="single"/>
          <w:lang w:eastAsia="ru-RU"/>
        </w:rPr>
        <w:t>Автозаправочные станции (АЗС)</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при пожарах, причинами которых может стать неисправность оборудования, несоблюдение норм пожарной безопасности;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 при неконтролируемом высвобождении запасов топлива на объекте.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sz w:val="28"/>
          <w:szCs w:val="28"/>
          <w:lang w:eastAsia="ru-RU"/>
        </w:rPr>
        <w:t xml:space="preserve">Потенциально опасные вещества, обращающиеся на АЗС – </w:t>
      </w:r>
      <w:r w:rsidRPr="00C01D36">
        <w:rPr>
          <w:rFonts w:ascii="Times New Roman" w:eastAsia="Times New Roman" w:hAnsi="Times New Roman" w:cs="Times New Roman"/>
          <w:bCs/>
          <w:sz w:val="28"/>
          <w:szCs w:val="28"/>
          <w:lang w:eastAsia="ru-RU"/>
        </w:rPr>
        <w:t>бензин, дизельное топливо, сжиженный газ (пропан, бутан).</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w:t>
      </w:r>
      <w:proofErr w:type="gramStart"/>
      <w:r w:rsidRPr="00C01D36">
        <w:rPr>
          <w:rFonts w:ascii="Times New Roman" w:eastAsia="Times New Roman" w:hAnsi="Times New Roman" w:cs="Times New Roman"/>
          <w:sz w:val="28"/>
          <w:szCs w:val="28"/>
          <w:lang w:eastAsia="ru-RU"/>
        </w:rPr>
        <w:t>операторной</w:t>
      </w:r>
      <w:proofErr w:type="gramEnd"/>
      <w:r w:rsidRPr="00C01D36">
        <w:rPr>
          <w:rFonts w:ascii="Times New Roman" w:eastAsia="Times New Roman" w:hAnsi="Times New Roman" w:cs="Times New Roman"/>
          <w:sz w:val="28"/>
          <w:szCs w:val="28"/>
          <w:lang w:eastAsia="ru-RU"/>
        </w:rPr>
        <w:t xml:space="preserve">. Наиболее вероятным результатом воздействия взрывных явлений на объекте будут разрушение здания </w:t>
      </w:r>
      <w:proofErr w:type="gramStart"/>
      <w:r w:rsidRPr="00C01D36">
        <w:rPr>
          <w:rFonts w:ascii="Times New Roman" w:eastAsia="Times New Roman" w:hAnsi="Times New Roman" w:cs="Times New Roman"/>
          <w:sz w:val="28"/>
          <w:szCs w:val="28"/>
          <w:lang w:eastAsia="ru-RU"/>
        </w:rPr>
        <w:t>операторной</w:t>
      </w:r>
      <w:proofErr w:type="gramEnd"/>
      <w:r w:rsidRPr="00C01D36">
        <w:rPr>
          <w:rFonts w:ascii="Times New Roman" w:eastAsia="Times New Roman" w:hAnsi="Times New Roman" w:cs="Times New Roman"/>
          <w:sz w:val="28"/>
          <w:szCs w:val="28"/>
          <w:lang w:eastAsia="ru-RU"/>
        </w:rPr>
        <w:t>, навеса и топливораздаточных колонок.</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bookmarkStart w:id="17" w:name="beg"/>
      <w:r w:rsidRPr="00C01D36">
        <w:rPr>
          <w:rFonts w:ascii="Times New Roman" w:eastAsia="Times New Roman" w:hAnsi="Times New Roman" w:cs="Times New Roman"/>
          <w:sz w:val="28"/>
          <w:szCs w:val="28"/>
          <w:lang w:eastAsia="ru-RU"/>
        </w:rPr>
        <w:t>Классический путь возникновения и развития аварийных ситуаций с разливами нефтепродуктов следующий: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нарушение герметичности или разрушение оборудования;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выброс (разлив) и распространение жидкой фазы нефтепродуктов на местности;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насыщение почвы в зоне разлива нефтепродуктом;</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при появлении источника зажигания пожар (взрыв) облака ТВС;</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тепловое воздействие и воздействие избыточного давления на инфраструктуру, персонал объекта и окружающую природную среду.</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Прогнозируемые ЧС на данном объекте – локального, муниципального характера.</w:t>
      </w:r>
    </w:p>
    <w:bookmarkEnd w:id="17"/>
    <w:p w:rsidR="00332630" w:rsidRPr="00C01D36" w:rsidRDefault="00332630" w:rsidP="00332630">
      <w:pPr>
        <w:spacing w:after="0" w:line="240" w:lineRule="auto"/>
        <w:ind w:firstLine="709"/>
        <w:contextualSpacing/>
        <w:jc w:val="center"/>
        <w:rPr>
          <w:rFonts w:ascii="Times New Roman" w:eastAsia="Times New Roman" w:hAnsi="Times New Roman" w:cs="Times New Roman"/>
          <w:iCs/>
          <w:sz w:val="28"/>
          <w:szCs w:val="28"/>
          <w:u w:val="single"/>
          <w:lang w:eastAsia="ru-RU"/>
        </w:rPr>
      </w:pPr>
      <w:r w:rsidRPr="00C01D36">
        <w:rPr>
          <w:rFonts w:ascii="Times New Roman" w:eastAsia="Times New Roman" w:hAnsi="Times New Roman" w:cs="Times New Roman"/>
          <w:iCs/>
          <w:sz w:val="28"/>
          <w:szCs w:val="28"/>
          <w:u w:val="single"/>
          <w:lang w:eastAsia="ru-RU"/>
        </w:rPr>
        <w:t xml:space="preserve">Газовые </w:t>
      </w:r>
      <w:proofErr w:type="spellStart"/>
      <w:r w:rsidRPr="00C01D36">
        <w:rPr>
          <w:rFonts w:ascii="Times New Roman" w:eastAsia="Times New Roman" w:hAnsi="Times New Roman" w:cs="Times New Roman"/>
          <w:iCs/>
          <w:sz w:val="28"/>
          <w:szCs w:val="28"/>
          <w:u w:val="single"/>
          <w:lang w:eastAsia="ru-RU"/>
        </w:rPr>
        <w:t>теплогенераторы</w:t>
      </w:r>
      <w:proofErr w:type="spellEnd"/>
      <w:r w:rsidRPr="00C01D36">
        <w:rPr>
          <w:rFonts w:ascii="Times New Roman" w:eastAsia="Times New Roman" w:hAnsi="Times New Roman" w:cs="Times New Roman"/>
          <w:iCs/>
          <w:sz w:val="28"/>
          <w:szCs w:val="28"/>
          <w:u w:val="single"/>
          <w:lang w:eastAsia="ru-RU"/>
        </w:rPr>
        <w:t xml:space="preserve">, газовые котельные, газопроводы, </w:t>
      </w:r>
    </w:p>
    <w:p w:rsidR="00332630" w:rsidRPr="00C01D36" w:rsidRDefault="00332630" w:rsidP="00332630">
      <w:pPr>
        <w:spacing w:after="0" w:line="240" w:lineRule="auto"/>
        <w:ind w:firstLine="709"/>
        <w:contextualSpacing/>
        <w:jc w:val="center"/>
        <w:rPr>
          <w:rFonts w:ascii="Times New Roman" w:eastAsia="Times New Roman" w:hAnsi="Times New Roman" w:cs="Times New Roman"/>
          <w:iCs/>
          <w:sz w:val="28"/>
          <w:szCs w:val="28"/>
          <w:u w:val="single"/>
          <w:lang w:eastAsia="ru-RU"/>
        </w:rPr>
      </w:pPr>
      <w:r w:rsidRPr="00C01D36">
        <w:rPr>
          <w:rFonts w:ascii="Times New Roman" w:eastAsia="Times New Roman" w:hAnsi="Times New Roman" w:cs="Times New Roman"/>
          <w:iCs/>
          <w:sz w:val="28"/>
          <w:szCs w:val="28"/>
          <w:u w:val="single"/>
          <w:lang w:eastAsia="ru-RU"/>
        </w:rPr>
        <w:t>пункты редуцирования газа.</w:t>
      </w:r>
    </w:p>
    <w:p w:rsidR="00332630" w:rsidRDefault="00332630" w:rsidP="00332630">
      <w:pPr>
        <w:spacing w:after="0" w:line="240" w:lineRule="auto"/>
        <w:ind w:firstLine="709"/>
        <w:contextualSpacing/>
        <w:jc w:val="both"/>
        <w:rPr>
          <w:rFonts w:ascii="Times New Roman" w:hAnsi="Times New Roman" w:cs="Times New Roman"/>
          <w:sz w:val="28"/>
          <w:szCs w:val="28"/>
          <w:highlight w:val="yellow"/>
        </w:rPr>
      </w:pPr>
      <w:r w:rsidRPr="00C01D36">
        <w:rPr>
          <w:rFonts w:ascii="Times New Roman" w:hAnsi="Times New Roman" w:cs="Times New Roman"/>
          <w:sz w:val="28"/>
          <w:szCs w:val="28"/>
        </w:rPr>
        <w:lastRenderedPageBreak/>
        <w:t xml:space="preserve">     По </w:t>
      </w:r>
      <w:r w:rsidRPr="00B472BD">
        <w:rPr>
          <w:rFonts w:ascii="Times New Roman" w:hAnsi="Times New Roman" w:cs="Times New Roman"/>
          <w:sz w:val="28"/>
          <w:szCs w:val="28"/>
        </w:rPr>
        <w:t xml:space="preserve">территории Алексеевского сельского поселения проложен газопровод высокого давления и частично выполнены работы по разводке трассы газопровода по улицам населённых пунктов. </w:t>
      </w:r>
    </w:p>
    <w:p w:rsidR="00332630" w:rsidRPr="00C01D36" w:rsidRDefault="00332630" w:rsidP="00332630">
      <w:pPr>
        <w:pStyle w:val="3"/>
        <w:spacing w:after="0" w:line="240" w:lineRule="auto"/>
        <w:ind w:left="0" w:firstLine="709"/>
        <w:contextualSpacing/>
        <w:jc w:val="both"/>
        <w:rPr>
          <w:rFonts w:ascii="Times New Roman" w:hAnsi="Times New Roman" w:cs="Times New Roman"/>
          <w:sz w:val="28"/>
          <w:szCs w:val="28"/>
        </w:rPr>
      </w:pPr>
      <w:r w:rsidRPr="00C01D36">
        <w:rPr>
          <w:rFonts w:ascii="Times New Roman" w:hAnsi="Times New Roman" w:cs="Times New Roman"/>
          <w:sz w:val="28"/>
          <w:szCs w:val="28"/>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332630" w:rsidRPr="00C01D36" w:rsidRDefault="00332630" w:rsidP="00332630">
      <w:pPr>
        <w:pStyle w:val="3"/>
        <w:spacing w:after="0" w:line="240" w:lineRule="auto"/>
        <w:ind w:left="0" w:firstLine="709"/>
        <w:contextualSpacing/>
        <w:jc w:val="both"/>
        <w:rPr>
          <w:rFonts w:ascii="Times New Roman" w:hAnsi="Times New Roman" w:cs="Times New Roman"/>
          <w:sz w:val="28"/>
          <w:szCs w:val="28"/>
        </w:rPr>
      </w:pPr>
      <w:r w:rsidRPr="00C01D36">
        <w:rPr>
          <w:rFonts w:ascii="Times New Roman" w:hAnsi="Times New Roman" w:cs="Times New Roman"/>
          <w:sz w:val="28"/>
          <w:szCs w:val="28"/>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332630" w:rsidRPr="00C01D36" w:rsidRDefault="00332630" w:rsidP="00332630">
      <w:pPr>
        <w:spacing w:after="0" w:line="240" w:lineRule="auto"/>
        <w:ind w:firstLine="709"/>
        <w:contextualSpacing/>
        <w:jc w:val="both"/>
        <w:rPr>
          <w:rFonts w:ascii="Times New Roman" w:hAnsi="Times New Roman" w:cs="Times New Roman"/>
          <w:sz w:val="28"/>
          <w:szCs w:val="28"/>
        </w:rPr>
      </w:pPr>
      <w:r w:rsidRPr="00C01D36">
        <w:rPr>
          <w:rFonts w:ascii="Times New Roman" w:hAnsi="Times New Roman" w:cs="Times New Roman"/>
          <w:sz w:val="28"/>
          <w:szCs w:val="28"/>
        </w:rPr>
        <w:t>Распределение газа осуществляется от магистрального газопровода к газорегуляторным пунктам (ГРП), расположенным в населённых пунктах на территории селитебной застройки, возле промышленных предприятий.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xml:space="preserve">Основным потребителем природного газа в поселении является население, которое использует газ на </w:t>
      </w:r>
      <w:proofErr w:type="spellStart"/>
      <w:r w:rsidRPr="00C01D36">
        <w:rPr>
          <w:rFonts w:ascii="Times New Roman" w:eastAsia="Times New Roman" w:hAnsi="Times New Roman" w:cs="Times New Roman"/>
          <w:iCs/>
          <w:sz w:val="28"/>
          <w:szCs w:val="28"/>
          <w:lang w:eastAsia="ru-RU"/>
        </w:rPr>
        <w:t>пищеприготовление</w:t>
      </w:r>
      <w:proofErr w:type="spellEnd"/>
      <w:r w:rsidRPr="00C01D36">
        <w:rPr>
          <w:rFonts w:ascii="Times New Roman" w:eastAsia="Times New Roman" w:hAnsi="Times New Roman" w:cs="Times New Roman"/>
          <w:iCs/>
          <w:sz w:val="28"/>
          <w:szCs w:val="28"/>
          <w:lang w:eastAsia="ru-RU"/>
        </w:rPr>
        <w:t>, отопление и горячее водоснабжение.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Также, потребителями природного газа являются производственные предприятия поселения и отопительные котельные.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 xml:space="preserve">Потенциально опасное вещество, обращающееся на объектах и </w:t>
      </w:r>
      <w:proofErr w:type="spellStart"/>
      <w:r w:rsidRPr="00C01D36">
        <w:rPr>
          <w:rFonts w:ascii="Times New Roman" w:eastAsia="Times New Roman" w:hAnsi="Times New Roman" w:cs="Times New Roman"/>
          <w:iCs/>
          <w:sz w:val="28"/>
          <w:szCs w:val="28"/>
          <w:lang w:eastAsia="ru-RU"/>
        </w:rPr>
        <w:t>газопотребления</w:t>
      </w:r>
      <w:proofErr w:type="spellEnd"/>
      <w:r w:rsidRPr="00C01D36">
        <w:rPr>
          <w:rFonts w:ascii="Times New Roman" w:eastAsia="Times New Roman" w:hAnsi="Times New Roman" w:cs="Times New Roman"/>
          <w:iCs/>
          <w:sz w:val="28"/>
          <w:szCs w:val="28"/>
          <w:lang w:eastAsia="ru-RU"/>
        </w:rPr>
        <w:t xml:space="preserve"> – природный газ.</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Возникновение ЧС на объектах </w:t>
      </w:r>
      <w:r w:rsidRPr="00C01D36">
        <w:rPr>
          <w:rFonts w:ascii="Times New Roman" w:eastAsia="Times New Roman" w:hAnsi="Times New Roman" w:cs="Times New Roman"/>
          <w:iCs/>
          <w:sz w:val="28"/>
          <w:szCs w:val="28"/>
          <w:lang w:eastAsia="ru-RU"/>
        </w:rPr>
        <w:t>газораспределения</w:t>
      </w:r>
      <w:r w:rsidRPr="00C01D36">
        <w:rPr>
          <w:rFonts w:ascii="Times New Roman" w:eastAsia="Times New Roman" w:hAnsi="Times New Roman" w:cs="Times New Roman"/>
          <w:sz w:val="28"/>
          <w:szCs w:val="28"/>
          <w:lang w:eastAsia="ru-RU"/>
        </w:rPr>
        <w:t xml:space="preserve"> и </w:t>
      </w:r>
      <w:proofErr w:type="spellStart"/>
      <w:r w:rsidRPr="00C01D36">
        <w:rPr>
          <w:rFonts w:ascii="Times New Roman" w:eastAsia="Times New Roman" w:hAnsi="Times New Roman" w:cs="Times New Roman"/>
          <w:sz w:val="28"/>
          <w:szCs w:val="28"/>
          <w:lang w:eastAsia="ru-RU"/>
        </w:rPr>
        <w:t>газопотребления</w:t>
      </w:r>
      <w:proofErr w:type="spellEnd"/>
      <w:r w:rsidRPr="00C01D36">
        <w:rPr>
          <w:rFonts w:ascii="Times New Roman" w:eastAsia="Times New Roman" w:hAnsi="Times New Roman" w:cs="Times New Roman"/>
          <w:sz w:val="28"/>
          <w:szCs w:val="28"/>
          <w:lang w:eastAsia="ru-RU"/>
        </w:rPr>
        <w:t xml:space="preserve"> может быть связано с износом производственных фондов, нарушением правил эксплуатации систем и оборудования, </w:t>
      </w:r>
      <w:r w:rsidRPr="00C01D36">
        <w:rPr>
          <w:rFonts w:ascii="Times New Roman" w:eastAsia="Times New Roman" w:hAnsi="Times New Roman" w:cs="Times New Roman"/>
          <w:bCs/>
          <w:sz w:val="28"/>
          <w:szCs w:val="28"/>
          <w:lang w:eastAsia="ru-RU"/>
        </w:rPr>
        <w:t xml:space="preserve">нарушением правил производства строительных работ, </w:t>
      </w:r>
      <w:r w:rsidRPr="00C01D36">
        <w:rPr>
          <w:rFonts w:ascii="Times New Roman" w:eastAsia="Times New Roman" w:hAnsi="Times New Roman" w:cs="Times New Roman"/>
          <w:sz w:val="28"/>
          <w:szCs w:val="28"/>
          <w:lang w:eastAsia="ru-RU"/>
        </w:rPr>
        <w:t>перебоями в электроснабжении, погодными явлениями.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w:t>
      </w:r>
      <w:proofErr w:type="spellStart"/>
      <w:r w:rsidRPr="00C01D36">
        <w:rPr>
          <w:rFonts w:ascii="Times New Roman" w:eastAsia="Times New Roman" w:hAnsi="Times New Roman" w:cs="Times New Roman"/>
          <w:sz w:val="28"/>
          <w:szCs w:val="28"/>
          <w:lang w:eastAsia="ru-RU"/>
        </w:rPr>
        <w:t>взрыво</w:t>
      </w:r>
      <w:proofErr w:type="spellEnd"/>
      <w:r w:rsidRPr="00C01D36">
        <w:rPr>
          <w:rFonts w:ascii="Times New Roman" w:eastAsia="Times New Roman" w:hAnsi="Times New Roman" w:cs="Times New Roman"/>
          <w:sz w:val="28"/>
          <w:szCs w:val="28"/>
          <w:lang w:eastAsia="ru-RU"/>
        </w:rPr>
        <w:t xml:space="preserve">- и пожароопасной </w:t>
      </w:r>
      <w:proofErr w:type="spellStart"/>
      <w:r w:rsidRPr="00C01D36">
        <w:rPr>
          <w:rFonts w:ascii="Times New Roman" w:eastAsia="Times New Roman" w:hAnsi="Times New Roman" w:cs="Times New Roman"/>
          <w:sz w:val="28"/>
          <w:szCs w:val="28"/>
          <w:lang w:eastAsia="ru-RU"/>
        </w:rPr>
        <w:t>газовоздушной</w:t>
      </w:r>
      <w:proofErr w:type="spellEnd"/>
      <w:r w:rsidRPr="00C01D36">
        <w:rPr>
          <w:rFonts w:ascii="Times New Roman" w:eastAsia="Times New Roman" w:hAnsi="Times New Roman" w:cs="Times New Roman"/>
          <w:sz w:val="28"/>
          <w:szCs w:val="28"/>
          <w:lang w:eastAsia="ru-RU"/>
        </w:rPr>
        <w:t xml:space="preserve">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w:t>
      </w:r>
      <w:proofErr w:type="spellStart"/>
      <w:r w:rsidRPr="00C01D36">
        <w:rPr>
          <w:rFonts w:ascii="Times New Roman" w:eastAsia="Times New Roman" w:hAnsi="Times New Roman" w:cs="Times New Roman"/>
          <w:sz w:val="28"/>
          <w:szCs w:val="28"/>
          <w:lang w:eastAsia="ru-RU"/>
        </w:rPr>
        <w:t>травмированию</w:t>
      </w:r>
      <w:proofErr w:type="spellEnd"/>
      <w:r w:rsidRPr="00C01D36">
        <w:rPr>
          <w:rFonts w:ascii="Times New Roman" w:eastAsia="Times New Roman" w:hAnsi="Times New Roman" w:cs="Times New Roman"/>
          <w:sz w:val="28"/>
          <w:szCs w:val="28"/>
          <w:lang w:eastAsia="ru-RU"/>
        </w:rPr>
        <w:t xml:space="preserve"> людей.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sz w:val="28"/>
          <w:szCs w:val="28"/>
          <w:lang w:eastAsia="ru-RU"/>
        </w:rPr>
        <w:t>В результате аварий</w:t>
      </w:r>
      <w:r>
        <w:rPr>
          <w:rFonts w:ascii="Times New Roman" w:eastAsia="Times New Roman" w:hAnsi="Times New Roman" w:cs="Times New Roman"/>
          <w:sz w:val="28"/>
          <w:szCs w:val="28"/>
          <w:lang w:eastAsia="ru-RU"/>
        </w:rPr>
        <w:t xml:space="preserve"> </w:t>
      </w:r>
      <w:r w:rsidRPr="00C01D36">
        <w:rPr>
          <w:rFonts w:ascii="Times New Roman" w:eastAsia="Times New Roman" w:hAnsi="Times New Roman" w:cs="Times New Roman"/>
          <w:sz w:val="28"/>
          <w:szCs w:val="28"/>
          <w:lang w:eastAsia="ru-RU"/>
        </w:rPr>
        <w:t xml:space="preserve">на объектах газоснабжения и </w:t>
      </w:r>
      <w:proofErr w:type="spellStart"/>
      <w:r w:rsidRPr="00C01D36">
        <w:rPr>
          <w:rFonts w:ascii="Times New Roman" w:eastAsia="Times New Roman" w:hAnsi="Times New Roman" w:cs="Times New Roman"/>
          <w:sz w:val="28"/>
          <w:szCs w:val="28"/>
          <w:lang w:eastAsia="ru-RU"/>
        </w:rPr>
        <w:t>газопотребления</w:t>
      </w:r>
      <w:proofErr w:type="spellEnd"/>
      <w:r w:rsidRPr="00C01D36">
        <w:rPr>
          <w:rFonts w:ascii="Times New Roman" w:eastAsia="Times New Roman" w:hAnsi="Times New Roman" w:cs="Times New Roman"/>
          <w:sz w:val="28"/>
          <w:szCs w:val="28"/>
          <w:lang w:eastAsia="ru-RU"/>
        </w:rPr>
        <w:t xml:space="preserve"> возможно возникновение техногенных ЧС</w:t>
      </w:r>
      <w:r w:rsidRPr="00C01D36">
        <w:rPr>
          <w:rFonts w:ascii="Times New Roman" w:eastAsia="Times New Roman" w:hAnsi="Times New Roman" w:cs="Times New Roman"/>
          <w:iCs/>
          <w:sz w:val="28"/>
          <w:szCs w:val="28"/>
          <w:lang w:eastAsia="ru-RU"/>
        </w:rPr>
        <w:t xml:space="preserve"> локального, муниципального характера.</w:t>
      </w:r>
    </w:p>
    <w:p w:rsidR="00332630" w:rsidRPr="00C01D36" w:rsidRDefault="00332630" w:rsidP="00332630">
      <w:pPr>
        <w:spacing w:after="0" w:line="240" w:lineRule="auto"/>
        <w:contextualSpacing/>
        <w:jc w:val="center"/>
        <w:rPr>
          <w:rFonts w:ascii="Times New Roman" w:eastAsia="Times New Roman" w:hAnsi="Times New Roman" w:cs="Times New Roman"/>
          <w:b/>
          <w:bCs/>
          <w:sz w:val="28"/>
          <w:szCs w:val="28"/>
        </w:rPr>
      </w:pPr>
      <w:bookmarkStart w:id="18" w:name="_Toc405155383"/>
    </w:p>
    <w:p w:rsidR="00332630" w:rsidRPr="00C01D36" w:rsidRDefault="009904A9" w:rsidP="00332630">
      <w:pPr>
        <w:spacing w:after="0" w:line="240" w:lineRule="auto"/>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00332630">
        <w:rPr>
          <w:rFonts w:ascii="Times New Roman" w:eastAsia="Times New Roman" w:hAnsi="Times New Roman" w:cs="Times New Roman"/>
          <w:b/>
          <w:bCs/>
          <w:sz w:val="28"/>
          <w:szCs w:val="28"/>
        </w:rPr>
        <w:t xml:space="preserve">.4.3. </w:t>
      </w:r>
      <w:r w:rsidR="00332630" w:rsidRPr="00C01D36">
        <w:rPr>
          <w:rFonts w:ascii="Times New Roman" w:eastAsia="Times New Roman" w:hAnsi="Times New Roman" w:cs="Times New Roman"/>
          <w:b/>
          <w:bCs/>
          <w:sz w:val="28"/>
          <w:szCs w:val="28"/>
        </w:rPr>
        <w:t>АВАРИИ НА ТРАНСПОРТЕ ПРИ ПЕРЕВОЗКЕ ОПАСНЫХ ГРУЗОВ</w:t>
      </w:r>
      <w:bookmarkEnd w:id="18"/>
    </w:p>
    <w:p w:rsidR="00332630" w:rsidRPr="00C01D36" w:rsidRDefault="00332630" w:rsidP="00332630">
      <w:pPr>
        <w:spacing w:after="0" w:line="240" w:lineRule="auto"/>
        <w:ind w:firstLine="709"/>
        <w:contextualSpacing/>
        <w:jc w:val="both"/>
        <w:rPr>
          <w:rFonts w:ascii="Times New Roman" w:eastAsia="Times New Roman" w:hAnsi="Times New Roman" w:cs="Times New Roman"/>
          <w:b/>
          <w:i/>
          <w:sz w:val="28"/>
          <w:szCs w:val="28"/>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t>Опасный груз</w:t>
      </w:r>
      <w:r w:rsidRPr="00C01D36">
        <w:rPr>
          <w:rFonts w:ascii="Times New Roman" w:eastAsia="Times New Roman" w:hAnsi="Times New Roman" w:cs="Times New Roman"/>
          <w:sz w:val="28"/>
          <w:szCs w:val="28"/>
          <w:lang w:eastAsia="ru-RU"/>
        </w:rPr>
        <w:t xml:space="preserve"> – опасное вещество, материал, изделие и отходы производства, которые вследствие их специфических свой</w:t>
      </w:r>
      <w:proofErr w:type="gramStart"/>
      <w:r w:rsidRPr="00C01D36">
        <w:rPr>
          <w:rFonts w:ascii="Times New Roman" w:eastAsia="Times New Roman" w:hAnsi="Times New Roman" w:cs="Times New Roman"/>
          <w:sz w:val="28"/>
          <w:szCs w:val="28"/>
          <w:lang w:eastAsia="ru-RU"/>
        </w:rPr>
        <w:t>ств пр</w:t>
      </w:r>
      <w:proofErr w:type="gramEnd"/>
      <w:r w:rsidRPr="00C01D36">
        <w:rPr>
          <w:rFonts w:ascii="Times New Roman" w:eastAsia="Times New Roman" w:hAnsi="Times New Roman" w:cs="Times New Roman"/>
          <w:sz w:val="28"/>
          <w:szCs w:val="28"/>
          <w:lang w:eastAsia="ru-RU"/>
        </w:rPr>
        <w:t>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332630" w:rsidRPr="00C01D36" w:rsidRDefault="00332630" w:rsidP="00332630">
      <w:pPr>
        <w:spacing w:after="0" w:line="240" w:lineRule="auto"/>
        <w:ind w:firstLine="709"/>
        <w:contextualSpacing/>
        <w:jc w:val="center"/>
        <w:rPr>
          <w:rFonts w:ascii="Times New Roman" w:eastAsia="Times New Roman" w:hAnsi="Times New Roman" w:cs="Times New Roman"/>
          <w:b/>
          <w:sz w:val="28"/>
          <w:szCs w:val="28"/>
          <w:lang w:eastAsia="ru-RU"/>
        </w:rPr>
      </w:pPr>
      <w:r w:rsidRPr="00C01D36">
        <w:rPr>
          <w:rFonts w:ascii="Times New Roman" w:eastAsia="Times New Roman" w:hAnsi="Times New Roman" w:cs="Times New Roman"/>
          <w:b/>
          <w:sz w:val="28"/>
          <w:szCs w:val="28"/>
          <w:lang w:eastAsia="ru-RU"/>
        </w:rPr>
        <w:t>Аварии на автомобильном транспорте при перевозке опасных грузов</w:t>
      </w:r>
    </w:p>
    <w:p w:rsidR="00332630" w:rsidRPr="00C01D36" w:rsidRDefault="00332630" w:rsidP="00332630">
      <w:pPr>
        <w:tabs>
          <w:tab w:val="right" w:pos="9637"/>
        </w:tabs>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Аварии на автомобильном транспорте при перевозке опасных грузов с выбросом (</w:t>
      </w:r>
      <w:proofErr w:type="spellStart"/>
      <w:r w:rsidRPr="00C01D36">
        <w:rPr>
          <w:rFonts w:ascii="Times New Roman" w:eastAsia="Times New Roman" w:hAnsi="Times New Roman" w:cs="Times New Roman"/>
          <w:sz w:val="28"/>
          <w:szCs w:val="28"/>
          <w:lang w:eastAsia="ru-RU"/>
        </w:rPr>
        <w:t>выливом</w:t>
      </w:r>
      <w:proofErr w:type="spellEnd"/>
      <w:r w:rsidRPr="00C01D36">
        <w:rPr>
          <w:rFonts w:ascii="Times New Roman" w:eastAsia="Times New Roman" w:hAnsi="Times New Roman" w:cs="Times New Roman"/>
          <w:sz w:val="28"/>
          <w:szCs w:val="28"/>
          <w:lang w:eastAsia="ru-RU"/>
        </w:rPr>
        <w:t>)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332630" w:rsidRPr="00C01D36" w:rsidRDefault="00332630" w:rsidP="00332630">
      <w:pPr>
        <w:tabs>
          <w:tab w:val="right" w:pos="9637"/>
        </w:tabs>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Основные причины </w:t>
      </w:r>
      <w:r w:rsidRPr="00C01D36">
        <w:rPr>
          <w:rFonts w:ascii="Times New Roman" w:eastAsia="Times New Roman" w:hAnsi="Times New Roman" w:cs="Times New Roman"/>
          <w:iCs/>
          <w:sz w:val="28"/>
          <w:szCs w:val="28"/>
          <w:lang w:eastAsia="ru-RU"/>
        </w:rPr>
        <w:t>аварий на автомобильных дорогах:</w:t>
      </w:r>
      <w:r w:rsidRPr="00C01D36">
        <w:rPr>
          <w:rFonts w:ascii="Times New Roman" w:eastAsia="Times New Roman" w:hAnsi="Times New Roman" w:cs="Times New Roman"/>
          <w:sz w:val="28"/>
          <w:szCs w:val="28"/>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332630" w:rsidRPr="00D61B06" w:rsidRDefault="00332630" w:rsidP="00332630">
      <w:pPr>
        <w:tabs>
          <w:tab w:val="right" w:pos="9637"/>
        </w:tabs>
        <w:spacing w:after="0" w:line="240" w:lineRule="auto"/>
        <w:ind w:firstLine="709"/>
        <w:contextualSpacing/>
        <w:jc w:val="both"/>
        <w:rPr>
          <w:rFonts w:ascii="Times New Roman" w:eastAsia="Times New Roman" w:hAnsi="Times New Roman" w:cs="Times New Roman"/>
          <w:sz w:val="28"/>
          <w:szCs w:val="28"/>
          <w:lang w:eastAsia="ru-RU"/>
        </w:rPr>
      </w:pPr>
      <w:r w:rsidRPr="00D61B06">
        <w:rPr>
          <w:rFonts w:ascii="Times New Roman" w:eastAsia="Times New Roman" w:hAnsi="Times New Roman" w:cs="Times New Roman"/>
          <w:iCs/>
          <w:sz w:val="28"/>
          <w:szCs w:val="28"/>
          <w:lang w:eastAsia="ru-RU"/>
        </w:rPr>
        <w:t xml:space="preserve">В границах Алексеевского сельского поселения, частично проходит </w:t>
      </w:r>
      <w:r w:rsidRPr="00D61B06">
        <w:rPr>
          <w:rFonts w:ascii="Times New Roman" w:eastAsia="Times New Roman" w:hAnsi="Times New Roman" w:cs="Times New Roman"/>
          <w:sz w:val="28"/>
          <w:szCs w:val="28"/>
          <w:lang w:eastAsia="ru-RU"/>
        </w:rPr>
        <w:t xml:space="preserve">автомобильная дорога межмуниципального значения </w:t>
      </w:r>
      <w:r w:rsidRPr="00D61B06">
        <w:rPr>
          <w:rFonts w:ascii="Times New Roman" w:hAnsi="Times New Roman" w:cs="Times New Roman"/>
          <w:sz w:val="28"/>
          <w:szCs w:val="28"/>
        </w:rPr>
        <w:t>60 ОП МЗ 60Н-53 «</w:t>
      </w:r>
      <w:r w:rsidRPr="00D61B06">
        <w:rPr>
          <w:rFonts w:ascii="Times New Roman" w:hAnsi="Times New Roman" w:cs="Times New Roman"/>
          <w:color w:val="000000"/>
          <w:sz w:val="28"/>
          <w:szCs w:val="28"/>
          <w:shd w:val="clear" w:color="auto" w:fill="FFFFFF"/>
        </w:rPr>
        <w:t xml:space="preserve">Автомобильная дорога сл. Родионово-Несветайская - </w:t>
      </w:r>
      <w:proofErr w:type="gramStart"/>
      <w:r w:rsidRPr="00D61B06">
        <w:rPr>
          <w:rFonts w:ascii="Times New Roman" w:hAnsi="Times New Roman" w:cs="Times New Roman"/>
          <w:color w:val="000000"/>
          <w:sz w:val="28"/>
          <w:szCs w:val="28"/>
          <w:shd w:val="clear" w:color="auto" w:fill="FFFFFF"/>
        </w:rPr>
        <w:t>с</w:t>
      </w:r>
      <w:proofErr w:type="gramEnd"/>
      <w:r w:rsidRPr="00D61B06">
        <w:rPr>
          <w:rFonts w:ascii="Times New Roman" w:hAnsi="Times New Roman" w:cs="Times New Roman"/>
          <w:color w:val="000000"/>
          <w:sz w:val="28"/>
          <w:szCs w:val="28"/>
          <w:shd w:val="clear" w:color="auto" w:fill="FFFFFF"/>
        </w:rPr>
        <w:t xml:space="preserve">. </w:t>
      </w:r>
      <w:proofErr w:type="gramStart"/>
      <w:r w:rsidRPr="00D61B06">
        <w:rPr>
          <w:rFonts w:ascii="Times New Roman" w:hAnsi="Times New Roman" w:cs="Times New Roman"/>
          <w:color w:val="000000"/>
          <w:sz w:val="28"/>
          <w:szCs w:val="28"/>
          <w:shd w:val="clear" w:color="auto" w:fill="FFFFFF"/>
        </w:rPr>
        <w:t>Алексеевка</w:t>
      </w:r>
      <w:proofErr w:type="gramEnd"/>
      <w:r w:rsidRPr="00D61B06">
        <w:rPr>
          <w:rFonts w:ascii="Times New Roman" w:hAnsi="Times New Roman" w:cs="Times New Roman"/>
          <w:color w:val="000000"/>
          <w:sz w:val="28"/>
          <w:szCs w:val="28"/>
          <w:shd w:val="clear" w:color="auto" w:fill="FFFFFF"/>
        </w:rPr>
        <w:t xml:space="preserve"> - г. Новошахтинск»</w:t>
      </w:r>
      <w:r w:rsidRPr="00D61B06">
        <w:rPr>
          <w:rFonts w:ascii="Times New Roman" w:eastAsia="Times New Roman" w:hAnsi="Times New Roman" w:cs="Times New Roman"/>
          <w:sz w:val="28"/>
          <w:szCs w:val="28"/>
          <w:lang w:eastAsia="ru-RU"/>
        </w:rPr>
        <w:t xml:space="preserve">, дорога </w:t>
      </w:r>
      <w:r w:rsidRPr="00D61B06">
        <w:rPr>
          <w:rFonts w:ascii="Times New Roman" w:hAnsi="Times New Roman" w:cs="Times New Roman"/>
          <w:sz w:val="28"/>
          <w:szCs w:val="28"/>
        </w:rPr>
        <w:t xml:space="preserve">регионального значения подъезд к хутору </w:t>
      </w:r>
      <w:proofErr w:type="spellStart"/>
      <w:r w:rsidRPr="00D61B06">
        <w:rPr>
          <w:rFonts w:ascii="Times New Roman" w:hAnsi="Times New Roman" w:cs="Times New Roman"/>
          <w:sz w:val="28"/>
          <w:szCs w:val="28"/>
        </w:rPr>
        <w:t>Ильичевка</w:t>
      </w:r>
      <w:proofErr w:type="spellEnd"/>
      <w:r w:rsidRPr="00D61B06">
        <w:rPr>
          <w:rFonts w:ascii="Times New Roman" w:hAnsi="Times New Roman" w:cs="Times New Roman"/>
          <w:sz w:val="28"/>
          <w:szCs w:val="28"/>
        </w:rPr>
        <w:t>.</w:t>
      </w:r>
    </w:p>
    <w:p w:rsidR="00332630" w:rsidRPr="00C01D36" w:rsidRDefault="00332630" w:rsidP="00332630">
      <w:pPr>
        <w:tabs>
          <w:tab w:val="right" w:pos="9637"/>
        </w:tabs>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По автодороге осуществляется доставка различных грузов.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332630" w:rsidRPr="00C01D36" w:rsidRDefault="00332630" w:rsidP="00332630">
      <w:pPr>
        <w:tabs>
          <w:tab w:val="right" w:pos="9637"/>
        </w:tabs>
        <w:spacing w:after="0" w:line="240" w:lineRule="auto"/>
        <w:ind w:firstLine="709"/>
        <w:contextualSpacing/>
        <w:jc w:val="both"/>
        <w:rPr>
          <w:rFonts w:ascii="Times New Roman" w:eastAsia="Times New Roman" w:hAnsi="Times New Roman" w:cs="Times New Roman"/>
          <w:iCs/>
          <w:sz w:val="28"/>
          <w:szCs w:val="28"/>
          <w:lang w:eastAsia="ru-RU"/>
        </w:rPr>
      </w:pPr>
      <w:r w:rsidRPr="00C01D36">
        <w:rPr>
          <w:rFonts w:ascii="Times New Roman" w:eastAsia="Times New Roman" w:hAnsi="Times New Roman" w:cs="Times New Roman"/>
          <w:iCs/>
          <w:sz w:val="28"/>
          <w:szCs w:val="28"/>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332630" w:rsidRPr="003B691F" w:rsidRDefault="009904A9" w:rsidP="00332630">
      <w:pPr>
        <w:pStyle w:val="2"/>
        <w:spacing w:before="0" w:line="240" w:lineRule="auto"/>
        <w:contextualSpacing/>
        <w:jc w:val="center"/>
        <w:rPr>
          <w:rFonts w:ascii="Times New Roman" w:eastAsia="Times New Roman" w:hAnsi="Times New Roman" w:cs="Times New Roman"/>
          <w:b/>
          <w:bCs/>
          <w:color w:val="000000" w:themeColor="text1"/>
          <w:kern w:val="36"/>
          <w:sz w:val="28"/>
          <w:szCs w:val="28"/>
          <w:lang w:eastAsia="ru-RU"/>
        </w:rPr>
      </w:pPr>
      <w:bookmarkStart w:id="19" w:name="_Toc405155385"/>
      <w:bookmarkStart w:id="20" w:name="_Toc130376801"/>
      <w:r>
        <w:rPr>
          <w:rFonts w:ascii="Times New Roman" w:eastAsia="Times New Roman" w:hAnsi="Times New Roman" w:cs="Times New Roman"/>
          <w:b/>
          <w:color w:val="000000" w:themeColor="text1"/>
          <w:kern w:val="36"/>
          <w:sz w:val="28"/>
          <w:szCs w:val="28"/>
          <w:lang w:eastAsia="ru-RU"/>
        </w:rPr>
        <w:t>6</w:t>
      </w:r>
      <w:r w:rsidR="00332630" w:rsidRPr="003B691F">
        <w:rPr>
          <w:rFonts w:ascii="Times New Roman" w:eastAsia="Times New Roman" w:hAnsi="Times New Roman" w:cs="Times New Roman"/>
          <w:b/>
          <w:color w:val="000000" w:themeColor="text1"/>
          <w:kern w:val="36"/>
          <w:sz w:val="28"/>
          <w:szCs w:val="28"/>
          <w:lang w:eastAsia="ru-RU"/>
        </w:rPr>
        <w:t>.5. ПЕРЕЧЕНЬ ВОЗМОЖНЫХ ЧС БИОЛОГО-СОЦИАЛЬНОГО ХАРАКТЕРА НА ТЕРРИТОРИИ ПОСЕЛЕНИЯ</w:t>
      </w:r>
      <w:bookmarkEnd w:id="19"/>
      <w:bookmarkEnd w:id="20"/>
    </w:p>
    <w:p w:rsidR="00332630" w:rsidRPr="00C01D36" w:rsidRDefault="00332630" w:rsidP="0033263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bCs/>
          <w:i/>
          <w:sz w:val="28"/>
          <w:szCs w:val="28"/>
          <w:lang w:eastAsia="ru-RU"/>
        </w:rPr>
        <w:t>Биолого-социальная чрезвычайная ситуация;</w:t>
      </w:r>
      <w:r w:rsidRPr="00C01D36">
        <w:rPr>
          <w:rFonts w:ascii="Times New Roman" w:eastAsia="Times New Roman" w:hAnsi="Times New Roman" w:cs="Times New Roman"/>
          <w:b/>
          <w:i/>
          <w:sz w:val="28"/>
          <w:szCs w:val="28"/>
          <w:lang w:eastAsia="ru-RU"/>
        </w:rPr>
        <w:t xml:space="preserve"> биосоциальная ЧС</w:t>
      </w:r>
      <w:r w:rsidRPr="00C01D36">
        <w:rPr>
          <w:rFonts w:ascii="Times New Roman" w:eastAsia="Times New Roman" w:hAnsi="Times New Roman" w:cs="Times New Roman"/>
          <w:sz w:val="28"/>
          <w:szCs w:val="28"/>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t>И</w:t>
      </w:r>
      <w:r w:rsidRPr="00C01D36">
        <w:rPr>
          <w:rFonts w:ascii="Times New Roman" w:eastAsia="Times New Roman" w:hAnsi="Times New Roman" w:cs="Times New Roman"/>
          <w:b/>
          <w:bCs/>
          <w:i/>
          <w:sz w:val="28"/>
          <w:szCs w:val="28"/>
          <w:lang w:eastAsia="ru-RU"/>
        </w:rPr>
        <w:t>сточник биолого-социальной чрезвычайной ситуаци</w:t>
      </w:r>
      <w:proofErr w:type="gramStart"/>
      <w:r w:rsidRPr="00C01D36">
        <w:rPr>
          <w:rFonts w:ascii="Times New Roman" w:eastAsia="Times New Roman" w:hAnsi="Times New Roman" w:cs="Times New Roman"/>
          <w:b/>
          <w:bCs/>
          <w:i/>
          <w:sz w:val="28"/>
          <w:szCs w:val="28"/>
          <w:lang w:eastAsia="ru-RU"/>
        </w:rPr>
        <w:t>и</w:t>
      </w:r>
      <w:r w:rsidRPr="00C01D36">
        <w:rPr>
          <w:rFonts w:ascii="Times New Roman" w:eastAsia="Times New Roman" w:hAnsi="Times New Roman" w:cs="Times New Roman"/>
          <w:sz w:val="28"/>
          <w:szCs w:val="28"/>
          <w:lang w:eastAsia="ru-RU"/>
        </w:rPr>
        <w:t>–</w:t>
      </w:r>
      <w:proofErr w:type="gramEnd"/>
      <w:r w:rsidRPr="00C01D36">
        <w:rPr>
          <w:rFonts w:ascii="Times New Roman" w:eastAsia="Times New Roman" w:hAnsi="Times New Roman" w:cs="Times New Roman"/>
          <w:sz w:val="28"/>
          <w:szCs w:val="28"/>
          <w:lang w:eastAsia="ru-RU"/>
        </w:rPr>
        <w:t xml:space="preserve"> особо опасная или широко распространенная инфекционная болезнь людей, сельскохозяйственных животных и растений, в результате которой на </w:t>
      </w:r>
      <w:r w:rsidRPr="00C01D36">
        <w:rPr>
          <w:rFonts w:ascii="Times New Roman" w:eastAsia="Times New Roman" w:hAnsi="Times New Roman" w:cs="Times New Roman"/>
          <w:sz w:val="28"/>
          <w:szCs w:val="28"/>
          <w:lang w:eastAsia="ru-RU"/>
        </w:rPr>
        <w:lastRenderedPageBreak/>
        <w:t>определенной территории произошла или может возникнуть биолого-социальная чрезвычайная ситуация.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
          <w:sz w:val="28"/>
          <w:szCs w:val="28"/>
          <w:lang w:eastAsia="ru-RU"/>
        </w:rPr>
      </w:pPr>
      <w:r w:rsidRPr="00C01D36">
        <w:rPr>
          <w:rFonts w:ascii="Times New Roman" w:eastAsia="Times New Roman" w:hAnsi="Times New Roman" w:cs="Times New Roman"/>
          <w:b/>
          <w:sz w:val="28"/>
          <w:szCs w:val="28"/>
          <w:lang w:eastAsia="ru-RU"/>
        </w:rPr>
        <w:t>По заболеваниям населения возможны: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единичные заболевания людей туляремией, бешенством, бруцеллезом;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развитие ВИЧ-инфекции за счет циркуляции ее в среде наркоманов;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заболевание групп населения сальмонеллезом, дизентерией;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w:t>
      </w:r>
      <w:proofErr w:type="spellStart"/>
      <w:r w:rsidRPr="00C01D36">
        <w:rPr>
          <w:rFonts w:ascii="Times New Roman" w:eastAsia="Times New Roman" w:hAnsi="Times New Roman" w:cs="Times New Roman"/>
          <w:sz w:val="28"/>
          <w:szCs w:val="28"/>
          <w:lang w:eastAsia="ru-RU"/>
        </w:rPr>
        <w:t>высокопатогенным</w:t>
      </w:r>
      <w:proofErr w:type="spellEnd"/>
      <w:r w:rsidRPr="00C01D36">
        <w:rPr>
          <w:rFonts w:ascii="Times New Roman" w:eastAsia="Times New Roman" w:hAnsi="Times New Roman" w:cs="Times New Roman"/>
          <w:sz w:val="28"/>
          <w:szCs w:val="28"/>
          <w:lang w:eastAsia="ru-RU"/>
        </w:rPr>
        <w:t xml:space="preserve"> гриппом;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обострение аллергических заболеваний у людей в период с августа по сентябрь, в связи с цветением амброзии;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распространяющиеся по всему миру пандемии вирусных заболеваний (в настоящее время </w:t>
      </w:r>
      <w:r w:rsidRPr="00C01D36">
        <w:rPr>
          <w:rFonts w:ascii="Times New Roman" w:eastAsia="Times New Roman" w:hAnsi="Times New Roman" w:cs="Times New Roman"/>
          <w:sz w:val="28"/>
          <w:szCs w:val="28"/>
          <w:lang w:val="en-US" w:eastAsia="ru-RU"/>
        </w:rPr>
        <w:t>COVID</w:t>
      </w:r>
      <w:r w:rsidRPr="00C01D36">
        <w:rPr>
          <w:rFonts w:ascii="Times New Roman" w:eastAsia="Times New Roman" w:hAnsi="Times New Roman" w:cs="Times New Roman"/>
          <w:sz w:val="28"/>
          <w:szCs w:val="28"/>
          <w:lang w:eastAsia="ru-RU"/>
        </w:rPr>
        <w:t>-19).</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
          <w:sz w:val="28"/>
          <w:szCs w:val="28"/>
          <w:lang w:eastAsia="ru-RU"/>
        </w:rPr>
      </w:pPr>
      <w:r w:rsidRPr="00C01D36">
        <w:rPr>
          <w:rFonts w:ascii="Times New Roman" w:eastAsia="Times New Roman" w:hAnsi="Times New Roman" w:cs="Times New Roman"/>
          <w:b/>
          <w:sz w:val="28"/>
          <w:szCs w:val="28"/>
          <w:lang w:eastAsia="ru-RU"/>
        </w:rPr>
        <w:t xml:space="preserve">По заболеваниям животных и птиц </w:t>
      </w:r>
      <w:proofErr w:type="gramStart"/>
      <w:r w:rsidRPr="00C01D36">
        <w:rPr>
          <w:rFonts w:ascii="Times New Roman" w:eastAsia="Times New Roman" w:hAnsi="Times New Roman" w:cs="Times New Roman"/>
          <w:b/>
          <w:sz w:val="28"/>
          <w:szCs w:val="28"/>
          <w:lang w:eastAsia="ru-RU"/>
        </w:rPr>
        <w:t>возможны</w:t>
      </w:r>
      <w:proofErr w:type="gramEnd"/>
      <w:r w:rsidRPr="00C01D36">
        <w:rPr>
          <w:rFonts w:ascii="Times New Roman" w:eastAsia="Times New Roman" w:hAnsi="Times New Roman" w:cs="Times New Roman"/>
          <w:b/>
          <w:sz w:val="28"/>
          <w:szCs w:val="28"/>
          <w:lang w:eastAsia="ru-RU"/>
        </w:rPr>
        <w:t xml:space="preserve">: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заболевания животных бешенством среди собак, лисиц, кошек, крупного и мелкого рогатого скота;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эпизоотические вспышки заболевания птичьим гриппом в промышленном и домашнем птицеводстве;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случаи заболевания крупного рогатого скота туберкулезом и бруцеллезом в хозяйствах и животноводческих фермах.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Скотомогильники на территории поселения отсутствуют.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b/>
          <w:sz w:val="28"/>
          <w:szCs w:val="28"/>
          <w:lang w:eastAsia="ru-RU"/>
        </w:rPr>
      </w:pPr>
      <w:r w:rsidRPr="00C01D36">
        <w:rPr>
          <w:rFonts w:ascii="Times New Roman" w:eastAsia="Times New Roman" w:hAnsi="Times New Roman" w:cs="Times New Roman"/>
          <w:b/>
          <w:sz w:val="28"/>
          <w:szCs w:val="28"/>
          <w:lang w:eastAsia="ru-RU"/>
        </w:rPr>
        <w:t xml:space="preserve">По распространению вредителей и заболеваниям растений </w:t>
      </w:r>
      <w:proofErr w:type="gramStart"/>
      <w:r w:rsidRPr="00C01D36">
        <w:rPr>
          <w:rFonts w:ascii="Times New Roman" w:eastAsia="Times New Roman" w:hAnsi="Times New Roman" w:cs="Times New Roman"/>
          <w:b/>
          <w:sz w:val="28"/>
          <w:szCs w:val="28"/>
          <w:lang w:eastAsia="ru-RU"/>
        </w:rPr>
        <w:t>возможны</w:t>
      </w:r>
      <w:proofErr w:type="gramEnd"/>
      <w:r w:rsidRPr="00C01D36">
        <w:rPr>
          <w:rFonts w:ascii="Times New Roman" w:eastAsia="Times New Roman" w:hAnsi="Times New Roman" w:cs="Times New Roman"/>
          <w:b/>
          <w:sz w:val="28"/>
          <w:szCs w:val="28"/>
          <w:lang w:eastAsia="ru-RU"/>
        </w:rPr>
        <w:t xml:space="preserve">: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увеличение численности </w:t>
      </w:r>
      <w:proofErr w:type="gramStart"/>
      <w:r w:rsidRPr="00C01D36">
        <w:rPr>
          <w:rFonts w:ascii="Times New Roman" w:eastAsia="Times New Roman" w:hAnsi="Times New Roman" w:cs="Times New Roman"/>
          <w:sz w:val="28"/>
          <w:szCs w:val="28"/>
          <w:lang w:eastAsia="ru-RU"/>
        </w:rPr>
        <w:t>стадных</w:t>
      </w:r>
      <w:proofErr w:type="gramEnd"/>
      <w:r w:rsidRPr="00C01D36">
        <w:rPr>
          <w:rFonts w:ascii="Times New Roman" w:eastAsia="Times New Roman" w:hAnsi="Times New Roman" w:cs="Times New Roman"/>
          <w:sz w:val="28"/>
          <w:szCs w:val="28"/>
          <w:lang w:eastAsia="ru-RU"/>
        </w:rPr>
        <w:t xml:space="preserve"> саранчовых (азиатской перелетной саранчи, итальянского пруса). </w:t>
      </w:r>
      <w:proofErr w:type="gramStart"/>
      <w:r w:rsidRPr="00C01D36">
        <w:rPr>
          <w:rFonts w:ascii="Times New Roman" w:eastAsia="Times New Roman" w:hAnsi="Times New Roman" w:cs="Times New Roman"/>
          <w:sz w:val="28"/>
          <w:szCs w:val="28"/>
          <w:lang w:eastAsia="ru-RU"/>
        </w:rPr>
        <w:t>Морфометрические исследования подтверждают высокую плодовитость стадных саранчовых в условиях жаркой сухой погоды второй половины лета.</w:t>
      </w:r>
      <w:proofErr w:type="gramEnd"/>
      <w:r w:rsidRPr="00C01D36">
        <w:rPr>
          <w:rFonts w:ascii="Times New Roman" w:eastAsia="Times New Roman" w:hAnsi="Times New Roman" w:cs="Times New Roman"/>
          <w:sz w:val="28"/>
          <w:szCs w:val="28"/>
          <w:lang w:eastAsia="ru-RU"/>
        </w:rPr>
        <w:t xml:space="preserve"> При благоприятных условиях сохраняется возможность массовой вспышки численности;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численность колорадского жука - высокая, вредоносность колорадского жука будет зависеть от своевременности обработок;</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 xml:space="preserve">проявление бурой ржавчины на озимой пшенице при влажной и теплой весне;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поражение фитофторозом картофеля и томатов в условиях дождливой погоды и при умеренной температуре в летний период;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распространение </w:t>
      </w:r>
      <w:proofErr w:type="gramStart"/>
      <w:r w:rsidRPr="00C01D36">
        <w:rPr>
          <w:rFonts w:ascii="Times New Roman" w:eastAsia="Times New Roman" w:hAnsi="Times New Roman" w:cs="Times New Roman"/>
          <w:sz w:val="28"/>
          <w:szCs w:val="28"/>
          <w:lang w:eastAsia="ru-RU"/>
        </w:rPr>
        <w:t>саранчовых</w:t>
      </w:r>
      <w:proofErr w:type="gramEnd"/>
      <w:r w:rsidRPr="00C01D36">
        <w:rPr>
          <w:rFonts w:ascii="Times New Roman" w:eastAsia="Times New Roman" w:hAnsi="Times New Roman" w:cs="Times New Roman"/>
          <w:sz w:val="28"/>
          <w:szCs w:val="28"/>
          <w:lang w:eastAsia="ru-RU"/>
        </w:rPr>
        <w:t xml:space="preserve"> и кузнечиковых.</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rsidR="009904A9" w:rsidRDefault="009904A9" w:rsidP="00332630">
      <w:pPr>
        <w:pStyle w:val="2"/>
        <w:spacing w:before="0" w:line="240" w:lineRule="auto"/>
        <w:contextualSpacing/>
        <w:jc w:val="center"/>
        <w:rPr>
          <w:rFonts w:ascii="Times New Roman" w:eastAsia="Times New Roman" w:hAnsi="Times New Roman" w:cs="Times New Roman"/>
          <w:b/>
          <w:color w:val="000000" w:themeColor="text1"/>
          <w:kern w:val="36"/>
          <w:sz w:val="28"/>
          <w:szCs w:val="28"/>
          <w:lang w:eastAsia="ru-RU"/>
        </w:rPr>
      </w:pPr>
      <w:bookmarkStart w:id="21" w:name="_Toc130376802"/>
      <w:bookmarkStart w:id="22" w:name="_Toc405155386"/>
    </w:p>
    <w:p w:rsidR="00332630" w:rsidRPr="006316BB" w:rsidRDefault="00332630" w:rsidP="00332630">
      <w:pPr>
        <w:pStyle w:val="2"/>
        <w:spacing w:before="0" w:line="240" w:lineRule="auto"/>
        <w:contextualSpacing/>
        <w:jc w:val="center"/>
        <w:rPr>
          <w:rFonts w:ascii="Times New Roman" w:eastAsia="Times New Roman" w:hAnsi="Times New Roman" w:cs="Times New Roman"/>
          <w:b/>
          <w:bCs/>
          <w:color w:val="000000" w:themeColor="text1"/>
          <w:kern w:val="36"/>
          <w:sz w:val="28"/>
          <w:szCs w:val="28"/>
          <w:lang w:eastAsia="ru-RU"/>
        </w:rPr>
      </w:pPr>
      <w:r w:rsidRPr="006316BB">
        <w:rPr>
          <w:rFonts w:ascii="Times New Roman" w:eastAsia="Times New Roman" w:hAnsi="Times New Roman" w:cs="Times New Roman"/>
          <w:b/>
          <w:color w:val="000000" w:themeColor="text1"/>
          <w:kern w:val="36"/>
          <w:sz w:val="28"/>
          <w:szCs w:val="28"/>
          <w:lang w:eastAsia="ru-RU"/>
        </w:rPr>
        <w:t>6.6. ПРЕДУПРЕЖДЕНИЕ ЧРЕЗВЫЧАЙНЫХ СИТУАЦИЙ.</w:t>
      </w:r>
      <w:bookmarkEnd w:id="21"/>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t>Предупреждение чрезвычайных ситуаций</w:t>
      </w:r>
      <w:r w:rsidRPr="00C01D36">
        <w:rPr>
          <w:rFonts w:ascii="Times New Roman" w:eastAsia="Times New Roman" w:hAnsi="Times New Roman" w:cs="Times New Roman"/>
          <w:sz w:val="28"/>
          <w:szCs w:val="28"/>
          <w:lang w:eastAsia="ru-RU"/>
        </w:rPr>
        <w:t>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w:t>
      </w:r>
      <w:r>
        <w:rPr>
          <w:rFonts w:ascii="Times New Roman" w:eastAsia="Times New Roman" w:hAnsi="Times New Roman" w:cs="Times New Roman"/>
          <w:sz w:val="28"/>
          <w:szCs w:val="28"/>
          <w:lang w:eastAsia="ru-RU"/>
        </w:rPr>
        <w:t xml:space="preserve">ические результаты превентивных </w:t>
      </w:r>
      <w:r w:rsidRPr="00C01D36">
        <w:rPr>
          <w:rFonts w:ascii="Times New Roman" w:eastAsia="Times New Roman" w:hAnsi="Times New Roman" w:cs="Times New Roman"/>
          <w:sz w:val="28"/>
          <w:szCs w:val="28"/>
          <w:lang w:eastAsia="ru-RU"/>
        </w:rPr>
        <w:t>действий</w:t>
      </w:r>
      <w:r>
        <w:rPr>
          <w:rFonts w:ascii="Times New Roman" w:eastAsia="Times New Roman" w:hAnsi="Times New Roman" w:cs="Times New Roman"/>
          <w:sz w:val="28"/>
          <w:szCs w:val="28"/>
          <w:lang w:eastAsia="ru-RU"/>
        </w:rPr>
        <w:t>,</w:t>
      </w:r>
      <w:r w:rsidRPr="00C01D36">
        <w:rPr>
          <w:rFonts w:ascii="Times New Roman" w:eastAsia="Times New Roman" w:hAnsi="Times New Roman" w:cs="Times New Roman"/>
          <w:sz w:val="28"/>
          <w:szCs w:val="28"/>
          <w:lang w:eastAsia="ru-RU"/>
        </w:rPr>
        <w:t xml:space="preserve">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мониторинг и прогнозирование чрезвычайных ситуаций;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рациональное размещение производительных сил по территории страны с учетом природной и техногенной безопасности;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их накапливающегося разрушительного потенциала;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подготовка объектов экономики и систем жизнеобеспечения населения к работе в условиях чрезвычайных ситуаций;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декларирование промышленной безопасности;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лицензирование деятельности опасных производственных объектов;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страхование ответственности за причинение вреда при эксплуатации опасного производственного объекта;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проведение государственной экспертизы в области предупреждения чрезвычайных ситуаций;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государственный надзор и контроль по вопросам природной и техногенной безопасности;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информирование населения о потенциальных природных и техногенных угрозах на территории проживания;</w:t>
      </w:r>
    </w:p>
    <w:p w:rsidR="00332630"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подготовка населения в области защиты от чрезвычайных ситуаций.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
    <w:p w:rsidR="00332630" w:rsidRDefault="009904A9" w:rsidP="00332630">
      <w:pPr>
        <w:pStyle w:val="2"/>
        <w:spacing w:line="240" w:lineRule="auto"/>
        <w:ind w:firstLine="709"/>
        <w:rPr>
          <w:rFonts w:ascii="Times New Roman" w:eastAsia="Times New Roman" w:hAnsi="Times New Roman" w:cs="Times New Roman"/>
          <w:b/>
          <w:kern w:val="36"/>
          <w:sz w:val="28"/>
          <w:szCs w:val="28"/>
          <w:lang w:eastAsia="ru-RU"/>
        </w:rPr>
      </w:pPr>
      <w:bookmarkStart w:id="23" w:name="_Toc130376803"/>
      <w:r>
        <w:rPr>
          <w:rFonts w:ascii="Times New Roman" w:eastAsia="Times New Roman" w:hAnsi="Times New Roman" w:cs="Times New Roman"/>
          <w:b/>
          <w:color w:val="000000" w:themeColor="text1"/>
          <w:kern w:val="36"/>
          <w:sz w:val="28"/>
          <w:szCs w:val="28"/>
          <w:lang w:eastAsia="ru-RU"/>
        </w:rPr>
        <w:t>6</w:t>
      </w:r>
      <w:r w:rsidR="00332630" w:rsidRPr="00191EE9">
        <w:rPr>
          <w:rFonts w:ascii="Times New Roman" w:eastAsia="Times New Roman" w:hAnsi="Times New Roman" w:cs="Times New Roman"/>
          <w:b/>
          <w:color w:val="000000" w:themeColor="text1"/>
          <w:kern w:val="36"/>
          <w:sz w:val="28"/>
          <w:szCs w:val="28"/>
          <w:lang w:eastAsia="ru-RU"/>
        </w:rPr>
        <w:t>.7. ЛИКВИДАЦИЯ ЧРЕЗВЫЧАЙНЫХ СИТУАЦИЙ</w:t>
      </w:r>
      <w:bookmarkEnd w:id="23"/>
    </w:p>
    <w:p w:rsidR="00332630" w:rsidRPr="00191EE9" w:rsidRDefault="00332630" w:rsidP="00332630">
      <w:pPr>
        <w:spacing w:line="240" w:lineRule="auto"/>
        <w:rPr>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b/>
          <w:i/>
          <w:sz w:val="28"/>
          <w:szCs w:val="28"/>
          <w:lang w:eastAsia="ru-RU"/>
        </w:rPr>
        <w:t>Ликвидация чрезвычайных ситуаций</w:t>
      </w:r>
      <w:r w:rsidRPr="00C01D36">
        <w:rPr>
          <w:rFonts w:ascii="Times New Roman" w:eastAsia="Times New Roman" w:hAnsi="Times New Roman" w:cs="Times New Roman"/>
          <w:sz w:val="28"/>
          <w:szCs w:val="28"/>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Аварийно-спасательные работы в очагах поражения включают: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разведку маршрутов движения и участков работ;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локализацию и тушение пожаров на маршрутах движения и участках работ;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оказание первой медицинской и врачебной помощи пострадавшим и эвакуацию их в лечебные учреждения;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вывоз (вывод) населения из опасных зон;</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Неотложные работы включают: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прокладывание колонных путей и устройство проходов в завалах и зонах заражения (загрязнения);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обнаружение, обезвреживание и уничтожение невзорвавшихся боеприпасов в обычном снаряжении и других взрывоопасных предметов;</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ремонт и восстановление поврежденных защитных сооружений, для укрытия от возможных повторных ядерных ударов противника;</w:t>
      </w:r>
    </w:p>
    <w:p w:rsidR="00332630"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санитарную очистку территории в зоне чрезвычайной ситуации;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 первоочередное жизнеобеспечение пострадавшего населения.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Успех аварийно-спасательных и других неотложных работ в зонах чрезвычайных ситуаций достигается: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 заблаговременной подготовкой органов управления, сил и средств РСЧС к действиям при угрозе и возникновении чрезвычайных ситуаций, в </w:t>
      </w:r>
      <w:proofErr w:type="spellStart"/>
      <w:r w:rsidRPr="00C01D36">
        <w:rPr>
          <w:rFonts w:ascii="Times New Roman" w:eastAsia="Times New Roman" w:hAnsi="Times New Roman" w:cs="Times New Roman"/>
          <w:sz w:val="28"/>
          <w:szCs w:val="28"/>
          <w:lang w:eastAsia="ru-RU"/>
        </w:rPr>
        <w:t>т.ч</w:t>
      </w:r>
      <w:proofErr w:type="spellEnd"/>
      <w:r w:rsidRPr="00C01D36">
        <w:rPr>
          <w:rFonts w:ascii="Times New Roman" w:eastAsia="Times New Roman" w:hAnsi="Times New Roman" w:cs="Times New Roman"/>
          <w:sz w:val="28"/>
          <w:szCs w:val="28"/>
          <w:lang w:eastAsia="ru-RU"/>
        </w:rPr>
        <w:t>. заблаговременным всесторонним изучением особенностей вероятных действий (участков и объектов работ), а также маршрутов ввода сил;</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 непрерывным, твердым и устойчивым управлением работами, принятием оптимального решения и последовательным претворением его в </w:t>
      </w:r>
      <w:r w:rsidRPr="00C01D36">
        <w:rPr>
          <w:rFonts w:ascii="Times New Roman" w:eastAsia="Times New Roman" w:hAnsi="Times New Roman" w:cs="Times New Roman"/>
          <w:sz w:val="28"/>
          <w:szCs w:val="28"/>
          <w:lang w:eastAsia="ru-RU"/>
        </w:rPr>
        <w:lastRenderedPageBreak/>
        <w:t>жизнь, поддержанием устойчивого взаимодействия сил ликвидации чрезвычайной ситуации;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332630"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организацией бесперебойного обеспечения работ и жизнеобеспечения пострадавшего населения и спасателей.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
    <w:p w:rsidR="00332630" w:rsidRPr="00191EE9" w:rsidRDefault="009904A9" w:rsidP="00332630">
      <w:pPr>
        <w:pStyle w:val="2"/>
        <w:spacing w:line="240" w:lineRule="auto"/>
        <w:jc w:val="center"/>
        <w:rPr>
          <w:rFonts w:ascii="Times New Roman" w:eastAsia="Times New Roman" w:hAnsi="Times New Roman" w:cs="Times New Roman"/>
          <w:b/>
          <w:color w:val="000000" w:themeColor="text1"/>
          <w:sz w:val="28"/>
          <w:szCs w:val="28"/>
          <w:lang w:eastAsia="ru-RU"/>
        </w:rPr>
      </w:pPr>
      <w:bookmarkStart w:id="24" w:name="_Toc130376804"/>
      <w:r>
        <w:rPr>
          <w:rFonts w:ascii="Times New Roman" w:eastAsia="Times New Roman" w:hAnsi="Times New Roman" w:cs="Times New Roman"/>
          <w:b/>
          <w:color w:val="000000" w:themeColor="text1"/>
          <w:sz w:val="28"/>
          <w:szCs w:val="28"/>
          <w:lang w:eastAsia="ru-RU"/>
        </w:rPr>
        <w:t>6</w:t>
      </w:r>
      <w:r w:rsidR="00332630" w:rsidRPr="00191EE9">
        <w:rPr>
          <w:rFonts w:ascii="Times New Roman" w:eastAsia="Times New Roman" w:hAnsi="Times New Roman" w:cs="Times New Roman"/>
          <w:b/>
          <w:color w:val="000000" w:themeColor="text1"/>
          <w:sz w:val="28"/>
          <w:szCs w:val="28"/>
          <w:lang w:eastAsia="ru-RU"/>
        </w:rPr>
        <w:t>.8. МЕРОПРИЯТИЯ ПО ЗАЩИТЕ НАСЕЛЕНИЯ ОТ ЧРЕЗВЫЧАЙНЫХ СИТУАЦИЙ.</w:t>
      </w:r>
      <w:bookmarkEnd w:id="24"/>
    </w:p>
    <w:p w:rsidR="00332630" w:rsidRPr="00191EE9" w:rsidRDefault="00332630" w:rsidP="00332630">
      <w:pPr>
        <w:spacing w:line="240" w:lineRule="auto"/>
        <w:rPr>
          <w:lang w:eastAsia="ru-RU"/>
        </w:rPr>
      </w:pP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Мероприятия определяют порядок </w:t>
      </w:r>
      <w:proofErr w:type="gramStart"/>
      <w:r w:rsidRPr="00C01D36">
        <w:rPr>
          <w:rFonts w:ascii="Times New Roman" w:eastAsia="Times New Roman" w:hAnsi="Times New Roman" w:cs="Times New Roman"/>
          <w:sz w:val="28"/>
          <w:szCs w:val="28"/>
          <w:lang w:eastAsia="ru-RU"/>
        </w:rPr>
        <w:t>подготовки</w:t>
      </w:r>
      <w:proofErr w:type="gramEnd"/>
      <w:r w:rsidRPr="00C01D36">
        <w:rPr>
          <w:rFonts w:ascii="Times New Roman" w:eastAsia="Times New Roman" w:hAnsi="Times New Roman" w:cs="Times New Roman"/>
          <w:sz w:val="28"/>
          <w:szCs w:val="28"/>
          <w:lang w:eastAsia="ru-RU"/>
        </w:rPr>
        <w:t xml:space="preserve">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Комплекс таких мероприятий включает:</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оповещение населения об опасности, его информировании о порядке действий в сложившихся чрезвычайных условиях;</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эвакуационные мероприятия;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меры по инженерной защите населения;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меры радиационной и химической защиты;</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медицинские мероприятия;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подготовку населения в области защиты от чрезвычайных ситуаций.</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 xml:space="preserve">Совместным приказом МЧС России и </w:t>
      </w:r>
      <w:proofErr w:type="spellStart"/>
      <w:r w:rsidRPr="00C01D36">
        <w:rPr>
          <w:rFonts w:ascii="Times New Roman" w:eastAsia="Times New Roman" w:hAnsi="Times New Roman" w:cs="Times New Roman"/>
          <w:sz w:val="28"/>
          <w:szCs w:val="28"/>
          <w:lang w:eastAsia="ru-RU"/>
        </w:rPr>
        <w:t>Мининформсвязи</w:t>
      </w:r>
      <w:proofErr w:type="spellEnd"/>
      <w:r w:rsidRPr="00C01D36">
        <w:rPr>
          <w:rFonts w:ascii="Times New Roman" w:eastAsia="Times New Roman" w:hAnsi="Times New Roman" w:cs="Times New Roman"/>
          <w:sz w:val="28"/>
          <w:szCs w:val="28"/>
          <w:lang w:eastAsia="ru-RU"/>
        </w:rPr>
        <w:t xml:space="preserve"> России от 31.07.20г. №578/365 утверждено «Положение о системах оповещения населения».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C01D36">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w:t>
      </w:r>
      <w:proofErr w:type="gramEnd"/>
      <w:r w:rsidRPr="00C01D36">
        <w:rPr>
          <w:rFonts w:ascii="Times New Roman" w:eastAsia="Times New Roman" w:hAnsi="Times New Roman" w:cs="Times New Roman"/>
          <w:sz w:val="28"/>
          <w:szCs w:val="28"/>
          <w:lang w:eastAsia="ru-RU"/>
        </w:rPr>
        <w:t xml:space="preserve">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C01D36">
        <w:rPr>
          <w:rFonts w:ascii="Times New Roman" w:eastAsia="Times New Roman" w:hAnsi="Times New Roman" w:cs="Times New Roman"/>
          <w:sz w:val="28"/>
          <w:szCs w:val="28"/>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w:t>
      </w:r>
      <w:proofErr w:type="gramEnd"/>
      <w:r w:rsidRPr="00C01D36">
        <w:rPr>
          <w:rFonts w:ascii="Times New Roman" w:eastAsia="Times New Roman" w:hAnsi="Times New Roman" w:cs="Times New Roman"/>
          <w:sz w:val="28"/>
          <w:szCs w:val="28"/>
          <w:lang w:eastAsia="ru-RU"/>
        </w:rPr>
        <w:t xml:space="preserve"> </w:t>
      </w:r>
      <w:proofErr w:type="gramStart"/>
      <w:r w:rsidRPr="00C01D36">
        <w:rPr>
          <w:rFonts w:ascii="Times New Roman" w:eastAsia="Times New Roman" w:hAnsi="Times New Roman" w:cs="Times New Roman"/>
          <w:sz w:val="28"/>
          <w:szCs w:val="28"/>
          <w:lang w:eastAsia="ru-RU"/>
        </w:rPr>
        <w:t>автоматическом</w:t>
      </w:r>
      <w:proofErr w:type="gramEnd"/>
      <w:r w:rsidRPr="00C01D36">
        <w:rPr>
          <w:rFonts w:ascii="Times New Roman" w:eastAsia="Times New Roman" w:hAnsi="Times New Roman" w:cs="Times New Roman"/>
          <w:sz w:val="28"/>
          <w:szCs w:val="28"/>
          <w:lang w:eastAsia="ru-RU"/>
        </w:rPr>
        <w:t xml:space="preserve"> и (или) автоматизированном режимах</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Системы оповещения населения создаются на следующих уровнях функционирования РСЧС:</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на объектовом уровне - локальная система оповещения.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lastRenderedPageBreak/>
        <w:t>Региональные системы оповещения создают органы государственной власти субъектов Российской Федерации.</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Муниципальные системы оповещения создают органы местного самоуправления.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C01D36">
        <w:rPr>
          <w:rFonts w:ascii="Times New Roman" w:eastAsia="Times New Roman" w:hAnsi="Times New Roman" w:cs="Times New Roman"/>
          <w:sz w:val="28"/>
          <w:szCs w:val="28"/>
          <w:lang w:eastAsia="ru-RU"/>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roofErr w:type="gramEnd"/>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КСЭОН создается на региональном, муниципальном и объектовом уровнях.</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r w:rsidRPr="00C01D36">
        <w:rPr>
          <w:rFonts w:ascii="Times New Roman" w:eastAsia="Times New Roman" w:hAnsi="Times New Roman" w:cs="Times New Roman"/>
          <w:sz w:val="28"/>
          <w:szCs w:val="28"/>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332630" w:rsidRPr="00C01D36" w:rsidRDefault="00332630" w:rsidP="00332630">
      <w:pPr>
        <w:spacing w:after="0" w:line="240" w:lineRule="auto"/>
        <w:ind w:firstLine="709"/>
        <w:contextualSpacing/>
        <w:jc w:val="both"/>
        <w:rPr>
          <w:rFonts w:ascii="Times New Roman" w:eastAsia="Times New Roman" w:hAnsi="Times New Roman" w:cs="Times New Roman"/>
          <w:sz w:val="28"/>
          <w:szCs w:val="28"/>
          <w:lang w:eastAsia="ru-RU"/>
        </w:rPr>
      </w:pPr>
    </w:p>
    <w:p w:rsidR="00332630" w:rsidRDefault="009904A9" w:rsidP="00332630">
      <w:pPr>
        <w:pStyle w:val="2"/>
        <w:spacing w:line="240" w:lineRule="auto"/>
        <w:ind w:firstLine="709"/>
        <w:jc w:val="center"/>
        <w:rPr>
          <w:rFonts w:ascii="Times New Roman" w:eastAsia="Times New Roman" w:hAnsi="Times New Roman" w:cs="Times New Roman"/>
          <w:b/>
          <w:color w:val="000000" w:themeColor="text1"/>
          <w:kern w:val="36"/>
          <w:sz w:val="28"/>
          <w:szCs w:val="28"/>
          <w:lang w:eastAsia="ru-RU"/>
        </w:rPr>
      </w:pPr>
      <w:bookmarkStart w:id="25" w:name="_Toc130376805"/>
      <w:r>
        <w:rPr>
          <w:rFonts w:ascii="Times New Roman" w:eastAsia="Times New Roman" w:hAnsi="Times New Roman" w:cs="Times New Roman"/>
          <w:b/>
          <w:color w:val="000000" w:themeColor="text1"/>
          <w:kern w:val="36"/>
          <w:sz w:val="28"/>
          <w:szCs w:val="28"/>
          <w:lang w:eastAsia="ru-RU"/>
        </w:rPr>
        <w:t>6</w:t>
      </w:r>
      <w:r w:rsidR="00332630" w:rsidRPr="00191EE9">
        <w:rPr>
          <w:rFonts w:ascii="Times New Roman" w:eastAsia="Times New Roman" w:hAnsi="Times New Roman" w:cs="Times New Roman"/>
          <w:b/>
          <w:color w:val="000000" w:themeColor="text1"/>
          <w:kern w:val="36"/>
          <w:sz w:val="28"/>
          <w:szCs w:val="28"/>
          <w:lang w:eastAsia="ru-RU"/>
        </w:rPr>
        <w:t>.9. ПЕРЕЧЕНЬ МЕРОПРИЯТИЙ ПО ОБЕСПЕЧЕНИЮ ПОЖАРНОЙ БЕЗОПАСНОСТИ</w:t>
      </w:r>
      <w:bookmarkStart w:id="26" w:name="_Toc405155387"/>
      <w:bookmarkEnd w:id="22"/>
      <w:bookmarkEnd w:id="25"/>
    </w:p>
    <w:p w:rsidR="00332630" w:rsidRPr="00332630" w:rsidRDefault="00332630" w:rsidP="00332630">
      <w:pPr>
        <w:pStyle w:val="23"/>
        <w:spacing w:after="0" w:line="240" w:lineRule="auto"/>
        <w:ind w:right="-81" w:firstLine="709"/>
        <w:contextualSpacing/>
        <w:jc w:val="center"/>
        <w:rPr>
          <w:rFonts w:ascii="Times New Roman" w:hAnsi="Times New Roman" w:cs="Times New Roman"/>
          <w:b/>
          <w:bCs/>
          <w:sz w:val="28"/>
          <w:szCs w:val="28"/>
        </w:rPr>
      </w:pPr>
      <w:bookmarkStart w:id="27" w:name="_Toc405155389"/>
      <w:bookmarkEnd w:id="26"/>
      <w:r w:rsidRPr="004D39AC">
        <w:rPr>
          <w:rFonts w:ascii="Times New Roman" w:hAnsi="Times New Roman" w:cs="Times New Roman"/>
          <w:b/>
          <w:bCs/>
          <w:sz w:val="28"/>
          <w:szCs w:val="28"/>
        </w:rPr>
        <w:t>МЕРОПРИЯТИЯ ПО ОБЕСПЕЧЕНИЮ ПОЖАРНОЙ БЕЗОПАСНОСТИ НА ТЕРРИТОРИИ ПОСЕЛЕНИЯ</w:t>
      </w:r>
      <w:bookmarkEnd w:id="27"/>
    </w:p>
    <w:p w:rsidR="00332630" w:rsidRPr="00332630" w:rsidRDefault="00332630" w:rsidP="00332630">
      <w:pPr>
        <w:pStyle w:val="23"/>
        <w:spacing w:after="0" w:line="240" w:lineRule="auto"/>
        <w:ind w:right="-81" w:firstLine="709"/>
        <w:contextualSpacing/>
        <w:jc w:val="center"/>
        <w:rPr>
          <w:rFonts w:ascii="Times New Roman" w:hAnsi="Times New Roman" w:cs="Times New Roman"/>
          <w:b/>
          <w:bCs/>
          <w:sz w:val="28"/>
          <w:szCs w:val="28"/>
        </w:rPr>
      </w:pPr>
    </w:p>
    <w:p w:rsidR="00332630" w:rsidRPr="00C01D36" w:rsidRDefault="00332630" w:rsidP="00332630">
      <w:pPr>
        <w:spacing w:after="0" w:line="240" w:lineRule="auto"/>
        <w:ind w:firstLine="709"/>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В </w:t>
      </w:r>
      <w:r w:rsidRPr="00C01D36">
        <w:rPr>
          <w:rFonts w:ascii="Times New Roman" w:eastAsia="Times New Roman" w:hAnsi="Times New Roman" w:cs="Times New Roman"/>
          <w:bCs/>
          <w:iCs/>
          <w:sz w:val="28"/>
          <w:szCs w:val="28"/>
          <w:lang w:eastAsia="ru-RU"/>
        </w:rPr>
        <w:t>соответствии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332630" w:rsidRPr="00C01D36" w:rsidRDefault="00332630" w:rsidP="00332630">
      <w:pPr>
        <w:spacing w:after="0" w:line="240" w:lineRule="auto"/>
        <w:ind w:firstLine="709"/>
        <w:jc w:val="both"/>
        <w:rPr>
          <w:rFonts w:ascii="Times New Roman" w:eastAsia="Times New Roman" w:hAnsi="Times New Roman" w:cs="Times New Roman"/>
          <w:bCs/>
          <w:iCs/>
          <w:sz w:val="28"/>
          <w:szCs w:val="28"/>
          <w:lang w:eastAsia="ru-RU"/>
        </w:rPr>
      </w:pPr>
      <w:r w:rsidRPr="00C01D36">
        <w:rPr>
          <w:rFonts w:ascii="Times New Roman" w:eastAsia="Times New Roman" w:hAnsi="Times New Roman" w:cs="Times New Roman"/>
          <w:bCs/>
          <w:iCs/>
          <w:sz w:val="28"/>
          <w:szCs w:val="28"/>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iCs/>
          <w:sz w:val="28"/>
          <w:szCs w:val="28"/>
          <w:lang w:eastAsia="ru-RU"/>
        </w:rPr>
        <w:t>1) реализацию полномочий органов местного самоуправления по решению вопросов организационно-</w:t>
      </w:r>
      <w:r w:rsidRPr="00C01D36">
        <w:rPr>
          <w:rFonts w:ascii="Times New Roman" w:eastAsia="Times New Roman" w:hAnsi="Times New Roman" w:cs="Times New Roman"/>
          <w:bCs/>
          <w:sz w:val="28"/>
          <w:szCs w:val="28"/>
          <w:lang w:eastAsia="ru-RU"/>
        </w:rPr>
        <w:t>правового, финансового, материально-технического обеспечения пожарной безопасности муниципального образования;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lastRenderedPageBreak/>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3) разработку и организацию выполнения муниципальных целевых программ по вопросам обеспечения пожарной безопасности;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4) разработку плана привлечения сил и сре</w:t>
      </w:r>
      <w:proofErr w:type="gramStart"/>
      <w:r w:rsidRPr="00C01D36">
        <w:rPr>
          <w:rFonts w:ascii="Times New Roman" w:eastAsia="Times New Roman" w:hAnsi="Times New Roman" w:cs="Times New Roman"/>
          <w:bCs/>
          <w:sz w:val="28"/>
          <w:szCs w:val="28"/>
          <w:lang w:eastAsia="ru-RU"/>
        </w:rPr>
        <w:t>дств дл</w:t>
      </w:r>
      <w:proofErr w:type="gramEnd"/>
      <w:r w:rsidRPr="00C01D36">
        <w:rPr>
          <w:rFonts w:ascii="Times New Roman" w:eastAsia="Times New Roman" w:hAnsi="Times New Roman" w:cs="Times New Roman"/>
          <w:bCs/>
          <w:sz w:val="28"/>
          <w:szCs w:val="28"/>
          <w:lang w:eastAsia="ru-RU"/>
        </w:rPr>
        <w:t>я тушения пожаров и проведения аварийно-спасательных работ на территории муниципального образования и контроль за его выполнением;</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6) обеспечение беспрепятственного проезда пожарной техники к месту пожара;</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7) обеспечение связи и оповещения населения о пожаре;</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iCs/>
          <w:sz w:val="28"/>
          <w:szCs w:val="28"/>
          <w:lang w:eastAsia="ru-RU"/>
        </w:rPr>
        <w:t xml:space="preserve">Согласно статье 19 </w:t>
      </w:r>
      <w:r w:rsidRPr="00C01D36">
        <w:rPr>
          <w:rFonts w:ascii="Times New Roman" w:eastAsia="Times New Roman" w:hAnsi="Times New Roman" w:cs="Times New Roman"/>
          <w:bCs/>
          <w:sz w:val="28"/>
          <w:szCs w:val="28"/>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оснащение территорий общего пользования первичными средствами тушения пожаров и противопожарным инвентарем;</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организация и принятие мер по оповещению населения и подразделений Государственной противопожарной службы о пожаре;</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lastRenderedPageBreak/>
        <w:t>-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установление особого противопожарного режима в случае повышения пожарной опасности.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C01D36">
        <w:rPr>
          <w:rFonts w:ascii="Times New Roman" w:eastAsia="Times New Roman" w:hAnsi="Times New Roman" w:cs="Times New Roman"/>
          <w:bCs/>
          <w:iCs/>
          <w:sz w:val="28"/>
          <w:szCs w:val="28"/>
          <w:lang w:eastAsia="ru-RU"/>
        </w:rPr>
        <w:t xml:space="preserve">Федеральному </w:t>
      </w:r>
      <w:r w:rsidRPr="00C01D36">
        <w:rPr>
          <w:rFonts w:ascii="Times New Roman" w:eastAsia="Times New Roman" w:hAnsi="Times New Roman" w:cs="Times New Roman"/>
          <w:bCs/>
          <w:sz w:val="28"/>
          <w:szCs w:val="28"/>
          <w:lang w:eastAsia="ru-RU"/>
        </w:rPr>
        <w:t xml:space="preserve">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w:t>
      </w:r>
      <w:proofErr w:type="spellStart"/>
      <w:r w:rsidRPr="00C01D36">
        <w:rPr>
          <w:rFonts w:ascii="Times New Roman" w:eastAsia="Times New Roman" w:hAnsi="Times New Roman" w:cs="Times New Roman"/>
          <w:bCs/>
          <w:sz w:val="28"/>
          <w:szCs w:val="28"/>
          <w:lang w:eastAsia="ru-RU"/>
        </w:rPr>
        <w:t>куб.м</w:t>
      </w:r>
      <w:proofErr w:type="spellEnd"/>
      <w:r w:rsidRPr="00C01D36">
        <w:rPr>
          <w:rFonts w:ascii="Times New Roman" w:eastAsia="Times New Roman" w:hAnsi="Times New Roman" w:cs="Times New Roman"/>
          <w:bCs/>
          <w:sz w:val="28"/>
          <w:szCs w:val="28"/>
          <w:lang w:eastAsia="ru-RU"/>
        </w:rPr>
        <w:t>.</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На территории поселения должны быть источники наружного противопожарного водоснабжения.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К источникам наружного противопожарного водоснабжения относятся:</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1) наружные водопроводные сети с пожарными гидрантами;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2) водные объекты, используемые для целей пожаротушения в соответствии с законодательством Российской Федерации;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3) противопожарные резервуары.</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К рекам и водоемам следует предусматривать подъезды для забора воды пожарными машинами.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Пожарные гидранты следует устанавливать на кольцевых участках водопроводных линий.</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w:t>
      </w:r>
      <w:proofErr w:type="gramStart"/>
      <w:r w:rsidRPr="00C01D36">
        <w:rPr>
          <w:rFonts w:ascii="Times New Roman" w:eastAsia="Times New Roman" w:hAnsi="Times New Roman" w:cs="Times New Roman"/>
          <w:bCs/>
          <w:sz w:val="28"/>
          <w:szCs w:val="28"/>
          <w:lang w:eastAsia="ru-RU"/>
        </w:rPr>
        <w:t>с</w:t>
      </w:r>
      <w:proofErr w:type="gramEnd"/>
      <w:r w:rsidRPr="00C01D36">
        <w:rPr>
          <w:rFonts w:ascii="Times New Roman" w:eastAsia="Times New Roman" w:hAnsi="Times New Roman" w:cs="Times New Roman"/>
          <w:bCs/>
          <w:sz w:val="28"/>
          <w:szCs w:val="28"/>
          <w:lang w:eastAsia="ru-RU"/>
        </w:rPr>
        <w:t>.</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332630" w:rsidRPr="00C01D36" w:rsidRDefault="00332630" w:rsidP="00332630">
      <w:pPr>
        <w:spacing w:after="0" w:line="240" w:lineRule="auto"/>
        <w:ind w:firstLine="709"/>
        <w:jc w:val="both"/>
        <w:rPr>
          <w:rFonts w:ascii="Times New Roman" w:eastAsia="Times New Roman" w:hAnsi="Times New Roman" w:cs="Times New Roman"/>
          <w:bCs/>
          <w:sz w:val="28"/>
          <w:szCs w:val="28"/>
          <w:lang w:eastAsia="ru-RU"/>
        </w:rPr>
      </w:pPr>
      <w:r w:rsidRPr="00C01D36">
        <w:rPr>
          <w:rFonts w:ascii="Times New Roman" w:eastAsia="Times New Roman" w:hAnsi="Times New Roman" w:cs="Times New Roman"/>
          <w:bCs/>
          <w:sz w:val="28"/>
          <w:szCs w:val="28"/>
          <w:lang w:eastAsia="ru-RU"/>
        </w:rPr>
        <w:lastRenderedPageBreak/>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332630" w:rsidRDefault="00332630" w:rsidP="00332630">
      <w:pPr>
        <w:spacing w:line="240" w:lineRule="auto"/>
        <w:jc w:val="center"/>
        <w:rPr>
          <w:rFonts w:ascii="Times New Roman" w:hAnsi="Times New Roman" w:cs="Times New Roman"/>
          <w:b/>
          <w:sz w:val="24"/>
          <w:szCs w:val="24"/>
        </w:rPr>
      </w:pPr>
    </w:p>
    <w:p w:rsidR="00332630" w:rsidRDefault="00332630" w:rsidP="00332630">
      <w:pPr>
        <w:spacing w:line="240" w:lineRule="auto"/>
        <w:jc w:val="center"/>
        <w:rPr>
          <w:rFonts w:ascii="Times New Roman" w:hAnsi="Times New Roman" w:cs="Times New Roman"/>
          <w:b/>
          <w:sz w:val="24"/>
          <w:szCs w:val="24"/>
        </w:rPr>
      </w:pPr>
    </w:p>
    <w:p w:rsidR="00332630" w:rsidRDefault="00332630" w:rsidP="00332630">
      <w:pPr>
        <w:jc w:val="center"/>
        <w:rPr>
          <w:rFonts w:ascii="Times New Roman" w:hAnsi="Times New Roman" w:cs="Times New Roman"/>
          <w:b/>
          <w:sz w:val="24"/>
          <w:szCs w:val="24"/>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9904A9" w:rsidRDefault="009904A9" w:rsidP="00332630">
      <w:pPr>
        <w:jc w:val="center"/>
        <w:rPr>
          <w:rFonts w:ascii="Times New Roman" w:hAnsi="Times New Roman" w:cs="Times New Roman"/>
          <w:b/>
          <w:sz w:val="28"/>
          <w:szCs w:val="28"/>
        </w:rPr>
      </w:pPr>
    </w:p>
    <w:p w:rsidR="00332630" w:rsidRPr="009904A9" w:rsidRDefault="00332630" w:rsidP="00332630">
      <w:pPr>
        <w:jc w:val="center"/>
        <w:rPr>
          <w:rFonts w:ascii="Times New Roman" w:hAnsi="Times New Roman" w:cs="Times New Roman"/>
          <w:b/>
          <w:sz w:val="28"/>
          <w:szCs w:val="28"/>
        </w:rPr>
      </w:pPr>
      <w:r w:rsidRPr="009904A9">
        <w:rPr>
          <w:rFonts w:ascii="Times New Roman" w:hAnsi="Times New Roman" w:cs="Times New Roman"/>
          <w:b/>
          <w:sz w:val="28"/>
          <w:szCs w:val="28"/>
          <w:lang w:val="en-US"/>
        </w:rPr>
        <w:lastRenderedPageBreak/>
        <w:t>VI</w:t>
      </w:r>
      <w:r w:rsidR="009904A9" w:rsidRPr="009904A9">
        <w:rPr>
          <w:rFonts w:ascii="Times New Roman" w:hAnsi="Times New Roman" w:cs="Times New Roman"/>
          <w:b/>
          <w:sz w:val="28"/>
          <w:szCs w:val="28"/>
          <w:lang w:val="en-US"/>
        </w:rPr>
        <w:t>I</w:t>
      </w:r>
      <w:r w:rsidRPr="009904A9">
        <w:rPr>
          <w:rFonts w:ascii="Times New Roman" w:hAnsi="Times New Roman" w:cs="Times New Roman"/>
          <w:b/>
          <w:sz w:val="28"/>
          <w:szCs w:val="28"/>
        </w:rPr>
        <w:t>. ТЕХНИКО-ЭКОНОМИЧЕСКИЕ ПОКАЗАТЕЛИ ПО ПРОЕКТУ ГЕНЕРАЛЬНОГО ПЛАНА АЛЕКСЕЕВСКОГО СЕЛЬСКОГО ПОСЕЛЕНИЯ</w:t>
      </w:r>
    </w:p>
    <w:p w:rsidR="00332630" w:rsidRPr="009904A9" w:rsidRDefault="00332630" w:rsidP="004534A6">
      <w:pPr>
        <w:jc w:val="center"/>
        <w:rPr>
          <w:rFonts w:ascii="Times New Roman" w:hAnsi="Times New Roman" w:cs="Times New Roman"/>
          <w:b/>
          <w:sz w:val="28"/>
          <w:szCs w:val="28"/>
        </w:rPr>
      </w:pPr>
    </w:p>
    <w:p w:rsidR="004534A6" w:rsidRPr="009904A9" w:rsidRDefault="004534A6" w:rsidP="004534A6">
      <w:pPr>
        <w:spacing w:after="0"/>
        <w:jc w:val="center"/>
        <w:rPr>
          <w:rFonts w:ascii="Times New Roman" w:hAnsi="Times New Roman" w:cs="Times New Roman"/>
          <w:b/>
          <w:sz w:val="28"/>
          <w:szCs w:val="28"/>
        </w:rPr>
      </w:pPr>
      <w:r w:rsidRPr="009904A9">
        <w:rPr>
          <w:rFonts w:ascii="Times New Roman" w:hAnsi="Times New Roman" w:cs="Times New Roman"/>
          <w:b/>
          <w:sz w:val="28"/>
          <w:szCs w:val="28"/>
        </w:rPr>
        <w:t xml:space="preserve">Технико-экономические показатели по проекту генерального плана </w:t>
      </w:r>
    </w:p>
    <w:p w:rsidR="004534A6" w:rsidRPr="009904A9" w:rsidRDefault="004534A6" w:rsidP="004534A6">
      <w:pPr>
        <w:spacing w:after="0"/>
        <w:jc w:val="center"/>
        <w:rPr>
          <w:rFonts w:ascii="Times New Roman" w:hAnsi="Times New Roman" w:cs="Times New Roman"/>
          <w:b/>
          <w:sz w:val="28"/>
          <w:szCs w:val="28"/>
        </w:rPr>
      </w:pPr>
      <w:r w:rsidRPr="009904A9">
        <w:rPr>
          <w:rFonts w:ascii="Times New Roman" w:hAnsi="Times New Roman" w:cs="Times New Roman"/>
          <w:b/>
          <w:sz w:val="28"/>
          <w:szCs w:val="28"/>
        </w:rPr>
        <w:t>Алексеевского сельского поселения.</w:t>
      </w:r>
    </w:p>
    <w:tbl>
      <w:tblPr>
        <w:tblStyle w:val="a3"/>
        <w:tblW w:w="9781" w:type="dxa"/>
        <w:tblInd w:w="108" w:type="dxa"/>
        <w:tblLayout w:type="fixed"/>
        <w:tblLook w:val="04A0" w:firstRow="1" w:lastRow="0" w:firstColumn="1" w:lastColumn="0" w:noHBand="0" w:noVBand="1"/>
      </w:tblPr>
      <w:tblGrid>
        <w:gridCol w:w="738"/>
        <w:gridCol w:w="3827"/>
        <w:gridCol w:w="992"/>
        <w:gridCol w:w="2240"/>
        <w:gridCol w:w="1984"/>
      </w:tblGrid>
      <w:tr w:rsidR="004534A6" w:rsidRPr="000A00B7" w:rsidTr="00C01D36">
        <w:tc>
          <w:tcPr>
            <w:tcW w:w="738" w:type="dxa"/>
            <w:shd w:val="clear" w:color="auto" w:fill="FFBDBD"/>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w:t>
            </w:r>
          </w:p>
        </w:tc>
        <w:tc>
          <w:tcPr>
            <w:tcW w:w="3827" w:type="dxa"/>
            <w:shd w:val="clear" w:color="auto" w:fill="FFBDBD"/>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Наименование показателей</w:t>
            </w:r>
          </w:p>
        </w:tc>
        <w:tc>
          <w:tcPr>
            <w:tcW w:w="992" w:type="dxa"/>
            <w:shd w:val="clear" w:color="auto" w:fill="FFBDBD"/>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Ед. изм.,</w:t>
            </w:r>
          </w:p>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shd w:val="clear" w:color="auto" w:fill="FFBDBD"/>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Существующая</w:t>
            </w:r>
          </w:p>
        </w:tc>
        <w:tc>
          <w:tcPr>
            <w:tcW w:w="1984" w:type="dxa"/>
            <w:shd w:val="clear" w:color="auto" w:fill="FFBDBD"/>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Планируемая</w:t>
            </w:r>
          </w:p>
        </w:tc>
      </w:tr>
      <w:tr w:rsidR="00285153" w:rsidRPr="000A00B7" w:rsidTr="00285153">
        <w:tc>
          <w:tcPr>
            <w:tcW w:w="738" w:type="dxa"/>
          </w:tcPr>
          <w:p w:rsidR="00285153" w:rsidRPr="000A00B7" w:rsidRDefault="00285153" w:rsidP="00217851">
            <w:pPr>
              <w:jc w:val="center"/>
              <w:rPr>
                <w:rFonts w:ascii="Times New Roman" w:hAnsi="Times New Roman" w:cs="Times New Roman"/>
                <w:sz w:val="24"/>
                <w:szCs w:val="24"/>
              </w:rPr>
            </w:pPr>
            <w:r w:rsidRPr="000A00B7">
              <w:rPr>
                <w:rFonts w:ascii="Times New Roman" w:hAnsi="Times New Roman" w:cs="Times New Roman"/>
                <w:sz w:val="24"/>
                <w:szCs w:val="24"/>
              </w:rPr>
              <w:t>1.</w:t>
            </w:r>
          </w:p>
        </w:tc>
        <w:tc>
          <w:tcPr>
            <w:tcW w:w="3827" w:type="dxa"/>
          </w:tcPr>
          <w:p w:rsidR="00285153" w:rsidRPr="000A00B7" w:rsidRDefault="00285153" w:rsidP="00217851">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0A00B7">
              <w:rPr>
                <w:rFonts w:ascii="Times New Roman" w:hAnsi="Times New Roman" w:cs="Times New Roman"/>
                <w:sz w:val="24"/>
                <w:szCs w:val="24"/>
              </w:rPr>
              <w:t xml:space="preserve"> сельско</w:t>
            </w:r>
            <w:r>
              <w:rPr>
                <w:rFonts w:ascii="Times New Roman" w:hAnsi="Times New Roman" w:cs="Times New Roman"/>
                <w:sz w:val="24"/>
                <w:szCs w:val="24"/>
              </w:rPr>
              <w:t>е</w:t>
            </w:r>
            <w:r w:rsidRPr="000A00B7">
              <w:rPr>
                <w:rFonts w:ascii="Times New Roman" w:hAnsi="Times New Roman" w:cs="Times New Roman"/>
                <w:sz w:val="24"/>
                <w:szCs w:val="24"/>
              </w:rPr>
              <w:t xml:space="preserve"> поселени</w:t>
            </w:r>
            <w:r>
              <w:rPr>
                <w:rFonts w:ascii="Times New Roman" w:hAnsi="Times New Roman" w:cs="Times New Roman"/>
                <w:sz w:val="24"/>
                <w:szCs w:val="24"/>
              </w:rPr>
              <w:t>е</w:t>
            </w:r>
          </w:p>
        </w:tc>
        <w:tc>
          <w:tcPr>
            <w:tcW w:w="992" w:type="dxa"/>
          </w:tcPr>
          <w:p w:rsidR="00285153" w:rsidRPr="000A00B7" w:rsidRDefault="00285153"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285153" w:rsidRPr="000A00B7" w:rsidRDefault="00285153" w:rsidP="00217851">
            <w:pPr>
              <w:jc w:val="center"/>
              <w:rPr>
                <w:rFonts w:ascii="Times New Roman" w:hAnsi="Times New Roman" w:cs="Times New Roman"/>
                <w:sz w:val="24"/>
                <w:szCs w:val="24"/>
              </w:rPr>
            </w:pPr>
            <w:r>
              <w:rPr>
                <w:rFonts w:ascii="Times New Roman" w:hAnsi="Times New Roman" w:cs="Times New Roman"/>
                <w:sz w:val="24"/>
                <w:szCs w:val="24"/>
              </w:rPr>
              <w:t>10306,53</w:t>
            </w:r>
          </w:p>
        </w:tc>
        <w:tc>
          <w:tcPr>
            <w:tcW w:w="1984" w:type="dxa"/>
          </w:tcPr>
          <w:p w:rsidR="00285153" w:rsidRPr="00285153" w:rsidRDefault="00285153" w:rsidP="00217851">
            <w:pPr>
              <w:jc w:val="center"/>
              <w:rPr>
                <w:rFonts w:ascii="Times New Roman" w:hAnsi="Times New Roman" w:cs="Times New Roman"/>
                <w:sz w:val="24"/>
                <w:szCs w:val="24"/>
              </w:rPr>
            </w:pPr>
            <w:r w:rsidRPr="00285153">
              <w:rPr>
                <w:rFonts w:ascii="Times New Roman" w:hAnsi="Times New Roman" w:cs="Times New Roman"/>
                <w:bCs/>
              </w:rPr>
              <w:t>10306,53</w:t>
            </w:r>
          </w:p>
        </w:tc>
      </w:tr>
      <w:tr w:rsidR="004534A6" w:rsidRPr="000A00B7" w:rsidTr="00217851">
        <w:tc>
          <w:tcPr>
            <w:tcW w:w="9781" w:type="dxa"/>
            <w:gridSpan w:val="5"/>
          </w:tcPr>
          <w:p w:rsidR="004534A6" w:rsidRPr="000A00B7" w:rsidRDefault="004534A6" w:rsidP="00217851">
            <w:pPr>
              <w:jc w:val="center"/>
              <w:rPr>
                <w:rFonts w:ascii="Times New Roman" w:hAnsi="Times New Roman" w:cs="Times New Roman"/>
                <w:sz w:val="24"/>
                <w:szCs w:val="24"/>
              </w:rPr>
            </w:pPr>
          </w:p>
        </w:tc>
      </w:tr>
      <w:tr w:rsidR="004534A6" w:rsidRPr="008856CC" w:rsidTr="00285153">
        <w:tc>
          <w:tcPr>
            <w:tcW w:w="738"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 xml:space="preserve">2. </w:t>
            </w:r>
          </w:p>
        </w:tc>
        <w:tc>
          <w:tcPr>
            <w:tcW w:w="3827"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Жилые зоны</w:t>
            </w:r>
            <w:r w:rsidRPr="008856CC">
              <w:rPr>
                <w:rFonts w:ascii="Times New Roman" w:hAnsi="Times New Roman" w:cs="Times New Roman"/>
                <w:b/>
                <w:sz w:val="24"/>
                <w:szCs w:val="24"/>
                <w:lang w:val="en-US"/>
              </w:rPr>
              <w:t>:</w:t>
            </w:r>
          </w:p>
        </w:tc>
        <w:tc>
          <w:tcPr>
            <w:tcW w:w="992"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4534A6" w:rsidRPr="008856CC" w:rsidRDefault="00293C9F" w:rsidP="00293C9F">
            <w:pPr>
              <w:jc w:val="center"/>
              <w:rPr>
                <w:rFonts w:ascii="Times New Roman" w:hAnsi="Times New Roman" w:cs="Times New Roman"/>
                <w:b/>
                <w:sz w:val="24"/>
                <w:szCs w:val="24"/>
              </w:rPr>
            </w:pPr>
            <w:r>
              <w:rPr>
                <w:rFonts w:ascii="Times New Roman" w:hAnsi="Times New Roman" w:cs="Times New Roman"/>
                <w:b/>
                <w:sz w:val="24"/>
                <w:szCs w:val="24"/>
              </w:rPr>
              <w:t>471</w:t>
            </w:r>
            <w:r w:rsidR="006F2F6B">
              <w:rPr>
                <w:rFonts w:ascii="Times New Roman" w:hAnsi="Times New Roman" w:cs="Times New Roman"/>
                <w:b/>
                <w:sz w:val="24"/>
                <w:szCs w:val="24"/>
              </w:rPr>
              <w:t>,</w:t>
            </w:r>
            <w:r>
              <w:rPr>
                <w:rFonts w:ascii="Times New Roman" w:hAnsi="Times New Roman" w:cs="Times New Roman"/>
                <w:b/>
                <w:sz w:val="24"/>
                <w:szCs w:val="24"/>
              </w:rPr>
              <w:t>23</w:t>
            </w:r>
          </w:p>
        </w:tc>
        <w:tc>
          <w:tcPr>
            <w:tcW w:w="1984" w:type="dxa"/>
          </w:tcPr>
          <w:p w:rsidR="004534A6" w:rsidRPr="008856CC" w:rsidRDefault="00285153" w:rsidP="00217851">
            <w:pPr>
              <w:jc w:val="center"/>
              <w:rPr>
                <w:rFonts w:ascii="Times New Roman" w:hAnsi="Times New Roman" w:cs="Times New Roman"/>
                <w:b/>
                <w:sz w:val="24"/>
                <w:szCs w:val="24"/>
              </w:rPr>
            </w:pPr>
            <w:r>
              <w:rPr>
                <w:rFonts w:ascii="Times New Roman" w:hAnsi="Times New Roman" w:cs="Times New Roman"/>
                <w:b/>
                <w:sz w:val="24"/>
                <w:szCs w:val="24"/>
              </w:rPr>
              <w:t>398,38</w:t>
            </w:r>
          </w:p>
        </w:tc>
      </w:tr>
      <w:tr w:rsidR="004534A6" w:rsidRPr="000A00B7" w:rsidTr="00285153">
        <w:tc>
          <w:tcPr>
            <w:tcW w:w="738"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2.1.</w:t>
            </w:r>
          </w:p>
        </w:tc>
        <w:tc>
          <w:tcPr>
            <w:tcW w:w="382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застройки индивидуальными жилыми домами</w:t>
            </w:r>
          </w:p>
        </w:tc>
        <w:tc>
          <w:tcPr>
            <w:tcW w:w="992"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4534A6" w:rsidRPr="000A00B7" w:rsidRDefault="00293C9F" w:rsidP="00217851">
            <w:pPr>
              <w:jc w:val="center"/>
              <w:rPr>
                <w:rFonts w:ascii="Times New Roman" w:hAnsi="Times New Roman" w:cs="Times New Roman"/>
                <w:sz w:val="24"/>
                <w:szCs w:val="24"/>
              </w:rPr>
            </w:pPr>
            <w:r>
              <w:rPr>
                <w:rFonts w:ascii="Times New Roman" w:hAnsi="Times New Roman" w:cs="Times New Roman"/>
                <w:sz w:val="24"/>
                <w:szCs w:val="24"/>
              </w:rPr>
              <w:t>471,32</w:t>
            </w:r>
          </w:p>
        </w:tc>
        <w:tc>
          <w:tcPr>
            <w:tcW w:w="1984" w:type="dxa"/>
          </w:tcPr>
          <w:p w:rsidR="004534A6" w:rsidRPr="000A00B7" w:rsidRDefault="00285153" w:rsidP="006F2F6B">
            <w:pPr>
              <w:jc w:val="center"/>
              <w:rPr>
                <w:rFonts w:ascii="Times New Roman" w:hAnsi="Times New Roman" w:cs="Times New Roman"/>
                <w:sz w:val="24"/>
                <w:szCs w:val="24"/>
              </w:rPr>
            </w:pPr>
            <w:r>
              <w:rPr>
                <w:rFonts w:ascii="Times New Roman" w:hAnsi="Times New Roman" w:cs="Times New Roman"/>
                <w:sz w:val="24"/>
                <w:szCs w:val="24"/>
              </w:rPr>
              <w:t>394,73</w:t>
            </w:r>
          </w:p>
        </w:tc>
      </w:tr>
      <w:tr w:rsidR="00285153" w:rsidRPr="000A00B7" w:rsidTr="00285153">
        <w:tc>
          <w:tcPr>
            <w:tcW w:w="738" w:type="dxa"/>
          </w:tcPr>
          <w:p w:rsidR="00285153" w:rsidRPr="000A00B7" w:rsidRDefault="00285153" w:rsidP="00217851">
            <w:pPr>
              <w:jc w:val="center"/>
              <w:rPr>
                <w:rFonts w:ascii="Times New Roman" w:hAnsi="Times New Roman" w:cs="Times New Roman"/>
                <w:sz w:val="24"/>
                <w:szCs w:val="24"/>
              </w:rPr>
            </w:pPr>
            <w:r>
              <w:rPr>
                <w:rFonts w:ascii="Times New Roman" w:hAnsi="Times New Roman" w:cs="Times New Roman"/>
                <w:sz w:val="24"/>
                <w:szCs w:val="24"/>
              </w:rPr>
              <w:t>2.2.</w:t>
            </w:r>
          </w:p>
        </w:tc>
        <w:tc>
          <w:tcPr>
            <w:tcW w:w="3827" w:type="dxa"/>
          </w:tcPr>
          <w:p w:rsidR="00285153" w:rsidRPr="000A00B7" w:rsidRDefault="00285153" w:rsidP="00217851">
            <w:pPr>
              <w:jc w:val="center"/>
              <w:rPr>
                <w:rFonts w:ascii="Times New Roman" w:hAnsi="Times New Roman" w:cs="Times New Roman"/>
                <w:sz w:val="24"/>
                <w:szCs w:val="24"/>
              </w:rPr>
            </w:pPr>
            <w:r>
              <w:rPr>
                <w:rFonts w:ascii="Times New Roman" w:eastAsia="Calibri" w:hAnsi="Times New Roman" w:cs="Times New Roman"/>
                <w:sz w:val="24"/>
                <w:szCs w:val="24"/>
              </w:rPr>
              <w:t>Малоэтажные жилые дома</w:t>
            </w:r>
          </w:p>
        </w:tc>
        <w:tc>
          <w:tcPr>
            <w:tcW w:w="992" w:type="dxa"/>
          </w:tcPr>
          <w:p w:rsidR="00285153" w:rsidRPr="000A00B7" w:rsidRDefault="00285153"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285153" w:rsidRDefault="00285153" w:rsidP="00217851">
            <w:pPr>
              <w:jc w:val="center"/>
              <w:rPr>
                <w:rFonts w:ascii="Times New Roman" w:hAnsi="Times New Roman" w:cs="Times New Roman"/>
                <w:sz w:val="24"/>
                <w:szCs w:val="24"/>
              </w:rPr>
            </w:pPr>
          </w:p>
        </w:tc>
        <w:tc>
          <w:tcPr>
            <w:tcW w:w="1984" w:type="dxa"/>
          </w:tcPr>
          <w:p w:rsidR="00285153" w:rsidRPr="000A00B7" w:rsidRDefault="00285153" w:rsidP="006F2F6B">
            <w:pPr>
              <w:jc w:val="center"/>
              <w:rPr>
                <w:rFonts w:ascii="Times New Roman" w:hAnsi="Times New Roman" w:cs="Times New Roman"/>
                <w:sz w:val="24"/>
                <w:szCs w:val="24"/>
              </w:rPr>
            </w:pPr>
            <w:r>
              <w:rPr>
                <w:rFonts w:ascii="Times New Roman" w:hAnsi="Times New Roman" w:cs="Times New Roman"/>
                <w:sz w:val="24"/>
                <w:szCs w:val="24"/>
              </w:rPr>
              <w:t>3,65</w:t>
            </w:r>
          </w:p>
        </w:tc>
      </w:tr>
      <w:tr w:rsidR="004534A6" w:rsidRPr="008856CC" w:rsidTr="00285153">
        <w:tc>
          <w:tcPr>
            <w:tcW w:w="738"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 xml:space="preserve">3. </w:t>
            </w:r>
          </w:p>
        </w:tc>
        <w:tc>
          <w:tcPr>
            <w:tcW w:w="3827"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Общественно-деловые зоны:</w:t>
            </w:r>
          </w:p>
        </w:tc>
        <w:tc>
          <w:tcPr>
            <w:tcW w:w="992" w:type="dxa"/>
          </w:tcPr>
          <w:p w:rsidR="004534A6" w:rsidRPr="008856CC" w:rsidRDefault="004534A6"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4534A6"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11,12</w:t>
            </w:r>
          </w:p>
        </w:tc>
        <w:tc>
          <w:tcPr>
            <w:tcW w:w="1984" w:type="dxa"/>
          </w:tcPr>
          <w:p w:rsidR="004534A6" w:rsidRPr="008856CC" w:rsidRDefault="0035302B" w:rsidP="001635CB">
            <w:pPr>
              <w:jc w:val="center"/>
              <w:rPr>
                <w:rFonts w:ascii="Times New Roman" w:hAnsi="Times New Roman" w:cs="Times New Roman"/>
                <w:b/>
                <w:sz w:val="24"/>
                <w:szCs w:val="24"/>
              </w:rPr>
            </w:pPr>
            <w:r>
              <w:rPr>
                <w:rFonts w:ascii="Times New Roman" w:hAnsi="Times New Roman" w:cs="Times New Roman"/>
                <w:b/>
                <w:sz w:val="24"/>
                <w:szCs w:val="24"/>
              </w:rPr>
              <w:t>10,72</w:t>
            </w:r>
          </w:p>
        </w:tc>
      </w:tr>
      <w:tr w:rsidR="004534A6" w:rsidRPr="000A00B7" w:rsidTr="00285153">
        <w:tc>
          <w:tcPr>
            <w:tcW w:w="738"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3.1.</w:t>
            </w:r>
          </w:p>
        </w:tc>
        <w:tc>
          <w:tcPr>
            <w:tcW w:w="3827"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Многофункциональная общественно-деловая зона</w:t>
            </w:r>
          </w:p>
        </w:tc>
        <w:tc>
          <w:tcPr>
            <w:tcW w:w="992" w:type="dxa"/>
          </w:tcPr>
          <w:p w:rsidR="004534A6" w:rsidRPr="000A00B7" w:rsidRDefault="004534A6"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4534A6" w:rsidRPr="000A00B7" w:rsidRDefault="004534A6" w:rsidP="00217851">
            <w:pPr>
              <w:jc w:val="center"/>
              <w:rPr>
                <w:rFonts w:ascii="Times New Roman" w:hAnsi="Times New Roman" w:cs="Times New Roman"/>
                <w:sz w:val="24"/>
                <w:szCs w:val="24"/>
              </w:rPr>
            </w:pPr>
            <w:r>
              <w:rPr>
                <w:rFonts w:ascii="Times New Roman" w:hAnsi="Times New Roman" w:cs="Times New Roman"/>
                <w:sz w:val="24"/>
                <w:szCs w:val="24"/>
              </w:rPr>
              <w:t>2,33</w:t>
            </w:r>
          </w:p>
        </w:tc>
        <w:tc>
          <w:tcPr>
            <w:tcW w:w="1984" w:type="dxa"/>
          </w:tcPr>
          <w:p w:rsidR="004534A6" w:rsidRPr="000A00B7" w:rsidRDefault="0035302B" w:rsidP="00217851">
            <w:pPr>
              <w:jc w:val="center"/>
              <w:rPr>
                <w:rFonts w:ascii="Times New Roman" w:hAnsi="Times New Roman" w:cs="Times New Roman"/>
                <w:sz w:val="24"/>
                <w:szCs w:val="24"/>
              </w:rPr>
            </w:pPr>
            <w:r>
              <w:rPr>
                <w:rFonts w:ascii="Times New Roman" w:hAnsi="Times New Roman" w:cs="Times New Roman"/>
                <w:sz w:val="24"/>
                <w:szCs w:val="24"/>
              </w:rPr>
              <w:t>2,42</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3.2.</w:t>
            </w:r>
          </w:p>
        </w:tc>
        <w:tc>
          <w:tcPr>
            <w:tcW w:w="3827" w:type="dxa"/>
          </w:tcPr>
          <w:p w:rsidR="006F2F6B" w:rsidRPr="000A00B7" w:rsidRDefault="006F2F6B" w:rsidP="00251E91">
            <w:pPr>
              <w:jc w:val="center"/>
              <w:rPr>
                <w:rFonts w:ascii="Times New Roman" w:hAnsi="Times New Roman" w:cs="Times New Roman"/>
                <w:sz w:val="24"/>
                <w:szCs w:val="24"/>
              </w:rPr>
            </w:pPr>
            <w:r w:rsidRPr="000A00B7">
              <w:rPr>
                <w:rFonts w:ascii="Times New Roman" w:hAnsi="Times New Roman" w:cs="Times New Roman"/>
                <w:sz w:val="24"/>
                <w:szCs w:val="24"/>
              </w:rPr>
              <w:t>Зона специализированной общественной застройки</w:t>
            </w:r>
          </w:p>
        </w:tc>
        <w:tc>
          <w:tcPr>
            <w:tcW w:w="992" w:type="dxa"/>
          </w:tcPr>
          <w:p w:rsidR="006F2F6B" w:rsidRPr="000A00B7" w:rsidRDefault="006F2F6B" w:rsidP="00251E9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shd w:val="clear" w:color="auto" w:fill="auto"/>
          </w:tcPr>
          <w:p w:rsidR="006F2F6B" w:rsidRPr="000A00B7" w:rsidRDefault="00293C9F" w:rsidP="006F2F6B">
            <w:pPr>
              <w:jc w:val="center"/>
              <w:rPr>
                <w:rFonts w:ascii="Times New Roman" w:hAnsi="Times New Roman" w:cs="Times New Roman"/>
                <w:sz w:val="24"/>
                <w:szCs w:val="24"/>
              </w:rPr>
            </w:pPr>
            <w:r>
              <w:rPr>
                <w:rFonts w:ascii="Times New Roman" w:hAnsi="Times New Roman" w:cs="Times New Roman"/>
                <w:sz w:val="24"/>
                <w:szCs w:val="24"/>
              </w:rPr>
              <w:t>8,79</w:t>
            </w:r>
          </w:p>
        </w:tc>
        <w:tc>
          <w:tcPr>
            <w:tcW w:w="1984" w:type="dxa"/>
            <w:shd w:val="clear" w:color="auto" w:fill="auto"/>
          </w:tcPr>
          <w:p w:rsidR="006F2F6B" w:rsidRPr="000A00B7" w:rsidRDefault="007B1036" w:rsidP="001635CB">
            <w:pPr>
              <w:jc w:val="center"/>
              <w:rPr>
                <w:rFonts w:ascii="Times New Roman" w:hAnsi="Times New Roman" w:cs="Times New Roman"/>
                <w:sz w:val="24"/>
                <w:szCs w:val="24"/>
              </w:rPr>
            </w:pPr>
            <w:r>
              <w:rPr>
                <w:rFonts w:ascii="Times New Roman" w:hAnsi="Times New Roman" w:cs="Times New Roman"/>
                <w:sz w:val="24"/>
                <w:szCs w:val="24"/>
              </w:rPr>
              <w:t>8,3</w:t>
            </w:r>
          </w:p>
        </w:tc>
      </w:tr>
      <w:tr w:rsidR="006F2F6B" w:rsidRPr="008856CC" w:rsidTr="00285153">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4.</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 xml:space="preserve">Производственные зоны, зоны инженерной и </w:t>
            </w:r>
          </w:p>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транспортной инфраструктуры и иные:</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6F2F6B"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119,63</w:t>
            </w:r>
          </w:p>
        </w:tc>
        <w:tc>
          <w:tcPr>
            <w:tcW w:w="1984" w:type="dxa"/>
          </w:tcPr>
          <w:p w:rsidR="006F2F6B" w:rsidRPr="008856CC" w:rsidRDefault="00F726AB" w:rsidP="00F726AB">
            <w:pPr>
              <w:jc w:val="center"/>
              <w:rPr>
                <w:rFonts w:ascii="Times New Roman" w:hAnsi="Times New Roman" w:cs="Times New Roman"/>
                <w:b/>
                <w:sz w:val="24"/>
                <w:szCs w:val="24"/>
              </w:rPr>
            </w:pPr>
            <w:r>
              <w:rPr>
                <w:rFonts w:ascii="Times New Roman" w:hAnsi="Times New Roman" w:cs="Times New Roman"/>
                <w:b/>
                <w:sz w:val="24"/>
                <w:szCs w:val="24"/>
              </w:rPr>
              <w:t>1</w:t>
            </w:r>
            <w:r w:rsidR="00C72FDD">
              <w:rPr>
                <w:rFonts w:ascii="Times New Roman" w:hAnsi="Times New Roman" w:cs="Times New Roman"/>
                <w:b/>
                <w:sz w:val="24"/>
                <w:szCs w:val="24"/>
              </w:rPr>
              <w:t>1</w:t>
            </w:r>
            <w:r>
              <w:rPr>
                <w:rFonts w:ascii="Times New Roman" w:hAnsi="Times New Roman" w:cs="Times New Roman"/>
                <w:b/>
                <w:sz w:val="24"/>
                <w:szCs w:val="24"/>
              </w:rPr>
              <w:t>8</w:t>
            </w:r>
            <w:r w:rsidR="00C72FDD">
              <w:rPr>
                <w:rFonts w:ascii="Times New Roman" w:hAnsi="Times New Roman" w:cs="Times New Roman"/>
                <w:b/>
                <w:sz w:val="24"/>
                <w:szCs w:val="24"/>
              </w:rPr>
              <w:t>,</w:t>
            </w:r>
            <w:r>
              <w:rPr>
                <w:rFonts w:ascii="Times New Roman" w:hAnsi="Times New Roman" w:cs="Times New Roman"/>
                <w:b/>
                <w:sz w:val="24"/>
                <w:szCs w:val="24"/>
              </w:rPr>
              <w:t>33</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Производственная зона</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69,78</w:t>
            </w:r>
          </w:p>
        </w:tc>
        <w:tc>
          <w:tcPr>
            <w:tcW w:w="1984" w:type="dxa"/>
          </w:tcPr>
          <w:p w:rsidR="006F2F6B" w:rsidRPr="000A00B7" w:rsidRDefault="00551E75" w:rsidP="00217851">
            <w:pPr>
              <w:jc w:val="center"/>
              <w:rPr>
                <w:rFonts w:ascii="Times New Roman" w:hAnsi="Times New Roman" w:cs="Times New Roman"/>
                <w:sz w:val="24"/>
                <w:szCs w:val="24"/>
              </w:rPr>
            </w:pPr>
            <w:r>
              <w:rPr>
                <w:rFonts w:ascii="Times New Roman" w:hAnsi="Times New Roman" w:cs="Times New Roman"/>
                <w:sz w:val="24"/>
                <w:szCs w:val="24"/>
              </w:rPr>
              <w:t>78,95</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Коммунально-складская зона</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2,68</w:t>
            </w:r>
          </w:p>
        </w:tc>
        <w:tc>
          <w:tcPr>
            <w:tcW w:w="1984" w:type="dxa"/>
          </w:tcPr>
          <w:p w:rsidR="006F2F6B" w:rsidRPr="000A00B7" w:rsidRDefault="00551E75" w:rsidP="00217851">
            <w:pPr>
              <w:jc w:val="center"/>
              <w:rPr>
                <w:rFonts w:ascii="Times New Roman" w:hAnsi="Times New Roman" w:cs="Times New Roman"/>
                <w:sz w:val="24"/>
                <w:szCs w:val="24"/>
              </w:rPr>
            </w:pPr>
            <w:r>
              <w:rPr>
                <w:rFonts w:ascii="Times New Roman" w:hAnsi="Times New Roman" w:cs="Times New Roman"/>
                <w:sz w:val="24"/>
                <w:szCs w:val="24"/>
              </w:rPr>
              <w:t>0,8</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4.3.</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инженерной инфраструктуры</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6F2F6B" w:rsidP="00217851">
            <w:pPr>
              <w:jc w:val="center"/>
              <w:rPr>
                <w:rFonts w:ascii="Times New Roman" w:hAnsi="Times New Roman" w:cs="Times New Roman"/>
                <w:sz w:val="24"/>
                <w:szCs w:val="24"/>
              </w:rPr>
            </w:pPr>
            <w:r>
              <w:rPr>
                <w:rFonts w:ascii="Times New Roman" w:hAnsi="Times New Roman" w:cs="Times New Roman"/>
                <w:sz w:val="24"/>
                <w:szCs w:val="24"/>
              </w:rPr>
              <w:t>2</w:t>
            </w:r>
            <w:r w:rsidR="001635CB">
              <w:rPr>
                <w:rFonts w:ascii="Times New Roman" w:hAnsi="Times New Roman" w:cs="Times New Roman"/>
                <w:sz w:val="24"/>
                <w:szCs w:val="24"/>
              </w:rPr>
              <w:t>,7</w:t>
            </w:r>
          </w:p>
        </w:tc>
        <w:tc>
          <w:tcPr>
            <w:tcW w:w="1984" w:type="dxa"/>
          </w:tcPr>
          <w:p w:rsidR="006F2F6B" w:rsidRPr="000A00B7" w:rsidRDefault="00AE7C2B" w:rsidP="00217851">
            <w:pPr>
              <w:jc w:val="center"/>
              <w:rPr>
                <w:rFonts w:ascii="Times New Roman" w:hAnsi="Times New Roman" w:cs="Times New Roman"/>
                <w:sz w:val="24"/>
                <w:szCs w:val="24"/>
              </w:rPr>
            </w:pPr>
            <w:r>
              <w:rPr>
                <w:rFonts w:ascii="Times New Roman" w:hAnsi="Times New Roman" w:cs="Times New Roman"/>
                <w:sz w:val="24"/>
                <w:szCs w:val="24"/>
              </w:rPr>
              <w:t>2,81</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4.4.</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транспортной инфраструктуры</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293C9F" w:rsidP="006F2F6B">
            <w:pPr>
              <w:jc w:val="center"/>
              <w:rPr>
                <w:rFonts w:ascii="Times New Roman" w:hAnsi="Times New Roman" w:cs="Times New Roman"/>
                <w:sz w:val="24"/>
                <w:szCs w:val="24"/>
              </w:rPr>
            </w:pPr>
            <w:r>
              <w:rPr>
                <w:rFonts w:ascii="Times New Roman" w:hAnsi="Times New Roman" w:cs="Times New Roman"/>
                <w:sz w:val="24"/>
                <w:szCs w:val="24"/>
              </w:rPr>
              <w:t>44,47</w:t>
            </w:r>
          </w:p>
        </w:tc>
        <w:tc>
          <w:tcPr>
            <w:tcW w:w="1984" w:type="dxa"/>
          </w:tcPr>
          <w:p w:rsidR="006F2F6B" w:rsidRPr="000A00B7" w:rsidRDefault="00656D30" w:rsidP="00F726AB">
            <w:pPr>
              <w:jc w:val="center"/>
              <w:rPr>
                <w:rFonts w:ascii="Times New Roman" w:hAnsi="Times New Roman" w:cs="Times New Roman"/>
                <w:sz w:val="24"/>
                <w:szCs w:val="24"/>
              </w:rPr>
            </w:pPr>
            <w:r>
              <w:rPr>
                <w:rFonts w:ascii="Times New Roman" w:hAnsi="Times New Roman" w:cs="Times New Roman"/>
                <w:sz w:val="24"/>
                <w:szCs w:val="24"/>
              </w:rPr>
              <w:t>3</w:t>
            </w:r>
            <w:r w:rsidR="00F726AB">
              <w:rPr>
                <w:rFonts w:ascii="Times New Roman" w:hAnsi="Times New Roman" w:cs="Times New Roman"/>
                <w:sz w:val="24"/>
                <w:szCs w:val="24"/>
              </w:rPr>
              <w:t>5</w:t>
            </w:r>
            <w:r>
              <w:rPr>
                <w:rFonts w:ascii="Times New Roman" w:hAnsi="Times New Roman" w:cs="Times New Roman"/>
                <w:sz w:val="24"/>
                <w:szCs w:val="24"/>
              </w:rPr>
              <w:t>,</w:t>
            </w:r>
            <w:r w:rsidR="00F726AB">
              <w:rPr>
                <w:rFonts w:ascii="Times New Roman" w:hAnsi="Times New Roman" w:cs="Times New Roman"/>
                <w:sz w:val="24"/>
                <w:szCs w:val="24"/>
              </w:rPr>
              <w:t>77</w:t>
            </w:r>
          </w:p>
        </w:tc>
      </w:tr>
      <w:tr w:rsidR="006F2F6B" w:rsidRPr="008856CC" w:rsidTr="00285153">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5.</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сельскохозяйственного использования:</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6F2F6B" w:rsidRPr="008856CC" w:rsidRDefault="00081691" w:rsidP="001635CB">
            <w:pPr>
              <w:jc w:val="center"/>
              <w:rPr>
                <w:rFonts w:ascii="Times New Roman" w:hAnsi="Times New Roman" w:cs="Times New Roman"/>
                <w:b/>
                <w:sz w:val="24"/>
                <w:szCs w:val="24"/>
              </w:rPr>
            </w:pPr>
            <w:r>
              <w:rPr>
                <w:rFonts w:ascii="Times New Roman" w:hAnsi="Times New Roman" w:cs="Times New Roman"/>
                <w:b/>
                <w:sz w:val="24"/>
                <w:szCs w:val="24"/>
              </w:rPr>
              <w:t>9530,23</w:t>
            </w:r>
          </w:p>
        </w:tc>
        <w:tc>
          <w:tcPr>
            <w:tcW w:w="1984" w:type="dxa"/>
          </w:tcPr>
          <w:p w:rsidR="006F2F6B" w:rsidRPr="008856CC" w:rsidRDefault="003B2E1B" w:rsidP="00F726AB">
            <w:pPr>
              <w:jc w:val="center"/>
              <w:rPr>
                <w:rFonts w:ascii="Times New Roman" w:hAnsi="Times New Roman" w:cs="Times New Roman"/>
                <w:b/>
                <w:sz w:val="24"/>
                <w:szCs w:val="24"/>
              </w:rPr>
            </w:pPr>
            <w:r>
              <w:rPr>
                <w:rFonts w:ascii="Times New Roman" w:hAnsi="Times New Roman" w:cs="Times New Roman"/>
                <w:b/>
                <w:sz w:val="24"/>
                <w:szCs w:val="24"/>
              </w:rPr>
              <w:t>9</w:t>
            </w:r>
            <w:r w:rsidR="00F726AB">
              <w:rPr>
                <w:rFonts w:ascii="Times New Roman" w:hAnsi="Times New Roman" w:cs="Times New Roman"/>
                <w:b/>
                <w:sz w:val="24"/>
                <w:szCs w:val="24"/>
              </w:rPr>
              <w:t>428</w:t>
            </w:r>
            <w:r>
              <w:rPr>
                <w:rFonts w:ascii="Times New Roman" w:hAnsi="Times New Roman" w:cs="Times New Roman"/>
                <w:b/>
                <w:sz w:val="24"/>
                <w:szCs w:val="24"/>
              </w:rPr>
              <w:t>,</w:t>
            </w:r>
            <w:r w:rsidR="00F726AB">
              <w:rPr>
                <w:rFonts w:ascii="Times New Roman" w:hAnsi="Times New Roman" w:cs="Times New Roman"/>
                <w:b/>
                <w:sz w:val="24"/>
                <w:szCs w:val="24"/>
              </w:rPr>
              <w:t>06</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5.1.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Производственная зона сельскохозяйственных предприятий</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112,28</w:t>
            </w:r>
          </w:p>
        </w:tc>
        <w:tc>
          <w:tcPr>
            <w:tcW w:w="1984" w:type="dxa"/>
          </w:tcPr>
          <w:p w:rsidR="006F2F6B" w:rsidRPr="000A00B7" w:rsidRDefault="00333737" w:rsidP="00217851">
            <w:pPr>
              <w:jc w:val="center"/>
              <w:rPr>
                <w:rFonts w:ascii="Times New Roman" w:hAnsi="Times New Roman" w:cs="Times New Roman"/>
                <w:sz w:val="24"/>
                <w:szCs w:val="24"/>
              </w:rPr>
            </w:pPr>
            <w:r>
              <w:rPr>
                <w:rFonts w:ascii="Times New Roman" w:hAnsi="Times New Roman" w:cs="Times New Roman"/>
                <w:sz w:val="24"/>
                <w:szCs w:val="24"/>
              </w:rPr>
              <w:t>93,92</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5.2.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сельскохозяйственных угодий</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1635CB" w:rsidP="00217851">
            <w:pPr>
              <w:jc w:val="center"/>
              <w:rPr>
                <w:rFonts w:ascii="Times New Roman" w:hAnsi="Times New Roman" w:cs="Times New Roman"/>
                <w:sz w:val="24"/>
                <w:szCs w:val="24"/>
              </w:rPr>
            </w:pPr>
            <w:r>
              <w:rPr>
                <w:rFonts w:ascii="Times New Roman" w:hAnsi="Times New Roman" w:cs="Times New Roman"/>
                <w:sz w:val="24"/>
                <w:szCs w:val="24"/>
              </w:rPr>
              <w:t>9417,95</w:t>
            </w:r>
          </w:p>
        </w:tc>
        <w:tc>
          <w:tcPr>
            <w:tcW w:w="1984" w:type="dxa"/>
          </w:tcPr>
          <w:p w:rsidR="006F2F6B" w:rsidRPr="000A00B7" w:rsidRDefault="00F726AB" w:rsidP="00F726AB">
            <w:pPr>
              <w:jc w:val="center"/>
              <w:rPr>
                <w:rFonts w:ascii="Times New Roman" w:hAnsi="Times New Roman" w:cs="Times New Roman"/>
                <w:sz w:val="24"/>
                <w:szCs w:val="24"/>
              </w:rPr>
            </w:pPr>
            <w:r>
              <w:rPr>
                <w:rFonts w:ascii="Times New Roman" w:hAnsi="Times New Roman" w:cs="Times New Roman"/>
                <w:sz w:val="24"/>
                <w:szCs w:val="24"/>
              </w:rPr>
              <w:t>9334</w:t>
            </w:r>
            <w:r w:rsidR="003B2E1B">
              <w:rPr>
                <w:rFonts w:ascii="Times New Roman" w:hAnsi="Times New Roman" w:cs="Times New Roman"/>
                <w:sz w:val="24"/>
                <w:szCs w:val="24"/>
              </w:rPr>
              <w:t>,</w:t>
            </w:r>
            <w:r>
              <w:rPr>
                <w:rFonts w:ascii="Times New Roman" w:hAnsi="Times New Roman" w:cs="Times New Roman"/>
                <w:sz w:val="24"/>
                <w:szCs w:val="24"/>
              </w:rPr>
              <w:t>14</w:t>
            </w:r>
          </w:p>
        </w:tc>
      </w:tr>
      <w:tr w:rsidR="006F2F6B" w:rsidRPr="008856CC" w:rsidTr="00285153">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6.</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рекреационного назначения:</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6F2F6B"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143,37</w:t>
            </w:r>
          </w:p>
        </w:tc>
        <w:tc>
          <w:tcPr>
            <w:tcW w:w="1984" w:type="dxa"/>
          </w:tcPr>
          <w:p w:rsidR="006F2F6B" w:rsidRPr="008856CC" w:rsidRDefault="004B26CA" w:rsidP="00217851">
            <w:pPr>
              <w:jc w:val="center"/>
              <w:rPr>
                <w:rFonts w:ascii="Times New Roman" w:hAnsi="Times New Roman" w:cs="Times New Roman"/>
                <w:b/>
                <w:sz w:val="24"/>
                <w:szCs w:val="24"/>
              </w:rPr>
            </w:pPr>
            <w:r>
              <w:rPr>
                <w:rFonts w:ascii="Times New Roman" w:hAnsi="Times New Roman" w:cs="Times New Roman"/>
                <w:b/>
                <w:sz w:val="24"/>
                <w:szCs w:val="24"/>
              </w:rPr>
              <w:t>123,65</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6.1.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озелененных территорий общего пользования (лесопарки, парки, сады, скверы, бульвары, городские леса)</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293C9F" w:rsidP="00217851">
            <w:pPr>
              <w:jc w:val="center"/>
              <w:rPr>
                <w:rFonts w:ascii="Times New Roman" w:hAnsi="Times New Roman" w:cs="Times New Roman"/>
                <w:sz w:val="24"/>
                <w:szCs w:val="24"/>
              </w:rPr>
            </w:pPr>
            <w:r>
              <w:rPr>
                <w:rFonts w:ascii="Times New Roman" w:hAnsi="Times New Roman" w:cs="Times New Roman"/>
                <w:sz w:val="24"/>
                <w:szCs w:val="24"/>
              </w:rPr>
              <w:t>6,35</w:t>
            </w:r>
          </w:p>
        </w:tc>
        <w:tc>
          <w:tcPr>
            <w:tcW w:w="1984" w:type="dxa"/>
          </w:tcPr>
          <w:p w:rsidR="006F2F6B" w:rsidRPr="000A00B7" w:rsidRDefault="004B26CA" w:rsidP="00217851">
            <w:pPr>
              <w:jc w:val="center"/>
              <w:rPr>
                <w:rFonts w:ascii="Times New Roman" w:hAnsi="Times New Roman" w:cs="Times New Roman"/>
                <w:sz w:val="24"/>
                <w:szCs w:val="24"/>
              </w:rPr>
            </w:pPr>
            <w:r>
              <w:rPr>
                <w:rFonts w:ascii="Times New Roman" w:hAnsi="Times New Roman" w:cs="Times New Roman"/>
                <w:sz w:val="24"/>
                <w:szCs w:val="24"/>
              </w:rPr>
              <w:t>14,20</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6.2.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Зоны рекреационного назначения</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293C9F" w:rsidP="00217851">
            <w:pPr>
              <w:jc w:val="center"/>
              <w:rPr>
                <w:rFonts w:ascii="Times New Roman" w:hAnsi="Times New Roman" w:cs="Times New Roman"/>
                <w:sz w:val="24"/>
                <w:szCs w:val="24"/>
              </w:rPr>
            </w:pPr>
            <w:r>
              <w:rPr>
                <w:rFonts w:ascii="Times New Roman" w:hAnsi="Times New Roman" w:cs="Times New Roman"/>
                <w:sz w:val="24"/>
                <w:szCs w:val="24"/>
              </w:rPr>
              <w:t>137,02</w:t>
            </w:r>
          </w:p>
        </w:tc>
        <w:tc>
          <w:tcPr>
            <w:tcW w:w="1984" w:type="dxa"/>
          </w:tcPr>
          <w:p w:rsidR="006F2F6B" w:rsidRPr="000A00B7" w:rsidRDefault="004B26CA" w:rsidP="00217851">
            <w:pPr>
              <w:jc w:val="center"/>
              <w:rPr>
                <w:rFonts w:ascii="Times New Roman" w:hAnsi="Times New Roman" w:cs="Times New Roman"/>
                <w:sz w:val="24"/>
                <w:szCs w:val="24"/>
              </w:rPr>
            </w:pPr>
            <w:r>
              <w:rPr>
                <w:rFonts w:ascii="Times New Roman" w:hAnsi="Times New Roman" w:cs="Times New Roman"/>
                <w:sz w:val="24"/>
                <w:szCs w:val="24"/>
              </w:rPr>
              <w:t>109,45</w:t>
            </w:r>
          </w:p>
        </w:tc>
      </w:tr>
      <w:tr w:rsidR="006F2F6B" w:rsidRPr="008856CC" w:rsidTr="00285153">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7.</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специального назначения:</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6F2F6B"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23,57</w:t>
            </w:r>
          </w:p>
        </w:tc>
        <w:tc>
          <w:tcPr>
            <w:tcW w:w="1984" w:type="dxa"/>
          </w:tcPr>
          <w:p w:rsidR="006F2F6B" w:rsidRPr="008856CC" w:rsidRDefault="0086623E" w:rsidP="00217851">
            <w:pPr>
              <w:jc w:val="center"/>
              <w:rPr>
                <w:rFonts w:ascii="Times New Roman" w:hAnsi="Times New Roman" w:cs="Times New Roman"/>
                <w:b/>
                <w:sz w:val="24"/>
                <w:szCs w:val="24"/>
              </w:rPr>
            </w:pPr>
            <w:r>
              <w:rPr>
                <w:rFonts w:ascii="Times New Roman" w:hAnsi="Times New Roman" w:cs="Times New Roman"/>
                <w:b/>
                <w:sz w:val="24"/>
                <w:szCs w:val="24"/>
              </w:rPr>
              <w:t>179,</w:t>
            </w:r>
            <w:r w:rsidR="00AE7C2B">
              <w:rPr>
                <w:rFonts w:ascii="Times New Roman" w:hAnsi="Times New Roman" w:cs="Times New Roman"/>
                <w:b/>
                <w:sz w:val="24"/>
                <w:szCs w:val="24"/>
              </w:rPr>
              <w:t>93</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7.1.</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кладбищ</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293C9F" w:rsidP="00217851">
            <w:pPr>
              <w:jc w:val="center"/>
              <w:rPr>
                <w:rFonts w:ascii="Times New Roman" w:hAnsi="Times New Roman" w:cs="Times New Roman"/>
                <w:sz w:val="24"/>
                <w:szCs w:val="24"/>
              </w:rPr>
            </w:pPr>
            <w:r>
              <w:rPr>
                <w:rFonts w:ascii="Times New Roman" w:hAnsi="Times New Roman" w:cs="Times New Roman"/>
                <w:sz w:val="24"/>
                <w:szCs w:val="24"/>
              </w:rPr>
              <w:t>22,38</w:t>
            </w:r>
          </w:p>
        </w:tc>
        <w:tc>
          <w:tcPr>
            <w:tcW w:w="1984" w:type="dxa"/>
          </w:tcPr>
          <w:p w:rsidR="006F2F6B" w:rsidRPr="000A00B7" w:rsidRDefault="0086623E" w:rsidP="00217851">
            <w:pPr>
              <w:jc w:val="center"/>
              <w:rPr>
                <w:rFonts w:ascii="Times New Roman" w:hAnsi="Times New Roman" w:cs="Times New Roman"/>
                <w:sz w:val="24"/>
                <w:szCs w:val="24"/>
              </w:rPr>
            </w:pPr>
            <w:r>
              <w:rPr>
                <w:rFonts w:ascii="Times New Roman" w:hAnsi="Times New Roman" w:cs="Times New Roman"/>
                <w:sz w:val="24"/>
                <w:szCs w:val="24"/>
              </w:rPr>
              <w:t>15,86</w:t>
            </w:r>
          </w:p>
        </w:tc>
      </w:tr>
      <w:tr w:rsidR="006F2F6B" w:rsidRPr="000A00B7" w:rsidTr="00285153">
        <w:tc>
          <w:tcPr>
            <w:tcW w:w="738"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7.2.</w:t>
            </w:r>
          </w:p>
        </w:tc>
        <w:tc>
          <w:tcPr>
            <w:tcW w:w="3827"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Зона озелененных территорий специального назначения</w:t>
            </w:r>
          </w:p>
        </w:tc>
        <w:tc>
          <w:tcPr>
            <w:tcW w:w="992" w:type="dxa"/>
          </w:tcPr>
          <w:p w:rsidR="006F2F6B" w:rsidRPr="000A00B7" w:rsidRDefault="006F2F6B" w:rsidP="00217851">
            <w:pPr>
              <w:jc w:val="center"/>
              <w:rPr>
                <w:rFonts w:ascii="Times New Roman" w:hAnsi="Times New Roman" w:cs="Times New Roman"/>
                <w:sz w:val="24"/>
                <w:szCs w:val="24"/>
              </w:rPr>
            </w:pPr>
            <w:r w:rsidRPr="000A00B7">
              <w:rPr>
                <w:rFonts w:ascii="Times New Roman" w:hAnsi="Times New Roman" w:cs="Times New Roman"/>
                <w:sz w:val="24"/>
                <w:szCs w:val="24"/>
              </w:rPr>
              <w:t>га</w:t>
            </w:r>
          </w:p>
        </w:tc>
        <w:tc>
          <w:tcPr>
            <w:tcW w:w="2240" w:type="dxa"/>
          </w:tcPr>
          <w:p w:rsidR="006F2F6B" w:rsidRPr="000A00B7" w:rsidRDefault="00293C9F" w:rsidP="00217851">
            <w:pPr>
              <w:jc w:val="center"/>
              <w:rPr>
                <w:rFonts w:ascii="Times New Roman" w:hAnsi="Times New Roman" w:cs="Times New Roman"/>
                <w:sz w:val="24"/>
                <w:szCs w:val="24"/>
              </w:rPr>
            </w:pPr>
            <w:r>
              <w:rPr>
                <w:rFonts w:ascii="Times New Roman" w:hAnsi="Times New Roman" w:cs="Times New Roman"/>
                <w:sz w:val="24"/>
                <w:szCs w:val="24"/>
              </w:rPr>
              <w:t>1,19</w:t>
            </w:r>
          </w:p>
        </w:tc>
        <w:tc>
          <w:tcPr>
            <w:tcW w:w="1984" w:type="dxa"/>
          </w:tcPr>
          <w:p w:rsidR="006F2F6B" w:rsidRPr="000A00B7" w:rsidRDefault="0086623E" w:rsidP="001635CB">
            <w:pPr>
              <w:jc w:val="center"/>
              <w:rPr>
                <w:rFonts w:ascii="Times New Roman" w:hAnsi="Times New Roman" w:cs="Times New Roman"/>
                <w:sz w:val="24"/>
                <w:szCs w:val="24"/>
              </w:rPr>
            </w:pPr>
            <w:r>
              <w:rPr>
                <w:rFonts w:ascii="Times New Roman" w:hAnsi="Times New Roman" w:cs="Times New Roman"/>
                <w:sz w:val="24"/>
                <w:szCs w:val="24"/>
              </w:rPr>
              <w:t>164</w:t>
            </w:r>
          </w:p>
        </w:tc>
      </w:tr>
      <w:tr w:rsidR="00AE7C2B" w:rsidRPr="000A00B7" w:rsidTr="00285153">
        <w:tc>
          <w:tcPr>
            <w:tcW w:w="738" w:type="dxa"/>
          </w:tcPr>
          <w:p w:rsidR="00AE7C2B" w:rsidRPr="000A00B7" w:rsidRDefault="00AE7C2B" w:rsidP="00217851">
            <w:pPr>
              <w:jc w:val="center"/>
              <w:rPr>
                <w:rFonts w:ascii="Times New Roman" w:hAnsi="Times New Roman" w:cs="Times New Roman"/>
                <w:sz w:val="24"/>
                <w:szCs w:val="24"/>
              </w:rPr>
            </w:pPr>
            <w:r>
              <w:rPr>
                <w:rFonts w:ascii="Times New Roman" w:hAnsi="Times New Roman" w:cs="Times New Roman"/>
                <w:sz w:val="24"/>
                <w:szCs w:val="24"/>
              </w:rPr>
              <w:t>7.3</w:t>
            </w:r>
          </w:p>
        </w:tc>
        <w:tc>
          <w:tcPr>
            <w:tcW w:w="3827" w:type="dxa"/>
          </w:tcPr>
          <w:p w:rsidR="00AE7C2B" w:rsidRPr="000A00B7" w:rsidRDefault="00AE7C2B" w:rsidP="00217851">
            <w:pPr>
              <w:jc w:val="center"/>
              <w:rPr>
                <w:rFonts w:ascii="Times New Roman" w:hAnsi="Times New Roman" w:cs="Times New Roman"/>
                <w:sz w:val="24"/>
                <w:szCs w:val="24"/>
              </w:rPr>
            </w:pPr>
            <w:r>
              <w:rPr>
                <w:rFonts w:ascii="Times New Roman" w:hAnsi="Times New Roman" w:cs="Times New Roman"/>
                <w:sz w:val="24"/>
                <w:szCs w:val="24"/>
              </w:rPr>
              <w:t xml:space="preserve">Зона складирования и захоронения </w:t>
            </w:r>
            <w:r>
              <w:rPr>
                <w:rFonts w:ascii="Times New Roman" w:hAnsi="Times New Roman" w:cs="Times New Roman"/>
                <w:sz w:val="24"/>
                <w:szCs w:val="24"/>
              </w:rPr>
              <w:lastRenderedPageBreak/>
              <w:t>отходов</w:t>
            </w:r>
          </w:p>
        </w:tc>
        <w:tc>
          <w:tcPr>
            <w:tcW w:w="992" w:type="dxa"/>
          </w:tcPr>
          <w:p w:rsidR="00AE7C2B" w:rsidRPr="000A00B7" w:rsidRDefault="00AE7C2B" w:rsidP="00217851">
            <w:pPr>
              <w:jc w:val="center"/>
              <w:rPr>
                <w:rFonts w:ascii="Times New Roman" w:hAnsi="Times New Roman" w:cs="Times New Roman"/>
                <w:sz w:val="24"/>
                <w:szCs w:val="24"/>
              </w:rPr>
            </w:pPr>
            <w:r>
              <w:rPr>
                <w:rFonts w:ascii="Times New Roman" w:hAnsi="Times New Roman" w:cs="Times New Roman"/>
                <w:sz w:val="24"/>
                <w:szCs w:val="24"/>
              </w:rPr>
              <w:lastRenderedPageBreak/>
              <w:t>га</w:t>
            </w:r>
          </w:p>
        </w:tc>
        <w:tc>
          <w:tcPr>
            <w:tcW w:w="2240" w:type="dxa"/>
          </w:tcPr>
          <w:p w:rsidR="00AE7C2B" w:rsidRDefault="00AE7C2B" w:rsidP="00217851">
            <w:pPr>
              <w:jc w:val="center"/>
              <w:rPr>
                <w:rFonts w:ascii="Times New Roman" w:hAnsi="Times New Roman" w:cs="Times New Roman"/>
                <w:sz w:val="24"/>
                <w:szCs w:val="24"/>
              </w:rPr>
            </w:pPr>
          </w:p>
        </w:tc>
        <w:tc>
          <w:tcPr>
            <w:tcW w:w="1984" w:type="dxa"/>
          </w:tcPr>
          <w:p w:rsidR="00AE7C2B" w:rsidRDefault="00AE7C2B" w:rsidP="001635CB">
            <w:pPr>
              <w:jc w:val="center"/>
              <w:rPr>
                <w:rFonts w:ascii="Times New Roman" w:hAnsi="Times New Roman" w:cs="Times New Roman"/>
                <w:sz w:val="24"/>
                <w:szCs w:val="24"/>
              </w:rPr>
            </w:pPr>
            <w:r>
              <w:rPr>
                <w:rFonts w:ascii="Times New Roman" w:hAnsi="Times New Roman" w:cs="Times New Roman"/>
                <w:sz w:val="24"/>
                <w:szCs w:val="24"/>
              </w:rPr>
              <w:t>0,07</w:t>
            </w:r>
          </w:p>
        </w:tc>
      </w:tr>
      <w:tr w:rsidR="006F2F6B" w:rsidRPr="008856CC" w:rsidTr="00285153">
        <w:tc>
          <w:tcPr>
            <w:tcW w:w="738"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lastRenderedPageBreak/>
              <w:t>8.</w:t>
            </w:r>
          </w:p>
        </w:tc>
        <w:tc>
          <w:tcPr>
            <w:tcW w:w="3827"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Зона лесов</w:t>
            </w:r>
          </w:p>
        </w:tc>
        <w:tc>
          <w:tcPr>
            <w:tcW w:w="992" w:type="dxa"/>
          </w:tcPr>
          <w:p w:rsidR="006F2F6B" w:rsidRPr="008856CC" w:rsidRDefault="006F2F6B" w:rsidP="00217851">
            <w:pPr>
              <w:jc w:val="center"/>
              <w:rPr>
                <w:rFonts w:ascii="Times New Roman" w:hAnsi="Times New Roman" w:cs="Times New Roman"/>
                <w:b/>
                <w:sz w:val="24"/>
                <w:szCs w:val="24"/>
              </w:rPr>
            </w:pPr>
            <w:r w:rsidRPr="008856CC">
              <w:rPr>
                <w:rFonts w:ascii="Times New Roman" w:hAnsi="Times New Roman" w:cs="Times New Roman"/>
                <w:b/>
                <w:sz w:val="24"/>
                <w:szCs w:val="24"/>
              </w:rPr>
              <w:t>га</w:t>
            </w:r>
          </w:p>
        </w:tc>
        <w:tc>
          <w:tcPr>
            <w:tcW w:w="2240" w:type="dxa"/>
          </w:tcPr>
          <w:p w:rsidR="006F2F6B" w:rsidRPr="008856CC"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7,29</w:t>
            </w:r>
          </w:p>
        </w:tc>
        <w:tc>
          <w:tcPr>
            <w:tcW w:w="1984" w:type="dxa"/>
          </w:tcPr>
          <w:p w:rsidR="006F2F6B" w:rsidRPr="008856CC" w:rsidRDefault="002910D4" w:rsidP="00217851">
            <w:pPr>
              <w:jc w:val="center"/>
              <w:rPr>
                <w:rFonts w:ascii="Times New Roman" w:hAnsi="Times New Roman" w:cs="Times New Roman"/>
                <w:b/>
                <w:sz w:val="24"/>
                <w:szCs w:val="24"/>
              </w:rPr>
            </w:pPr>
            <w:r>
              <w:rPr>
                <w:rFonts w:ascii="Times New Roman" w:hAnsi="Times New Roman" w:cs="Times New Roman"/>
                <w:b/>
                <w:sz w:val="24"/>
                <w:szCs w:val="24"/>
              </w:rPr>
              <w:t>7,29</w:t>
            </w:r>
          </w:p>
        </w:tc>
      </w:tr>
      <w:tr w:rsidR="00293C9F" w:rsidRPr="008856CC" w:rsidTr="00285153">
        <w:tc>
          <w:tcPr>
            <w:tcW w:w="738" w:type="dxa"/>
          </w:tcPr>
          <w:p w:rsidR="00293C9F"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9</w:t>
            </w:r>
          </w:p>
        </w:tc>
        <w:tc>
          <w:tcPr>
            <w:tcW w:w="3827" w:type="dxa"/>
          </w:tcPr>
          <w:p w:rsidR="00293C9F"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Акватория</w:t>
            </w:r>
          </w:p>
        </w:tc>
        <w:tc>
          <w:tcPr>
            <w:tcW w:w="992" w:type="dxa"/>
          </w:tcPr>
          <w:p w:rsidR="00293C9F" w:rsidRPr="008856CC" w:rsidRDefault="00293C9F"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240" w:type="dxa"/>
          </w:tcPr>
          <w:p w:rsidR="00293C9F" w:rsidRDefault="00293C9F" w:rsidP="00217851">
            <w:pPr>
              <w:jc w:val="center"/>
              <w:rPr>
                <w:rFonts w:ascii="Times New Roman" w:hAnsi="Times New Roman" w:cs="Times New Roman"/>
                <w:b/>
                <w:sz w:val="24"/>
                <w:szCs w:val="24"/>
              </w:rPr>
            </w:pPr>
          </w:p>
        </w:tc>
        <w:tc>
          <w:tcPr>
            <w:tcW w:w="1984" w:type="dxa"/>
          </w:tcPr>
          <w:p w:rsidR="00293C9F" w:rsidRPr="008856CC" w:rsidRDefault="002910D4" w:rsidP="00217851">
            <w:pPr>
              <w:jc w:val="center"/>
              <w:rPr>
                <w:rFonts w:ascii="Times New Roman" w:hAnsi="Times New Roman" w:cs="Times New Roman"/>
                <w:b/>
                <w:sz w:val="24"/>
                <w:szCs w:val="24"/>
              </w:rPr>
            </w:pPr>
            <w:r>
              <w:rPr>
                <w:rFonts w:ascii="Times New Roman" w:hAnsi="Times New Roman" w:cs="Times New Roman"/>
                <w:b/>
                <w:sz w:val="24"/>
                <w:szCs w:val="24"/>
              </w:rPr>
              <w:t>40,17</w:t>
            </w:r>
          </w:p>
        </w:tc>
      </w:tr>
    </w:tbl>
    <w:p w:rsidR="004534A6" w:rsidRDefault="004534A6" w:rsidP="004534A6">
      <w:pPr>
        <w:rPr>
          <w:rFonts w:ascii="Times New Roman" w:hAnsi="Times New Roman" w:cs="Times New Roman"/>
          <w:b/>
          <w:sz w:val="24"/>
          <w:szCs w:val="24"/>
        </w:rPr>
      </w:pPr>
    </w:p>
    <w:p w:rsidR="004534A6" w:rsidRDefault="004534A6" w:rsidP="004534A6">
      <w:pPr>
        <w:spacing w:after="0" w:line="240" w:lineRule="auto"/>
        <w:rPr>
          <w:rFonts w:ascii="Times New Roman" w:hAnsi="Times New Roman" w:cs="Times New Roman"/>
          <w:b/>
          <w:sz w:val="24"/>
          <w:szCs w:val="24"/>
        </w:rPr>
      </w:pPr>
      <w:r w:rsidRPr="00D7757E">
        <w:rPr>
          <w:rFonts w:ascii="Times New Roman" w:hAnsi="Times New Roman" w:cs="Times New Roman"/>
          <w:b/>
          <w:sz w:val="24"/>
          <w:szCs w:val="24"/>
        </w:rPr>
        <w:t xml:space="preserve">Технико-экономические показатели по проекту генерального плана </w:t>
      </w:r>
      <w:proofErr w:type="gramStart"/>
      <w:r w:rsidRPr="00D7757E">
        <w:rPr>
          <w:rFonts w:ascii="Times New Roman" w:hAnsi="Times New Roman" w:cs="Times New Roman"/>
          <w:b/>
          <w:sz w:val="24"/>
          <w:szCs w:val="24"/>
        </w:rPr>
        <w:t>с</w:t>
      </w:r>
      <w:proofErr w:type="gramEnd"/>
      <w:r w:rsidRPr="00D7757E">
        <w:rPr>
          <w:rFonts w:ascii="Times New Roman" w:hAnsi="Times New Roman" w:cs="Times New Roman"/>
          <w:b/>
          <w:sz w:val="24"/>
          <w:szCs w:val="24"/>
        </w:rPr>
        <w:t>. Алексеевка.</w:t>
      </w:r>
    </w:p>
    <w:p w:rsidR="004534A6" w:rsidRPr="00D7757E" w:rsidRDefault="004534A6" w:rsidP="004534A6">
      <w:pPr>
        <w:spacing w:after="0" w:line="240" w:lineRule="auto"/>
        <w:rPr>
          <w:rFonts w:ascii="Times New Roman" w:hAnsi="Times New Roman" w:cs="Times New Roman"/>
          <w:b/>
          <w:sz w:val="24"/>
          <w:szCs w:val="24"/>
        </w:rPr>
      </w:pPr>
    </w:p>
    <w:tbl>
      <w:tblPr>
        <w:tblStyle w:val="a3"/>
        <w:tblW w:w="9811" w:type="dxa"/>
        <w:tblInd w:w="-34" w:type="dxa"/>
        <w:tblLayout w:type="fixed"/>
        <w:tblLook w:val="04A0" w:firstRow="1" w:lastRow="0" w:firstColumn="1" w:lastColumn="0" w:noHBand="0" w:noVBand="1"/>
      </w:tblPr>
      <w:tblGrid>
        <w:gridCol w:w="880"/>
        <w:gridCol w:w="3827"/>
        <w:gridCol w:w="992"/>
        <w:gridCol w:w="2098"/>
        <w:gridCol w:w="2014"/>
      </w:tblGrid>
      <w:tr w:rsidR="004534A6" w:rsidRPr="004213A4" w:rsidTr="002F6ABD">
        <w:tc>
          <w:tcPr>
            <w:tcW w:w="880" w:type="dxa"/>
            <w:shd w:val="clear" w:color="auto" w:fill="FFBDBD"/>
          </w:tcPr>
          <w:p w:rsidR="004534A6" w:rsidRPr="004213A4" w:rsidRDefault="004534A6" w:rsidP="00217851">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tcPr>
          <w:p w:rsidR="004534A6"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Ед. изм.,</w:t>
            </w:r>
          </w:p>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098"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2014"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22950" w:rsidRPr="00685193" w:rsidTr="00F22950">
        <w:tc>
          <w:tcPr>
            <w:tcW w:w="880" w:type="dxa"/>
          </w:tcPr>
          <w:p w:rsidR="00F22950" w:rsidRPr="00685193" w:rsidRDefault="00F22950" w:rsidP="00217851">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22950" w:rsidRPr="00E736A4" w:rsidRDefault="00F22950" w:rsidP="00217851">
            <w:pPr>
              <w:jc w:val="center"/>
              <w:rPr>
                <w:rFonts w:ascii="Times New Roman" w:hAnsi="Times New Roman" w:cs="Times New Roman"/>
                <w:b/>
                <w:sz w:val="24"/>
                <w:szCs w:val="24"/>
              </w:rPr>
            </w:pPr>
            <w:r>
              <w:rPr>
                <w:rFonts w:ascii="Times New Roman" w:hAnsi="Times New Roman" w:cs="Times New Roman"/>
                <w:b/>
                <w:sz w:val="24"/>
                <w:szCs w:val="24"/>
              </w:rPr>
              <w:t>с. Алексеевка</w:t>
            </w:r>
          </w:p>
        </w:tc>
        <w:tc>
          <w:tcPr>
            <w:tcW w:w="992" w:type="dxa"/>
          </w:tcPr>
          <w:p w:rsidR="00F22950" w:rsidRPr="00E736A4" w:rsidRDefault="00F22950"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F22950" w:rsidRPr="00685193" w:rsidRDefault="00F22950" w:rsidP="00EE0C2C">
            <w:pPr>
              <w:jc w:val="center"/>
              <w:rPr>
                <w:rFonts w:ascii="Times New Roman" w:hAnsi="Times New Roman" w:cs="Times New Roman"/>
                <w:sz w:val="24"/>
                <w:szCs w:val="24"/>
              </w:rPr>
            </w:pPr>
            <w:r>
              <w:rPr>
                <w:rFonts w:ascii="Times New Roman" w:eastAsia="Times New Roman" w:hAnsi="Times New Roman" w:cs="Times New Roman"/>
                <w:bCs/>
                <w:lang w:eastAsia="ru-RU"/>
              </w:rPr>
              <w:t>555,39</w:t>
            </w:r>
          </w:p>
        </w:tc>
        <w:tc>
          <w:tcPr>
            <w:tcW w:w="2014" w:type="dxa"/>
          </w:tcPr>
          <w:p w:rsidR="00F22950" w:rsidRPr="00685193" w:rsidRDefault="000A55D8" w:rsidP="000A55D8">
            <w:pPr>
              <w:jc w:val="center"/>
              <w:rPr>
                <w:rFonts w:ascii="Times New Roman" w:hAnsi="Times New Roman" w:cs="Times New Roman"/>
                <w:sz w:val="24"/>
                <w:szCs w:val="24"/>
              </w:rPr>
            </w:pPr>
            <w:r>
              <w:rPr>
                <w:rFonts w:ascii="Times New Roman" w:eastAsia="Times New Roman" w:hAnsi="Times New Roman" w:cs="Times New Roman"/>
                <w:bCs/>
                <w:lang w:eastAsia="ru-RU"/>
              </w:rPr>
              <w:t>319</w:t>
            </w:r>
            <w:r w:rsidR="00F22950">
              <w:rPr>
                <w:rFonts w:ascii="Times New Roman" w:eastAsia="Times New Roman" w:hAnsi="Times New Roman" w:cs="Times New Roman"/>
                <w:bCs/>
                <w:lang w:eastAsia="ru-RU"/>
              </w:rPr>
              <w:t>,</w:t>
            </w:r>
            <w:r>
              <w:rPr>
                <w:rFonts w:ascii="Times New Roman" w:eastAsia="Times New Roman" w:hAnsi="Times New Roman" w:cs="Times New Roman"/>
                <w:bCs/>
                <w:lang w:eastAsia="ru-RU"/>
              </w:rPr>
              <w:t>1</w:t>
            </w:r>
            <w:r w:rsidR="00F22950">
              <w:rPr>
                <w:rFonts w:ascii="Times New Roman" w:eastAsia="Times New Roman" w:hAnsi="Times New Roman" w:cs="Times New Roman"/>
                <w:bCs/>
                <w:lang w:eastAsia="ru-RU"/>
              </w:rPr>
              <w:t>3</w:t>
            </w:r>
          </w:p>
        </w:tc>
      </w:tr>
      <w:tr w:rsidR="004534A6" w:rsidRPr="00685193" w:rsidTr="00217851">
        <w:tc>
          <w:tcPr>
            <w:tcW w:w="9811" w:type="dxa"/>
            <w:gridSpan w:val="5"/>
          </w:tcPr>
          <w:p w:rsidR="004534A6" w:rsidRPr="00E736A4"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534A6" w:rsidRPr="00685193" w:rsidTr="00F22950">
        <w:tc>
          <w:tcPr>
            <w:tcW w:w="880" w:type="dxa"/>
          </w:tcPr>
          <w:p w:rsidR="004534A6" w:rsidRPr="009C5E6D"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534A6" w:rsidRPr="00685193"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4534A6" w:rsidRPr="004A31F4" w:rsidRDefault="00EE0C2C" w:rsidP="00EE0C2C">
            <w:pPr>
              <w:jc w:val="center"/>
              <w:rPr>
                <w:rFonts w:ascii="Times New Roman" w:hAnsi="Times New Roman" w:cs="Times New Roman"/>
                <w:b/>
                <w:sz w:val="24"/>
                <w:szCs w:val="24"/>
              </w:rPr>
            </w:pPr>
            <w:r>
              <w:rPr>
                <w:rFonts w:ascii="Times New Roman" w:hAnsi="Times New Roman" w:cs="Times New Roman"/>
                <w:b/>
                <w:sz w:val="24"/>
                <w:szCs w:val="24"/>
              </w:rPr>
              <w:t>189</w:t>
            </w:r>
            <w:r w:rsidR="006F2F6B">
              <w:rPr>
                <w:rFonts w:ascii="Times New Roman" w:hAnsi="Times New Roman" w:cs="Times New Roman"/>
                <w:b/>
                <w:sz w:val="24"/>
                <w:szCs w:val="24"/>
              </w:rPr>
              <w:t>,</w:t>
            </w:r>
            <w:r>
              <w:rPr>
                <w:rFonts w:ascii="Times New Roman" w:hAnsi="Times New Roman" w:cs="Times New Roman"/>
                <w:b/>
                <w:sz w:val="24"/>
                <w:szCs w:val="24"/>
              </w:rPr>
              <w:t>44</w:t>
            </w:r>
          </w:p>
        </w:tc>
        <w:tc>
          <w:tcPr>
            <w:tcW w:w="2014" w:type="dxa"/>
          </w:tcPr>
          <w:p w:rsidR="004534A6" w:rsidRPr="004A31F4" w:rsidRDefault="00FA6376" w:rsidP="00FA6376">
            <w:pPr>
              <w:jc w:val="center"/>
              <w:rPr>
                <w:rFonts w:ascii="Times New Roman" w:hAnsi="Times New Roman" w:cs="Times New Roman"/>
                <w:b/>
                <w:sz w:val="24"/>
                <w:szCs w:val="24"/>
              </w:rPr>
            </w:pPr>
            <w:r>
              <w:rPr>
                <w:rFonts w:ascii="Times New Roman" w:hAnsi="Times New Roman" w:cs="Times New Roman"/>
                <w:b/>
                <w:sz w:val="24"/>
                <w:szCs w:val="24"/>
              </w:rPr>
              <w:t>189</w:t>
            </w:r>
            <w:r w:rsidR="001A1301">
              <w:rPr>
                <w:rFonts w:ascii="Times New Roman" w:hAnsi="Times New Roman" w:cs="Times New Roman"/>
                <w:b/>
                <w:sz w:val="24"/>
                <w:szCs w:val="24"/>
              </w:rPr>
              <w:t>,4</w:t>
            </w:r>
            <w:r>
              <w:rPr>
                <w:rFonts w:ascii="Times New Roman" w:hAnsi="Times New Roman" w:cs="Times New Roman"/>
                <w:b/>
                <w:sz w:val="24"/>
                <w:szCs w:val="24"/>
              </w:rPr>
              <w:t>3</w:t>
            </w:r>
          </w:p>
        </w:tc>
      </w:tr>
      <w:tr w:rsidR="004534A6" w:rsidRPr="00685193" w:rsidTr="00F22950">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4534A6" w:rsidRPr="00685193" w:rsidRDefault="00EE0C2C" w:rsidP="00EE0C2C">
            <w:pPr>
              <w:jc w:val="center"/>
              <w:rPr>
                <w:rFonts w:ascii="Times New Roman" w:hAnsi="Times New Roman" w:cs="Times New Roman"/>
                <w:sz w:val="24"/>
                <w:szCs w:val="24"/>
              </w:rPr>
            </w:pPr>
            <w:r>
              <w:rPr>
                <w:rFonts w:ascii="Times New Roman" w:hAnsi="Times New Roman" w:cs="Times New Roman"/>
                <w:sz w:val="24"/>
                <w:szCs w:val="24"/>
              </w:rPr>
              <w:t>189</w:t>
            </w:r>
            <w:r w:rsidR="006F2F6B">
              <w:rPr>
                <w:rFonts w:ascii="Times New Roman" w:hAnsi="Times New Roman" w:cs="Times New Roman"/>
                <w:sz w:val="24"/>
                <w:szCs w:val="24"/>
              </w:rPr>
              <w:t>,</w:t>
            </w:r>
            <w:r>
              <w:rPr>
                <w:rFonts w:ascii="Times New Roman" w:hAnsi="Times New Roman" w:cs="Times New Roman"/>
                <w:sz w:val="24"/>
                <w:szCs w:val="24"/>
              </w:rPr>
              <w:t>4</w:t>
            </w:r>
            <w:r w:rsidR="006F2F6B">
              <w:rPr>
                <w:rFonts w:ascii="Times New Roman" w:hAnsi="Times New Roman" w:cs="Times New Roman"/>
                <w:sz w:val="24"/>
                <w:szCs w:val="24"/>
              </w:rPr>
              <w:t>4</w:t>
            </w:r>
          </w:p>
        </w:tc>
        <w:tc>
          <w:tcPr>
            <w:tcW w:w="2014" w:type="dxa"/>
          </w:tcPr>
          <w:p w:rsidR="004534A6" w:rsidRPr="00685193" w:rsidRDefault="00FA6376" w:rsidP="00FA6376">
            <w:pPr>
              <w:jc w:val="center"/>
              <w:rPr>
                <w:rFonts w:ascii="Times New Roman" w:hAnsi="Times New Roman" w:cs="Times New Roman"/>
                <w:sz w:val="24"/>
                <w:szCs w:val="24"/>
              </w:rPr>
            </w:pPr>
            <w:r>
              <w:rPr>
                <w:rFonts w:ascii="Times New Roman" w:hAnsi="Times New Roman" w:cs="Times New Roman"/>
                <w:sz w:val="24"/>
                <w:szCs w:val="24"/>
              </w:rPr>
              <w:t>189</w:t>
            </w:r>
            <w:r w:rsidR="001A1301">
              <w:rPr>
                <w:rFonts w:ascii="Times New Roman" w:hAnsi="Times New Roman" w:cs="Times New Roman"/>
                <w:sz w:val="24"/>
                <w:szCs w:val="24"/>
              </w:rPr>
              <w:t>,4</w:t>
            </w:r>
            <w:r>
              <w:rPr>
                <w:rFonts w:ascii="Times New Roman" w:hAnsi="Times New Roman" w:cs="Times New Roman"/>
                <w:sz w:val="24"/>
                <w:szCs w:val="24"/>
              </w:rPr>
              <w:t>3</w:t>
            </w:r>
          </w:p>
        </w:tc>
      </w:tr>
      <w:tr w:rsidR="004534A6" w:rsidRPr="00685193" w:rsidTr="00F22950">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4534A6" w:rsidRPr="00123A14" w:rsidRDefault="004534A6" w:rsidP="00217851">
            <w:pPr>
              <w:jc w:val="center"/>
              <w:rPr>
                <w:rFonts w:ascii="Times New Roman" w:hAnsi="Times New Roman" w:cs="Times New Roman"/>
                <w:b/>
                <w:sz w:val="24"/>
                <w:szCs w:val="24"/>
              </w:rPr>
            </w:pPr>
            <w:r w:rsidRPr="00123A14">
              <w:rPr>
                <w:rFonts w:ascii="Times New Roman" w:hAnsi="Times New Roman" w:cs="Times New Roman"/>
                <w:b/>
                <w:sz w:val="24"/>
                <w:szCs w:val="24"/>
              </w:rPr>
              <w:t>3,46</w:t>
            </w:r>
          </w:p>
        </w:tc>
        <w:tc>
          <w:tcPr>
            <w:tcW w:w="2014" w:type="dxa"/>
          </w:tcPr>
          <w:p w:rsidR="004534A6" w:rsidRPr="00123A14" w:rsidRDefault="009C6130" w:rsidP="00217851">
            <w:pPr>
              <w:jc w:val="center"/>
              <w:rPr>
                <w:rFonts w:ascii="Times New Roman" w:hAnsi="Times New Roman" w:cs="Times New Roman"/>
                <w:b/>
                <w:sz w:val="24"/>
                <w:szCs w:val="24"/>
              </w:rPr>
            </w:pPr>
            <w:r>
              <w:rPr>
                <w:rFonts w:ascii="Times New Roman" w:hAnsi="Times New Roman" w:cs="Times New Roman"/>
                <w:b/>
                <w:sz w:val="24"/>
                <w:szCs w:val="24"/>
              </w:rPr>
              <w:t>3,54</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6F2F6B" w:rsidRPr="00685193" w:rsidRDefault="006F2F6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0,4</w:t>
            </w:r>
          </w:p>
        </w:tc>
        <w:tc>
          <w:tcPr>
            <w:tcW w:w="2014" w:type="dxa"/>
          </w:tcPr>
          <w:p w:rsidR="006F2F6B" w:rsidRPr="00E736A4" w:rsidRDefault="009C6130" w:rsidP="00217851">
            <w:pPr>
              <w:jc w:val="center"/>
              <w:rPr>
                <w:rFonts w:ascii="Times New Roman" w:hAnsi="Times New Roman" w:cs="Times New Roman"/>
                <w:sz w:val="24"/>
                <w:szCs w:val="24"/>
                <w:highlight w:val="yellow"/>
              </w:rPr>
            </w:pPr>
            <w:r w:rsidRPr="009C6130">
              <w:rPr>
                <w:rFonts w:ascii="Times New Roman" w:hAnsi="Times New Roman" w:cs="Times New Roman"/>
                <w:sz w:val="24"/>
                <w:szCs w:val="24"/>
              </w:rPr>
              <w:t>0,48</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6F2F6B" w:rsidRPr="00685193" w:rsidRDefault="006F2F6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6F2F6B" w:rsidRPr="00685193" w:rsidRDefault="006F2F6B" w:rsidP="00251E91">
            <w:pPr>
              <w:jc w:val="center"/>
              <w:rPr>
                <w:rFonts w:ascii="Times New Roman" w:hAnsi="Times New Roman" w:cs="Times New Roman"/>
                <w:sz w:val="24"/>
                <w:szCs w:val="24"/>
              </w:rPr>
            </w:pPr>
            <w:r>
              <w:rPr>
                <w:rFonts w:ascii="Times New Roman" w:hAnsi="Times New Roman" w:cs="Times New Roman"/>
                <w:sz w:val="24"/>
                <w:szCs w:val="24"/>
              </w:rPr>
              <w:t>3,06</w:t>
            </w:r>
          </w:p>
        </w:tc>
        <w:tc>
          <w:tcPr>
            <w:tcW w:w="2014" w:type="dxa"/>
          </w:tcPr>
          <w:p w:rsidR="006F2F6B" w:rsidRPr="00685193" w:rsidRDefault="009C6130" w:rsidP="00217851">
            <w:pPr>
              <w:jc w:val="center"/>
              <w:rPr>
                <w:rFonts w:ascii="Times New Roman" w:hAnsi="Times New Roman" w:cs="Times New Roman"/>
                <w:sz w:val="24"/>
                <w:szCs w:val="24"/>
              </w:rPr>
            </w:pPr>
            <w:r>
              <w:rPr>
                <w:rFonts w:ascii="Times New Roman" w:hAnsi="Times New Roman" w:cs="Times New Roman"/>
                <w:sz w:val="24"/>
                <w:szCs w:val="24"/>
              </w:rPr>
              <w:t>3,06</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tcPr>
          <w:p w:rsidR="006F2F6B"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2A2949" w:rsidRDefault="006F2F6B" w:rsidP="00217851">
            <w:pPr>
              <w:jc w:val="center"/>
              <w:rPr>
                <w:rFonts w:ascii="Times New Roman" w:hAnsi="Times New Roman" w:cs="Times New Roman"/>
                <w:b/>
                <w:sz w:val="24"/>
                <w:szCs w:val="24"/>
              </w:rPr>
            </w:pPr>
            <w:r w:rsidRPr="002A2949">
              <w:rPr>
                <w:rFonts w:ascii="Times New Roman" w:hAnsi="Times New Roman" w:cs="Times New Roman"/>
                <w:b/>
                <w:sz w:val="24"/>
                <w:szCs w:val="24"/>
              </w:rPr>
              <w:t>18,6</w:t>
            </w:r>
            <w:r>
              <w:rPr>
                <w:rFonts w:ascii="Times New Roman" w:hAnsi="Times New Roman" w:cs="Times New Roman"/>
                <w:b/>
                <w:sz w:val="24"/>
                <w:szCs w:val="24"/>
              </w:rPr>
              <w:t>8</w:t>
            </w:r>
          </w:p>
        </w:tc>
        <w:tc>
          <w:tcPr>
            <w:tcW w:w="2014" w:type="dxa"/>
          </w:tcPr>
          <w:p w:rsidR="006F2F6B" w:rsidRPr="003752B4" w:rsidRDefault="003752B4" w:rsidP="00815E98">
            <w:pPr>
              <w:jc w:val="center"/>
              <w:rPr>
                <w:rFonts w:ascii="Times New Roman" w:hAnsi="Times New Roman" w:cs="Times New Roman"/>
                <w:b/>
                <w:sz w:val="24"/>
                <w:szCs w:val="24"/>
              </w:rPr>
            </w:pPr>
            <w:r w:rsidRPr="003752B4">
              <w:rPr>
                <w:rFonts w:ascii="Times New Roman" w:hAnsi="Times New Roman" w:cs="Times New Roman"/>
                <w:b/>
                <w:sz w:val="24"/>
                <w:szCs w:val="24"/>
              </w:rPr>
              <w:t>1</w:t>
            </w:r>
            <w:r w:rsidR="00815E98">
              <w:rPr>
                <w:rFonts w:ascii="Times New Roman" w:hAnsi="Times New Roman" w:cs="Times New Roman"/>
                <w:b/>
                <w:sz w:val="24"/>
                <w:szCs w:val="24"/>
              </w:rPr>
              <w:t>2</w:t>
            </w:r>
            <w:r w:rsidRPr="003752B4">
              <w:rPr>
                <w:rFonts w:ascii="Times New Roman" w:hAnsi="Times New Roman" w:cs="Times New Roman"/>
                <w:b/>
                <w:sz w:val="24"/>
                <w:szCs w:val="24"/>
              </w:rPr>
              <w:t>,</w:t>
            </w:r>
            <w:r w:rsidR="00815E98">
              <w:rPr>
                <w:rFonts w:ascii="Times New Roman" w:hAnsi="Times New Roman" w:cs="Times New Roman"/>
                <w:b/>
                <w:sz w:val="24"/>
                <w:szCs w:val="24"/>
              </w:rPr>
              <w:t>4</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Коммунально-складские зоны</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2,68</w:t>
            </w:r>
          </w:p>
        </w:tc>
        <w:tc>
          <w:tcPr>
            <w:tcW w:w="2014" w:type="dxa"/>
          </w:tcPr>
          <w:p w:rsidR="006F2F6B" w:rsidRPr="00685193" w:rsidRDefault="003752B4" w:rsidP="00217851">
            <w:pPr>
              <w:jc w:val="center"/>
              <w:rPr>
                <w:rFonts w:ascii="Times New Roman" w:hAnsi="Times New Roman" w:cs="Times New Roman"/>
                <w:sz w:val="24"/>
                <w:szCs w:val="24"/>
              </w:rPr>
            </w:pPr>
            <w:r>
              <w:rPr>
                <w:rFonts w:ascii="Times New Roman" w:hAnsi="Times New Roman" w:cs="Times New Roman"/>
                <w:sz w:val="24"/>
                <w:szCs w:val="24"/>
              </w:rPr>
              <w:t>2,68</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16</w:t>
            </w:r>
          </w:p>
        </w:tc>
        <w:tc>
          <w:tcPr>
            <w:tcW w:w="2014" w:type="dxa"/>
          </w:tcPr>
          <w:p w:rsidR="006F2F6B" w:rsidRPr="00685193" w:rsidRDefault="00815E98" w:rsidP="00815E98">
            <w:pPr>
              <w:jc w:val="center"/>
              <w:rPr>
                <w:rFonts w:ascii="Times New Roman" w:hAnsi="Times New Roman" w:cs="Times New Roman"/>
                <w:sz w:val="24"/>
                <w:szCs w:val="24"/>
              </w:rPr>
            </w:pPr>
            <w:r>
              <w:rPr>
                <w:rFonts w:ascii="Times New Roman" w:hAnsi="Times New Roman" w:cs="Times New Roman"/>
                <w:sz w:val="24"/>
                <w:szCs w:val="24"/>
              </w:rPr>
              <w:t>9</w:t>
            </w:r>
            <w:r w:rsidR="003752B4">
              <w:rPr>
                <w:rFonts w:ascii="Times New Roman" w:hAnsi="Times New Roman" w:cs="Times New Roman"/>
                <w:sz w:val="24"/>
                <w:szCs w:val="24"/>
              </w:rPr>
              <w:t>,</w:t>
            </w:r>
            <w:r>
              <w:rPr>
                <w:rFonts w:ascii="Times New Roman" w:hAnsi="Times New Roman" w:cs="Times New Roman"/>
                <w:sz w:val="24"/>
                <w:szCs w:val="24"/>
              </w:rPr>
              <w:t>6</w:t>
            </w:r>
            <w:r w:rsidR="001D3A4B">
              <w:rPr>
                <w:rFonts w:ascii="Times New Roman" w:hAnsi="Times New Roman" w:cs="Times New Roman"/>
                <w:sz w:val="24"/>
                <w:szCs w:val="24"/>
              </w:rPr>
              <w:t>8</w:t>
            </w:r>
          </w:p>
        </w:tc>
      </w:tr>
      <w:tr w:rsidR="00DC4853" w:rsidRPr="00685193" w:rsidTr="00F22950">
        <w:tc>
          <w:tcPr>
            <w:tcW w:w="880" w:type="dxa"/>
          </w:tcPr>
          <w:p w:rsidR="00DC4853" w:rsidRDefault="00DC4853" w:rsidP="0021785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DC4853" w:rsidRDefault="00DC4853" w:rsidP="00217851">
            <w:pPr>
              <w:jc w:val="center"/>
              <w:rPr>
                <w:rFonts w:ascii="Times New Roman" w:hAnsi="Times New Roman" w:cs="Times New Roman"/>
                <w:sz w:val="24"/>
                <w:szCs w:val="24"/>
              </w:rPr>
            </w:pPr>
            <w:r>
              <w:rPr>
                <w:rFonts w:ascii="Times New Roman" w:eastAsia="Calibri" w:hAnsi="Times New Roman" w:cs="Times New Roman"/>
                <w:sz w:val="24"/>
                <w:szCs w:val="24"/>
              </w:rPr>
              <w:t>Зона инженерной инфраструктуры</w:t>
            </w:r>
          </w:p>
        </w:tc>
        <w:tc>
          <w:tcPr>
            <w:tcW w:w="992" w:type="dxa"/>
          </w:tcPr>
          <w:p w:rsidR="00DC4853" w:rsidRDefault="00DC4853"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DC4853" w:rsidRDefault="00DC4853" w:rsidP="00217851">
            <w:pPr>
              <w:jc w:val="center"/>
              <w:rPr>
                <w:rFonts w:ascii="Times New Roman" w:hAnsi="Times New Roman" w:cs="Times New Roman"/>
                <w:sz w:val="24"/>
                <w:szCs w:val="24"/>
              </w:rPr>
            </w:pPr>
          </w:p>
        </w:tc>
        <w:tc>
          <w:tcPr>
            <w:tcW w:w="2014" w:type="dxa"/>
          </w:tcPr>
          <w:p w:rsidR="00DC4853" w:rsidRDefault="00DC4853" w:rsidP="00217851">
            <w:pPr>
              <w:jc w:val="center"/>
              <w:rPr>
                <w:rFonts w:ascii="Times New Roman" w:hAnsi="Times New Roman" w:cs="Times New Roman"/>
                <w:sz w:val="24"/>
                <w:szCs w:val="24"/>
              </w:rPr>
            </w:pPr>
            <w:r>
              <w:rPr>
                <w:rFonts w:ascii="Times New Roman" w:hAnsi="Times New Roman" w:cs="Times New Roman"/>
                <w:sz w:val="24"/>
                <w:szCs w:val="24"/>
              </w:rPr>
              <w:t>0,04</w:t>
            </w:r>
          </w:p>
        </w:tc>
      </w:tr>
      <w:tr w:rsidR="006F2F6B" w:rsidRPr="00685193" w:rsidTr="00F22950">
        <w:tc>
          <w:tcPr>
            <w:tcW w:w="880" w:type="dxa"/>
          </w:tcPr>
          <w:p w:rsidR="006F2F6B" w:rsidRPr="00134D08"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2A2949" w:rsidRDefault="00404F24" w:rsidP="00217851">
            <w:pPr>
              <w:jc w:val="center"/>
              <w:rPr>
                <w:rFonts w:ascii="Times New Roman" w:hAnsi="Times New Roman" w:cs="Times New Roman"/>
                <w:b/>
                <w:sz w:val="24"/>
                <w:szCs w:val="24"/>
              </w:rPr>
            </w:pPr>
            <w:r>
              <w:rPr>
                <w:rFonts w:ascii="Times New Roman" w:hAnsi="Times New Roman" w:cs="Times New Roman"/>
                <w:b/>
                <w:sz w:val="24"/>
                <w:szCs w:val="24"/>
              </w:rPr>
              <w:t>284,89</w:t>
            </w:r>
          </w:p>
        </w:tc>
        <w:tc>
          <w:tcPr>
            <w:tcW w:w="2014" w:type="dxa"/>
          </w:tcPr>
          <w:p w:rsidR="006F2F6B" w:rsidRPr="004F636C" w:rsidRDefault="000A55D8" w:rsidP="000A55D8">
            <w:pPr>
              <w:jc w:val="center"/>
              <w:rPr>
                <w:rFonts w:ascii="Times New Roman" w:hAnsi="Times New Roman" w:cs="Times New Roman"/>
                <w:b/>
                <w:sz w:val="24"/>
                <w:szCs w:val="24"/>
              </w:rPr>
            </w:pPr>
            <w:r>
              <w:rPr>
                <w:rFonts w:ascii="Times New Roman" w:hAnsi="Times New Roman" w:cs="Times New Roman"/>
                <w:b/>
                <w:sz w:val="24"/>
                <w:szCs w:val="24"/>
              </w:rPr>
              <w:t>71</w:t>
            </w:r>
            <w:r w:rsidR="004F636C" w:rsidRPr="004F636C">
              <w:rPr>
                <w:rFonts w:ascii="Times New Roman" w:hAnsi="Times New Roman" w:cs="Times New Roman"/>
                <w:b/>
                <w:sz w:val="24"/>
                <w:szCs w:val="24"/>
              </w:rPr>
              <w:t>,</w:t>
            </w:r>
            <w:r>
              <w:rPr>
                <w:rFonts w:ascii="Times New Roman" w:hAnsi="Times New Roman" w:cs="Times New Roman"/>
                <w:b/>
                <w:sz w:val="24"/>
                <w:szCs w:val="24"/>
              </w:rPr>
              <w:t>2</w:t>
            </w:r>
            <w:r w:rsidR="006C12DC">
              <w:rPr>
                <w:rFonts w:ascii="Times New Roman" w:hAnsi="Times New Roman" w:cs="Times New Roman"/>
                <w:b/>
                <w:sz w:val="24"/>
                <w:szCs w:val="24"/>
              </w:rPr>
              <w:t>6</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12,79</w:t>
            </w:r>
          </w:p>
        </w:tc>
        <w:tc>
          <w:tcPr>
            <w:tcW w:w="2014" w:type="dxa"/>
          </w:tcPr>
          <w:p w:rsidR="006F2F6B" w:rsidRPr="00685193" w:rsidRDefault="006F2F6B" w:rsidP="00217851">
            <w:pPr>
              <w:jc w:val="center"/>
              <w:rPr>
                <w:rFonts w:ascii="Times New Roman" w:hAnsi="Times New Roman" w:cs="Times New Roman"/>
                <w:sz w:val="24"/>
                <w:szCs w:val="24"/>
              </w:rPr>
            </w:pP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404F24" w:rsidP="00217851">
            <w:pPr>
              <w:jc w:val="center"/>
              <w:rPr>
                <w:rFonts w:ascii="Times New Roman" w:hAnsi="Times New Roman" w:cs="Times New Roman"/>
                <w:sz w:val="24"/>
                <w:szCs w:val="24"/>
              </w:rPr>
            </w:pPr>
            <w:r>
              <w:rPr>
                <w:rFonts w:ascii="Times New Roman" w:hAnsi="Times New Roman" w:cs="Times New Roman"/>
                <w:sz w:val="24"/>
                <w:szCs w:val="24"/>
              </w:rPr>
              <w:t>272,1</w:t>
            </w:r>
          </w:p>
        </w:tc>
        <w:tc>
          <w:tcPr>
            <w:tcW w:w="2014" w:type="dxa"/>
          </w:tcPr>
          <w:p w:rsidR="006F2F6B" w:rsidRPr="00685193" w:rsidRDefault="006423A4" w:rsidP="000A55D8">
            <w:pPr>
              <w:jc w:val="center"/>
              <w:rPr>
                <w:rFonts w:ascii="Times New Roman" w:hAnsi="Times New Roman" w:cs="Times New Roman"/>
                <w:sz w:val="24"/>
                <w:szCs w:val="24"/>
              </w:rPr>
            </w:pPr>
            <w:r>
              <w:rPr>
                <w:rFonts w:ascii="Times New Roman" w:hAnsi="Times New Roman" w:cs="Times New Roman"/>
                <w:sz w:val="24"/>
                <w:szCs w:val="24"/>
              </w:rPr>
              <w:t>7</w:t>
            </w:r>
            <w:r w:rsidR="000A55D8">
              <w:rPr>
                <w:rFonts w:ascii="Times New Roman" w:hAnsi="Times New Roman" w:cs="Times New Roman"/>
                <w:sz w:val="24"/>
                <w:szCs w:val="24"/>
              </w:rPr>
              <w:t>1</w:t>
            </w:r>
            <w:r w:rsidR="004F636C">
              <w:rPr>
                <w:rFonts w:ascii="Times New Roman" w:hAnsi="Times New Roman" w:cs="Times New Roman"/>
                <w:sz w:val="24"/>
                <w:szCs w:val="24"/>
              </w:rPr>
              <w:t>,</w:t>
            </w:r>
            <w:r w:rsidR="000A55D8">
              <w:rPr>
                <w:rFonts w:ascii="Times New Roman" w:hAnsi="Times New Roman" w:cs="Times New Roman"/>
                <w:sz w:val="24"/>
                <w:szCs w:val="24"/>
              </w:rPr>
              <w:t>2</w:t>
            </w:r>
            <w:r w:rsidR="006C12DC">
              <w:rPr>
                <w:rFonts w:ascii="Times New Roman" w:hAnsi="Times New Roman" w:cs="Times New Roman"/>
                <w:sz w:val="24"/>
                <w:szCs w:val="24"/>
              </w:rPr>
              <w:t>6</w:t>
            </w:r>
          </w:p>
        </w:tc>
      </w:tr>
      <w:tr w:rsidR="006F2F6B" w:rsidRPr="00685193" w:rsidTr="00F22950">
        <w:tc>
          <w:tcPr>
            <w:tcW w:w="880" w:type="dxa"/>
          </w:tcPr>
          <w:p w:rsidR="006F2F6B" w:rsidRPr="00465C61"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2A2949" w:rsidRDefault="00EE0C2C" w:rsidP="00EE0C2C">
            <w:pPr>
              <w:jc w:val="center"/>
              <w:rPr>
                <w:rFonts w:ascii="Times New Roman" w:hAnsi="Times New Roman" w:cs="Times New Roman"/>
                <w:b/>
                <w:sz w:val="24"/>
                <w:szCs w:val="24"/>
              </w:rPr>
            </w:pPr>
            <w:r>
              <w:rPr>
                <w:rFonts w:ascii="Times New Roman" w:hAnsi="Times New Roman" w:cs="Times New Roman"/>
                <w:b/>
                <w:sz w:val="24"/>
                <w:szCs w:val="24"/>
              </w:rPr>
              <w:t>46</w:t>
            </w:r>
            <w:r w:rsidR="00404F24">
              <w:rPr>
                <w:rFonts w:ascii="Times New Roman" w:hAnsi="Times New Roman" w:cs="Times New Roman"/>
                <w:b/>
                <w:sz w:val="24"/>
                <w:szCs w:val="24"/>
              </w:rPr>
              <w:t>,</w:t>
            </w:r>
            <w:r>
              <w:rPr>
                <w:rFonts w:ascii="Times New Roman" w:hAnsi="Times New Roman" w:cs="Times New Roman"/>
                <w:b/>
                <w:sz w:val="24"/>
                <w:szCs w:val="24"/>
              </w:rPr>
              <w:t>92</w:t>
            </w:r>
          </w:p>
        </w:tc>
        <w:tc>
          <w:tcPr>
            <w:tcW w:w="2014" w:type="dxa"/>
          </w:tcPr>
          <w:p w:rsidR="006F2F6B" w:rsidRPr="002A2949" w:rsidRDefault="00466CD9" w:rsidP="00D86348">
            <w:pPr>
              <w:jc w:val="center"/>
              <w:rPr>
                <w:rFonts w:ascii="Times New Roman" w:hAnsi="Times New Roman" w:cs="Times New Roman"/>
                <w:b/>
                <w:sz w:val="24"/>
                <w:szCs w:val="24"/>
              </w:rPr>
            </w:pPr>
            <w:r>
              <w:rPr>
                <w:rFonts w:ascii="Times New Roman" w:hAnsi="Times New Roman" w:cs="Times New Roman"/>
                <w:b/>
                <w:sz w:val="24"/>
                <w:szCs w:val="24"/>
              </w:rPr>
              <w:t>3</w:t>
            </w:r>
            <w:r w:rsidR="00D86348">
              <w:rPr>
                <w:rFonts w:ascii="Times New Roman" w:hAnsi="Times New Roman" w:cs="Times New Roman"/>
                <w:b/>
                <w:sz w:val="24"/>
                <w:szCs w:val="24"/>
              </w:rPr>
              <w:t>8</w:t>
            </w:r>
            <w:r>
              <w:rPr>
                <w:rFonts w:ascii="Times New Roman" w:hAnsi="Times New Roman" w:cs="Times New Roman"/>
                <w:b/>
                <w:sz w:val="24"/>
                <w:szCs w:val="24"/>
              </w:rPr>
              <w:t>,1</w:t>
            </w:r>
            <w:r w:rsidR="00D86348">
              <w:rPr>
                <w:rFonts w:ascii="Times New Roman" w:hAnsi="Times New Roman" w:cs="Times New Roman"/>
                <w:b/>
                <w:sz w:val="24"/>
                <w:szCs w:val="24"/>
              </w:rPr>
              <w:t>9</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404F24" w:rsidP="00217851">
            <w:pPr>
              <w:jc w:val="center"/>
              <w:rPr>
                <w:rFonts w:ascii="Times New Roman" w:hAnsi="Times New Roman" w:cs="Times New Roman"/>
                <w:sz w:val="24"/>
                <w:szCs w:val="24"/>
              </w:rPr>
            </w:pPr>
            <w:r>
              <w:rPr>
                <w:rFonts w:ascii="Times New Roman" w:hAnsi="Times New Roman" w:cs="Times New Roman"/>
                <w:sz w:val="24"/>
                <w:szCs w:val="24"/>
              </w:rPr>
              <w:t>2,16</w:t>
            </w:r>
          </w:p>
        </w:tc>
        <w:tc>
          <w:tcPr>
            <w:tcW w:w="2014" w:type="dxa"/>
          </w:tcPr>
          <w:p w:rsidR="006F2F6B" w:rsidRPr="00685193" w:rsidRDefault="004F636C" w:rsidP="00217851">
            <w:pPr>
              <w:jc w:val="center"/>
              <w:rPr>
                <w:rFonts w:ascii="Times New Roman" w:hAnsi="Times New Roman" w:cs="Times New Roman"/>
                <w:sz w:val="24"/>
                <w:szCs w:val="24"/>
              </w:rPr>
            </w:pPr>
            <w:r>
              <w:rPr>
                <w:rFonts w:ascii="Times New Roman" w:hAnsi="Times New Roman" w:cs="Times New Roman"/>
                <w:sz w:val="24"/>
                <w:szCs w:val="24"/>
              </w:rPr>
              <w:t>7,10</w:t>
            </w: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EE0C2C" w:rsidP="00217851">
            <w:pPr>
              <w:jc w:val="center"/>
              <w:rPr>
                <w:rFonts w:ascii="Times New Roman" w:hAnsi="Times New Roman" w:cs="Times New Roman"/>
                <w:sz w:val="24"/>
                <w:szCs w:val="24"/>
              </w:rPr>
            </w:pPr>
            <w:r>
              <w:rPr>
                <w:rFonts w:ascii="Times New Roman" w:hAnsi="Times New Roman" w:cs="Times New Roman"/>
                <w:sz w:val="24"/>
                <w:szCs w:val="24"/>
              </w:rPr>
              <w:t>44,76</w:t>
            </w:r>
          </w:p>
        </w:tc>
        <w:tc>
          <w:tcPr>
            <w:tcW w:w="2014" w:type="dxa"/>
          </w:tcPr>
          <w:p w:rsidR="006F2F6B" w:rsidRPr="00685193" w:rsidRDefault="00D86348" w:rsidP="00D86348">
            <w:pPr>
              <w:jc w:val="center"/>
              <w:rPr>
                <w:rFonts w:ascii="Times New Roman" w:hAnsi="Times New Roman" w:cs="Times New Roman"/>
                <w:sz w:val="24"/>
                <w:szCs w:val="24"/>
              </w:rPr>
            </w:pPr>
            <w:r>
              <w:rPr>
                <w:rFonts w:ascii="Times New Roman" w:hAnsi="Times New Roman" w:cs="Times New Roman"/>
                <w:sz w:val="24"/>
                <w:szCs w:val="24"/>
              </w:rPr>
              <w:t>31</w:t>
            </w:r>
            <w:r w:rsidR="00466CD9">
              <w:rPr>
                <w:rFonts w:ascii="Times New Roman" w:hAnsi="Times New Roman" w:cs="Times New Roman"/>
                <w:sz w:val="24"/>
                <w:szCs w:val="24"/>
              </w:rPr>
              <w:t>,</w:t>
            </w:r>
            <w:r>
              <w:rPr>
                <w:rFonts w:ascii="Times New Roman" w:hAnsi="Times New Roman" w:cs="Times New Roman"/>
                <w:sz w:val="24"/>
                <w:szCs w:val="24"/>
              </w:rPr>
              <w:t>09</w:t>
            </w:r>
          </w:p>
        </w:tc>
      </w:tr>
      <w:tr w:rsidR="006F2F6B" w:rsidRPr="00685193" w:rsidTr="00F22950">
        <w:tc>
          <w:tcPr>
            <w:tcW w:w="880" w:type="dxa"/>
          </w:tcPr>
          <w:p w:rsidR="006F2F6B" w:rsidRPr="00FF33A9" w:rsidRDefault="006F2F6B" w:rsidP="00217851">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2A2949" w:rsidRDefault="006F2F6B" w:rsidP="00217851">
            <w:pPr>
              <w:jc w:val="center"/>
              <w:rPr>
                <w:rFonts w:ascii="Times New Roman" w:hAnsi="Times New Roman" w:cs="Times New Roman"/>
                <w:b/>
                <w:sz w:val="24"/>
                <w:szCs w:val="24"/>
              </w:rPr>
            </w:pPr>
            <w:r w:rsidRPr="002A2949">
              <w:rPr>
                <w:rFonts w:ascii="Times New Roman" w:hAnsi="Times New Roman" w:cs="Times New Roman"/>
                <w:b/>
                <w:sz w:val="24"/>
                <w:szCs w:val="24"/>
              </w:rPr>
              <w:t>12</w:t>
            </w:r>
          </w:p>
        </w:tc>
        <w:tc>
          <w:tcPr>
            <w:tcW w:w="2014" w:type="dxa"/>
          </w:tcPr>
          <w:p w:rsidR="006F2F6B" w:rsidRPr="00685193" w:rsidRDefault="006F2F6B" w:rsidP="00217851">
            <w:pPr>
              <w:jc w:val="center"/>
              <w:rPr>
                <w:rFonts w:ascii="Times New Roman" w:hAnsi="Times New Roman" w:cs="Times New Roman"/>
                <w:sz w:val="24"/>
                <w:szCs w:val="24"/>
              </w:rPr>
            </w:pPr>
          </w:p>
        </w:tc>
      </w:tr>
      <w:tr w:rsidR="006F2F6B" w:rsidRPr="00685193" w:rsidTr="00F22950">
        <w:tc>
          <w:tcPr>
            <w:tcW w:w="880"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6F2F6B" w:rsidRDefault="006F2F6B" w:rsidP="00217851">
            <w:pPr>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F2F6B" w:rsidRPr="00685193" w:rsidRDefault="006F2F6B" w:rsidP="00217851">
            <w:pPr>
              <w:jc w:val="center"/>
              <w:rPr>
                <w:rFonts w:ascii="Times New Roman" w:hAnsi="Times New Roman" w:cs="Times New Roman"/>
                <w:sz w:val="24"/>
                <w:szCs w:val="24"/>
              </w:rPr>
            </w:pPr>
            <w:r>
              <w:rPr>
                <w:rFonts w:ascii="Times New Roman" w:hAnsi="Times New Roman" w:cs="Times New Roman"/>
                <w:sz w:val="24"/>
                <w:szCs w:val="24"/>
              </w:rPr>
              <w:t>12</w:t>
            </w:r>
          </w:p>
        </w:tc>
        <w:tc>
          <w:tcPr>
            <w:tcW w:w="2014" w:type="dxa"/>
          </w:tcPr>
          <w:p w:rsidR="006F2F6B" w:rsidRPr="00685193" w:rsidRDefault="006F2F6B" w:rsidP="00217851">
            <w:pPr>
              <w:jc w:val="center"/>
              <w:rPr>
                <w:rFonts w:ascii="Times New Roman" w:hAnsi="Times New Roman" w:cs="Times New Roman"/>
                <w:sz w:val="24"/>
                <w:szCs w:val="24"/>
              </w:rPr>
            </w:pPr>
          </w:p>
        </w:tc>
      </w:tr>
      <w:tr w:rsidR="00466CD9" w:rsidRPr="00685193" w:rsidTr="00F22950">
        <w:tc>
          <w:tcPr>
            <w:tcW w:w="880" w:type="dxa"/>
          </w:tcPr>
          <w:p w:rsidR="00466CD9" w:rsidRDefault="00293C9F" w:rsidP="00217851">
            <w:pPr>
              <w:jc w:val="center"/>
              <w:rPr>
                <w:rFonts w:ascii="Times New Roman" w:hAnsi="Times New Roman" w:cs="Times New Roman"/>
                <w:sz w:val="24"/>
                <w:szCs w:val="24"/>
              </w:rPr>
            </w:pPr>
            <w:r>
              <w:rPr>
                <w:rFonts w:ascii="Times New Roman" w:hAnsi="Times New Roman" w:cs="Times New Roman"/>
                <w:sz w:val="24"/>
                <w:szCs w:val="24"/>
              </w:rPr>
              <w:t>9</w:t>
            </w:r>
          </w:p>
        </w:tc>
        <w:tc>
          <w:tcPr>
            <w:tcW w:w="3827" w:type="dxa"/>
          </w:tcPr>
          <w:p w:rsidR="00466CD9" w:rsidRDefault="00466CD9" w:rsidP="00217851">
            <w:pPr>
              <w:jc w:val="center"/>
              <w:rPr>
                <w:rFonts w:ascii="Times New Roman" w:hAnsi="Times New Roman" w:cs="Times New Roman"/>
                <w:sz w:val="24"/>
                <w:szCs w:val="24"/>
              </w:rPr>
            </w:pPr>
            <w:r>
              <w:rPr>
                <w:rFonts w:ascii="Times New Roman" w:hAnsi="Times New Roman" w:cs="Times New Roman"/>
                <w:sz w:val="24"/>
                <w:szCs w:val="24"/>
              </w:rPr>
              <w:t>Акватория</w:t>
            </w:r>
          </w:p>
        </w:tc>
        <w:tc>
          <w:tcPr>
            <w:tcW w:w="992" w:type="dxa"/>
          </w:tcPr>
          <w:p w:rsidR="00466CD9" w:rsidRDefault="00466CD9"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466CD9" w:rsidRDefault="00466CD9" w:rsidP="00217851">
            <w:pPr>
              <w:jc w:val="center"/>
              <w:rPr>
                <w:rFonts w:ascii="Times New Roman" w:hAnsi="Times New Roman" w:cs="Times New Roman"/>
                <w:sz w:val="24"/>
                <w:szCs w:val="24"/>
              </w:rPr>
            </w:pPr>
          </w:p>
        </w:tc>
        <w:tc>
          <w:tcPr>
            <w:tcW w:w="2014" w:type="dxa"/>
          </w:tcPr>
          <w:p w:rsidR="00466CD9" w:rsidRPr="00466CD9" w:rsidRDefault="00466CD9" w:rsidP="00217851">
            <w:pPr>
              <w:jc w:val="center"/>
              <w:rPr>
                <w:rFonts w:ascii="Times New Roman" w:hAnsi="Times New Roman" w:cs="Times New Roman"/>
                <w:b/>
                <w:sz w:val="24"/>
                <w:szCs w:val="24"/>
              </w:rPr>
            </w:pPr>
            <w:r w:rsidRPr="00466CD9">
              <w:rPr>
                <w:rFonts w:ascii="Times New Roman" w:hAnsi="Times New Roman" w:cs="Times New Roman"/>
                <w:b/>
                <w:sz w:val="24"/>
                <w:szCs w:val="24"/>
              </w:rPr>
              <w:t>4,31</w:t>
            </w:r>
          </w:p>
        </w:tc>
      </w:tr>
    </w:tbl>
    <w:p w:rsidR="004534A6" w:rsidRDefault="004534A6" w:rsidP="004534A6">
      <w:pPr>
        <w:jc w:val="center"/>
        <w:rPr>
          <w:rFonts w:ascii="Times New Roman" w:hAnsi="Times New Roman" w:cs="Times New Roman"/>
          <w:b/>
          <w:sz w:val="24"/>
          <w:szCs w:val="24"/>
          <w:lang w:val="en-US"/>
        </w:rPr>
      </w:pPr>
    </w:p>
    <w:p w:rsidR="00332630" w:rsidRDefault="00332630" w:rsidP="004534A6">
      <w:pPr>
        <w:jc w:val="center"/>
        <w:rPr>
          <w:rFonts w:ascii="Times New Roman" w:hAnsi="Times New Roman" w:cs="Times New Roman"/>
          <w:b/>
          <w:sz w:val="24"/>
          <w:szCs w:val="24"/>
        </w:rPr>
      </w:pPr>
    </w:p>
    <w:p w:rsidR="009904A9" w:rsidRDefault="009904A9" w:rsidP="004534A6">
      <w:pPr>
        <w:jc w:val="center"/>
        <w:rPr>
          <w:rFonts w:ascii="Times New Roman" w:hAnsi="Times New Roman" w:cs="Times New Roman"/>
          <w:b/>
          <w:sz w:val="24"/>
          <w:szCs w:val="24"/>
        </w:rPr>
      </w:pPr>
    </w:p>
    <w:p w:rsidR="009904A9" w:rsidRDefault="009904A9" w:rsidP="004534A6">
      <w:pPr>
        <w:jc w:val="center"/>
        <w:rPr>
          <w:rFonts w:ascii="Times New Roman" w:hAnsi="Times New Roman" w:cs="Times New Roman"/>
          <w:b/>
          <w:sz w:val="24"/>
          <w:szCs w:val="24"/>
        </w:rPr>
      </w:pPr>
    </w:p>
    <w:p w:rsidR="009904A9" w:rsidRDefault="009904A9" w:rsidP="004534A6">
      <w:pPr>
        <w:jc w:val="center"/>
        <w:rPr>
          <w:rFonts w:ascii="Times New Roman" w:hAnsi="Times New Roman" w:cs="Times New Roman"/>
          <w:b/>
          <w:sz w:val="24"/>
          <w:szCs w:val="24"/>
        </w:rPr>
      </w:pPr>
    </w:p>
    <w:p w:rsidR="009904A9" w:rsidRPr="009904A9" w:rsidRDefault="009904A9" w:rsidP="004534A6">
      <w:pPr>
        <w:jc w:val="center"/>
        <w:rPr>
          <w:rFonts w:ascii="Times New Roman" w:hAnsi="Times New Roman" w:cs="Times New Roman"/>
          <w:b/>
          <w:sz w:val="24"/>
          <w:szCs w:val="24"/>
        </w:rPr>
      </w:pPr>
    </w:p>
    <w:p w:rsidR="00332630" w:rsidRPr="00332630" w:rsidRDefault="00332630" w:rsidP="004534A6">
      <w:pPr>
        <w:jc w:val="center"/>
        <w:rPr>
          <w:rFonts w:ascii="Times New Roman" w:hAnsi="Times New Roman" w:cs="Times New Roman"/>
          <w:b/>
          <w:sz w:val="24"/>
          <w:szCs w:val="24"/>
          <w:lang w:val="en-US"/>
        </w:rPr>
      </w:pPr>
    </w:p>
    <w:p w:rsidR="004534A6" w:rsidRDefault="004534A6" w:rsidP="004534A6">
      <w:pPr>
        <w:jc w:val="center"/>
        <w:rPr>
          <w:rFonts w:ascii="Times New Roman" w:hAnsi="Times New Roman" w:cs="Times New Roman"/>
          <w:b/>
          <w:sz w:val="24"/>
          <w:szCs w:val="24"/>
        </w:rPr>
      </w:pPr>
      <w:r>
        <w:rPr>
          <w:rFonts w:ascii="Times New Roman" w:hAnsi="Times New Roman" w:cs="Times New Roman"/>
          <w:b/>
          <w:sz w:val="24"/>
          <w:szCs w:val="24"/>
        </w:rPr>
        <w:t>Технико-экономические показатели по проекту генерального плана х. Ильичевка.</w:t>
      </w:r>
    </w:p>
    <w:tbl>
      <w:tblPr>
        <w:tblStyle w:val="a3"/>
        <w:tblW w:w="9811" w:type="dxa"/>
        <w:tblInd w:w="-34" w:type="dxa"/>
        <w:tblLayout w:type="fixed"/>
        <w:tblLook w:val="04A0" w:firstRow="1" w:lastRow="0" w:firstColumn="1" w:lastColumn="0" w:noHBand="0" w:noVBand="1"/>
      </w:tblPr>
      <w:tblGrid>
        <w:gridCol w:w="880"/>
        <w:gridCol w:w="3827"/>
        <w:gridCol w:w="992"/>
        <w:gridCol w:w="2098"/>
        <w:gridCol w:w="2014"/>
      </w:tblGrid>
      <w:tr w:rsidR="004534A6" w:rsidRPr="004213A4" w:rsidTr="002F6ABD">
        <w:tc>
          <w:tcPr>
            <w:tcW w:w="880" w:type="dxa"/>
            <w:shd w:val="clear" w:color="auto" w:fill="FFBDBD"/>
          </w:tcPr>
          <w:p w:rsidR="004534A6" w:rsidRPr="004213A4" w:rsidRDefault="004534A6" w:rsidP="00217851">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tcPr>
          <w:p w:rsidR="004534A6"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Ед. изм.,</w:t>
            </w:r>
          </w:p>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098"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2014"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659AB" w:rsidRPr="00685193" w:rsidTr="008659AB">
        <w:tc>
          <w:tcPr>
            <w:tcW w:w="880" w:type="dxa"/>
          </w:tcPr>
          <w:p w:rsidR="008659AB"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659AB" w:rsidRPr="00E736A4" w:rsidRDefault="008659AB" w:rsidP="00217851">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Ильичевка</w:t>
            </w:r>
          </w:p>
        </w:tc>
        <w:tc>
          <w:tcPr>
            <w:tcW w:w="992" w:type="dxa"/>
          </w:tcPr>
          <w:p w:rsidR="008659AB" w:rsidRPr="00E736A4" w:rsidRDefault="008659AB"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8659AB"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300,28</w:t>
            </w:r>
          </w:p>
        </w:tc>
        <w:tc>
          <w:tcPr>
            <w:tcW w:w="2014" w:type="dxa"/>
          </w:tcPr>
          <w:p w:rsidR="008659AB" w:rsidRPr="00685193" w:rsidRDefault="00C95834" w:rsidP="00217851">
            <w:pPr>
              <w:jc w:val="center"/>
              <w:rPr>
                <w:rFonts w:ascii="Times New Roman" w:hAnsi="Times New Roman" w:cs="Times New Roman"/>
                <w:sz w:val="24"/>
                <w:szCs w:val="24"/>
              </w:rPr>
            </w:pPr>
            <w:r>
              <w:rPr>
                <w:rFonts w:ascii="Times New Roman" w:hAnsi="Times New Roman" w:cs="Times New Roman"/>
                <w:sz w:val="24"/>
                <w:szCs w:val="24"/>
              </w:rPr>
              <w:t>229,11</w:t>
            </w:r>
          </w:p>
        </w:tc>
      </w:tr>
      <w:tr w:rsidR="004534A6" w:rsidRPr="00685193" w:rsidTr="00217851">
        <w:tc>
          <w:tcPr>
            <w:tcW w:w="9811" w:type="dxa"/>
            <w:gridSpan w:val="5"/>
          </w:tcPr>
          <w:p w:rsidR="004534A6" w:rsidRPr="00E736A4"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534A6" w:rsidRPr="00685193" w:rsidTr="008659AB">
        <w:tc>
          <w:tcPr>
            <w:tcW w:w="880" w:type="dxa"/>
          </w:tcPr>
          <w:p w:rsidR="004534A6" w:rsidRPr="009C5E6D"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534A6" w:rsidRPr="00685193"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4534A6" w:rsidRPr="00A44D88" w:rsidRDefault="00C95834" w:rsidP="00C95834">
            <w:pPr>
              <w:jc w:val="center"/>
              <w:rPr>
                <w:rFonts w:ascii="Times New Roman" w:hAnsi="Times New Roman" w:cs="Times New Roman"/>
                <w:b/>
                <w:sz w:val="24"/>
                <w:szCs w:val="24"/>
              </w:rPr>
            </w:pPr>
            <w:r>
              <w:rPr>
                <w:rFonts w:ascii="Times New Roman" w:hAnsi="Times New Roman" w:cs="Times New Roman"/>
                <w:b/>
                <w:sz w:val="24"/>
                <w:szCs w:val="24"/>
              </w:rPr>
              <w:t>196</w:t>
            </w:r>
            <w:r w:rsidR="00664BFF">
              <w:rPr>
                <w:rFonts w:ascii="Times New Roman" w:hAnsi="Times New Roman" w:cs="Times New Roman"/>
                <w:b/>
                <w:sz w:val="24"/>
                <w:szCs w:val="24"/>
              </w:rPr>
              <w:t>,</w:t>
            </w:r>
            <w:r>
              <w:rPr>
                <w:rFonts w:ascii="Times New Roman" w:hAnsi="Times New Roman" w:cs="Times New Roman"/>
                <w:b/>
                <w:sz w:val="24"/>
                <w:szCs w:val="24"/>
              </w:rPr>
              <w:t>92</w:t>
            </w:r>
          </w:p>
        </w:tc>
        <w:tc>
          <w:tcPr>
            <w:tcW w:w="2014" w:type="dxa"/>
          </w:tcPr>
          <w:p w:rsidR="004534A6" w:rsidRPr="00A44D88" w:rsidRDefault="0008455D" w:rsidP="00D30941">
            <w:pPr>
              <w:jc w:val="center"/>
              <w:rPr>
                <w:rFonts w:ascii="Times New Roman" w:hAnsi="Times New Roman" w:cs="Times New Roman"/>
                <w:b/>
                <w:sz w:val="24"/>
                <w:szCs w:val="24"/>
              </w:rPr>
            </w:pPr>
            <w:r>
              <w:rPr>
                <w:rFonts w:ascii="Times New Roman" w:hAnsi="Times New Roman" w:cs="Times New Roman"/>
                <w:b/>
                <w:sz w:val="24"/>
                <w:szCs w:val="24"/>
              </w:rPr>
              <w:t>12</w:t>
            </w:r>
            <w:r w:rsidR="00D30941">
              <w:rPr>
                <w:rFonts w:ascii="Times New Roman" w:hAnsi="Times New Roman" w:cs="Times New Roman"/>
                <w:b/>
                <w:sz w:val="24"/>
                <w:szCs w:val="24"/>
              </w:rPr>
              <w:t>6</w:t>
            </w:r>
            <w:r>
              <w:rPr>
                <w:rFonts w:ascii="Times New Roman" w:hAnsi="Times New Roman" w:cs="Times New Roman"/>
                <w:b/>
                <w:sz w:val="24"/>
                <w:szCs w:val="24"/>
              </w:rPr>
              <w:t>,</w:t>
            </w:r>
            <w:r w:rsidR="00D30941">
              <w:rPr>
                <w:rFonts w:ascii="Times New Roman" w:hAnsi="Times New Roman" w:cs="Times New Roman"/>
                <w:b/>
                <w:sz w:val="24"/>
                <w:szCs w:val="24"/>
              </w:rPr>
              <w:t>58</w:t>
            </w:r>
          </w:p>
        </w:tc>
      </w:tr>
      <w:tr w:rsidR="004534A6" w:rsidRPr="00685193" w:rsidTr="008659AB">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4534A6" w:rsidRPr="00685193" w:rsidRDefault="00C95834" w:rsidP="00C95834">
            <w:pPr>
              <w:jc w:val="center"/>
              <w:rPr>
                <w:rFonts w:ascii="Times New Roman" w:hAnsi="Times New Roman" w:cs="Times New Roman"/>
                <w:sz w:val="24"/>
                <w:szCs w:val="24"/>
              </w:rPr>
            </w:pPr>
            <w:r>
              <w:rPr>
                <w:rFonts w:ascii="Times New Roman" w:hAnsi="Times New Roman" w:cs="Times New Roman"/>
                <w:sz w:val="24"/>
                <w:szCs w:val="24"/>
              </w:rPr>
              <w:t>196</w:t>
            </w:r>
            <w:r w:rsidR="00664BFF">
              <w:rPr>
                <w:rFonts w:ascii="Times New Roman" w:hAnsi="Times New Roman" w:cs="Times New Roman"/>
                <w:sz w:val="24"/>
                <w:szCs w:val="24"/>
              </w:rPr>
              <w:t>,</w:t>
            </w:r>
            <w:r>
              <w:rPr>
                <w:rFonts w:ascii="Times New Roman" w:hAnsi="Times New Roman" w:cs="Times New Roman"/>
                <w:sz w:val="24"/>
                <w:szCs w:val="24"/>
              </w:rPr>
              <w:t>92</w:t>
            </w:r>
          </w:p>
        </w:tc>
        <w:tc>
          <w:tcPr>
            <w:tcW w:w="2014" w:type="dxa"/>
          </w:tcPr>
          <w:p w:rsidR="004534A6" w:rsidRPr="00685193" w:rsidRDefault="0008455D" w:rsidP="00217851">
            <w:pPr>
              <w:jc w:val="center"/>
              <w:rPr>
                <w:rFonts w:ascii="Times New Roman" w:hAnsi="Times New Roman" w:cs="Times New Roman"/>
                <w:sz w:val="24"/>
                <w:szCs w:val="24"/>
              </w:rPr>
            </w:pPr>
            <w:r>
              <w:rPr>
                <w:rFonts w:ascii="Times New Roman" w:hAnsi="Times New Roman" w:cs="Times New Roman"/>
                <w:sz w:val="24"/>
                <w:szCs w:val="24"/>
              </w:rPr>
              <w:t>122,93</w:t>
            </w:r>
          </w:p>
        </w:tc>
      </w:tr>
      <w:tr w:rsidR="00970E13" w:rsidRPr="00685193" w:rsidTr="008659AB">
        <w:tc>
          <w:tcPr>
            <w:tcW w:w="880" w:type="dxa"/>
          </w:tcPr>
          <w:p w:rsidR="00970E13" w:rsidRDefault="00970E13" w:rsidP="00217851">
            <w:pPr>
              <w:jc w:val="center"/>
              <w:rPr>
                <w:rFonts w:ascii="Times New Roman" w:hAnsi="Times New Roman" w:cs="Times New Roman"/>
                <w:sz w:val="24"/>
                <w:szCs w:val="24"/>
              </w:rPr>
            </w:pPr>
            <w:r>
              <w:rPr>
                <w:rFonts w:ascii="Times New Roman" w:hAnsi="Times New Roman" w:cs="Times New Roman"/>
                <w:sz w:val="24"/>
                <w:szCs w:val="24"/>
              </w:rPr>
              <w:t>2.2</w:t>
            </w:r>
          </w:p>
        </w:tc>
        <w:tc>
          <w:tcPr>
            <w:tcW w:w="3827" w:type="dxa"/>
          </w:tcPr>
          <w:p w:rsidR="00970E13" w:rsidRDefault="00970E13" w:rsidP="00217851">
            <w:pPr>
              <w:jc w:val="center"/>
              <w:rPr>
                <w:rFonts w:ascii="Times New Roman" w:hAnsi="Times New Roman" w:cs="Times New Roman"/>
                <w:sz w:val="24"/>
                <w:szCs w:val="24"/>
              </w:rPr>
            </w:pPr>
            <w:r>
              <w:rPr>
                <w:rFonts w:ascii="Times New Roman" w:eastAsia="Calibri" w:hAnsi="Times New Roman" w:cs="Times New Roman"/>
                <w:sz w:val="24"/>
                <w:szCs w:val="24"/>
              </w:rPr>
              <w:t>Малоэтажные жилые дома</w:t>
            </w:r>
          </w:p>
        </w:tc>
        <w:tc>
          <w:tcPr>
            <w:tcW w:w="992" w:type="dxa"/>
          </w:tcPr>
          <w:p w:rsidR="00970E13" w:rsidRDefault="00970E13"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970E13" w:rsidRDefault="00970E13" w:rsidP="00C95834">
            <w:pPr>
              <w:jc w:val="center"/>
              <w:rPr>
                <w:rFonts w:ascii="Times New Roman" w:hAnsi="Times New Roman" w:cs="Times New Roman"/>
                <w:sz w:val="24"/>
                <w:szCs w:val="24"/>
              </w:rPr>
            </w:pPr>
          </w:p>
        </w:tc>
        <w:tc>
          <w:tcPr>
            <w:tcW w:w="2014" w:type="dxa"/>
          </w:tcPr>
          <w:p w:rsidR="00970E13" w:rsidRDefault="00970E13" w:rsidP="00217851">
            <w:pPr>
              <w:jc w:val="center"/>
              <w:rPr>
                <w:rFonts w:ascii="Times New Roman" w:hAnsi="Times New Roman" w:cs="Times New Roman"/>
                <w:sz w:val="24"/>
                <w:szCs w:val="24"/>
              </w:rPr>
            </w:pPr>
            <w:r>
              <w:rPr>
                <w:rFonts w:ascii="Times New Roman" w:hAnsi="Times New Roman" w:cs="Times New Roman"/>
                <w:sz w:val="24"/>
                <w:szCs w:val="24"/>
              </w:rPr>
              <w:t>3,65</w:t>
            </w:r>
          </w:p>
        </w:tc>
      </w:tr>
      <w:tr w:rsidR="004534A6" w:rsidRPr="00685193" w:rsidTr="008659AB">
        <w:tc>
          <w:tcPr>
            <w:tcW w:w="880"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4534A6" w:rsidRPr="00EF0DB1" w:rsidRDefault="00C95834" w:rsidP="00217851">
            <w:pPr>
              <w:jc w:val="center"/>
              <w:rPr>
                <w:rFonts w:ascii="Times New Roman" w:hAnsi="Times New Roman" w:cs="Times New Roman"/>
                <w:b/>
                <w:sz w:val="24"/>
                <w:szCs w:val="24"/>
              </w:rPr>
            </w:pPr>
            <w:r>
              <w:rPr>
                <w:rFonts w:ascii="Times New Roman" w:hAnsi="Times New Roman" w:cs="Times New Roman"/>
                <w:b/>
                <w:sz w:val="24"/>
                <w:szCs w:val="24"/>
              </w:rPr>
              <w:t>4,94</w:t>
            </w:r>
          </w:p>
        </w:tc>
        <w:tc>
          <w:tcPr>
            <w:tcW w:w="2014" w:type="dxa"/>
          </w:tcPr>
          <w:p w:rsidR="004534A6" w:rsidRPr="00EF0DB1" w:rsidRDefault="0008455D" w:rsidP="00217851">
            <w:pPr>
              <w:jc w:val="center"/>
              <w:rPr>
                <w:rFonts w:ascii="Times New Roman" w:hAnsi="Times New Roman" w:cs="Times New Roman"/>
                <w:b/>
                <w:sz w:val="24"/>
                <w:szCs w:val="24"/>
              </w:rPr>
            </w:pPr>
            <w:r>
              <w:rPr>
                <w:rFonts w:ascii="Times New Roman" w:hAnsi="Times New Roman" w:cs="Times New Roman"/>
                <w:b/>
                <w:sz w:val="24"/>
                <w:szCs w:val="24"/>
              </w:rPr>
              <w:t>4,99</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664BFF" w:rsidRPr="00685193" w:rsidRDefault="00664BFF"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1,03</w:t>
            </w:r>
          </w:p>
        </w:tc>
        <w:tc>
          <w:tcPr>
            <w:tcW w:w="2014" w:type="dxa"/>
          </w:tcPr>
          <w:p w:rsidR="00664BFF" w:rsidRPr="00A44D88" w:rsidRDefault="0008455D" w:rsidP="00217851">
            <w:pPr>
              <w:jc w:val="center"/>
              <w:rPr>
                <w:rFonts w:ascii="Times New Roman" w:hAnsi="Times New Roman" w:cs="Times New Roman"/>
                <w:sz w:val="24"/>
                <w:szCs w:val="24"/>
                <w:highlight w:val="yellow"/>
              </w:rPr>
            </w:pPr>
            <w:r w:rsidRPr="0008455D">
              <w:rPr>
                <w:rFonts w:ascii="Times New Roman" w:hAnsi="Times New Roman" w:cs="Times New Roman"/>
                <w:sz w:val="24"/>
                <w:szCs w:val="24"/>
              </w:rPr>
              <w:t>1,03</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664BFF" w:rsidRPr="00685193" w:rsidRDefault="00664BFF" w:rsidP="00251E9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664BFF" w:rsidRPr="00685193" w:rsidRDefault="00664BFF"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664BFF" w:rsidRPr="00685193" w:rsidRDefault="00C95834" w:rsidP="00664BFF">
            <w:pPr>
              <w:jc w:val="center"/>
              <w:rPr>
                <w:rFonts w:ascii="Times New Roman" w:hAnsi="Times New Roman" w:cs="Times New Roman"/>
                <w:sz w:val="24"/>
                <w:szCs w:val="24"/>
              </w:rPr>
            </w:pPr>
            <w:r>
              <w:rPr>
                <w:rFonts w:ascii="Times New Roman" w:hAnsi="Times New Roman" w:cs="Times New Roman"/>
                <w:sz w:val="24"/>
                <w:szCs w:val="24"/>
              </w:rPr>
              <w:t>3,91</w:t>
            </w:r>
          </w:p>
        </w:tc>
        <w:tc>
          <w:tcPr>
            <w:tcW w:w="2014" w:type="dxa"/>
          </w:tcPr>
          <w:p w:rsidR="00664BFF" w:rsidRPr="00685193" w:rsidRDefault="0008455D" w:rsidP="00217851">
            <w:pPr>
              <w:jc w:val="center"/>
              <w:rPr>
                <w:rFonts w:ascii="Times New Roman" w:hAnsi="Times New Roman" w:cs="Times New Roman"/>
                <w:sz w:val="24"/>
                <w:szCs w:val="24"/>
              </w:rPr>
            </w:pPr>
            <w:r>
              <w:rPr>
                <w:rFonts w:ascii="Times New Roman" w:hAnsi="Times New Roman" w:cs="Times New Roman"/>
                <w:sz w:val="24"/>
                <w:szCs w:val="24"/>
              </w:rPr>
              <w:t>3,96</w:t>
            </w:r>
          </w:p>
        </w:tc>
      </w:tr>
      <w:tr w:rsidR="00664BFF" w:rsidRPr="00685193" w:rsidTr="008659AB">
        <w:tc>
          <w:tcPr>
            <w:tcW w:w="880" w:type="dxa"/>
          </w:tcPr>
          <w:p w:rsidR="00664BFF" w:rsidRPr="0079343A"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EF0DB1" w:rsidRDefault="00C95834" w:rsidP="00217851">
            <w:pPr>
              <w:jc w:val="center"/>
              <w:rPr>
                <w:rFonts w:ascii="Times New Roman" w:hAnsi="Times New Roman" w:cs="Times New Roman"/>
                <w:b/>
                <w:sz w:val="24"/>
                <w:szCs w:val="24"/>
              </w:rPr>
            </w:pPr>
            <w:r>
              <w:rPr>
                <w:rFonts w:ascii="Times New Roman" w:hAnsi="Times New Roman" w:cs="Times New Roman"/>
                <w:b/>
                <w:sz w:val="24"/>
                <w:szCs w:val="24"/>
              </w:rPr>
              <w:t>24,4</w:t>
            </w:r>
            <w:r w:rsidR="00664BFF">
              <w:rPr>
                <w:rFonts w:ascii="Times New Roman" w:hAnsi="Times New Roman" w:cs="Times New Roman"/>
                <w:b/>
                <w:sz w:val="24"/>
                <w:szCs w:val="24"/>
              </w:rPr>
              <w:t>8</w:t>
            </w:r>
          </w:p>
        </w:tc>
        <w:tc>
          <w:tcPr>
            <w:tcW w:w="2014" w:type="dxa"/>
          </w:tcPr>
          <w:p w:rsidR="00664BFF" w:rsidRPr="0016309B" w:rsidRDefault="00970E13" w:rsidP="00970E13">
            <w:pPr>
              <w:jc w:val="center"/>
              <w:rPr>
                <w:rFonts w:ascii="Times New Roman" w:hAnsi="Times New Roman" w:cs="Times New Roman"/>
                <w:b/>
                <w:sz w:val="24"/>
                <w:szCs w:val="24"/>
              </w:rPr>
            </w:pPr>
            <w:r>
              <w:rPr>
                <w:rFonts w:ascii="Times New Roman" w:hAnsi="Times New Roman" w:cs="Times New Roman"/>
                <w:b/>
                <w:sz w:val="24"/>
                <w:szCs w:val="24"/>
              </w:rPr>
              <w:t>30,15</w:t>
            </w:r>
          </w:p>
        </w:tc>
      </w:tr>
      <w:tr w:rsidR="00664BFF" w:rsidRPr="00685193" w:rsidTr="008659AB">
        <w:tc>
          <w:tcPr>
            <w:tcW w:w="880" w:type="dxa"/>
          </w:tcPr>
          <w:p w:rsidR="00664BFF" w:rsidRDefault="00664BFF" w:rsidP="00217851">
            <w:pPr>
              <w:jc w:val="center"/>
              <w:rPr>
                <w:rFonts w:ascii="Times New Roman" w:hAnsi="Times New Roman" w:cs="Times New Roman"/>
                <w:b/>
                <w:sz w:val="24"/>
                <w:szCs w:val="24"/>
              </w:rPr>
            </w:pPr>
            <w:r>
              <w:rPr>
                <w:rFonts w:ascii="Times New Roman" w:hAnsi="Times New Roman" w:cs="Times New Roman"/>
                <w:sz w:val="24"/>
                <w:szCs w:val="24"/>
              </w:rPr>
              <w:t>4.1.</w:t>
            </w:r>
          </w:p>
        </w:tc>
        <w:tc>
          <w:tcPr>
            <w:tcW w:w="3827" w:type="dxa"/>
          </w:tcPr>
          <w:p w:rsidR="00664BFF" w:rsidRDefault="00664BFF" w:rsidP="00217851">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зона</w:t>
            </w:r>
          </w:p>
          <w:p w:rsidR="00664BFF" w:rsidRDefault="00664BFF" w:rsidP="00217851">
            <w:pPr>
              <w:rPr>
                <w:rFonts w:ascii="Times New Roman" w:hAnsi="Times New Roman" w:cs="Times New Roman"/>
                <w:b/>
                <w:sz w:val="24"/>
                <w:szCs w:val="24"/>
              </w:rPr>
            </w:pPr>
          </w:p>
        </w:tc>
        <w:tc>
          <w:tcPr>
            <w:tcW w:w="992"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E736A4" w:rsidRDefault="00664BFF" w:rsidP="00217851">
            <w:pPr>
              <w:jc w:val="center"/>
              <w:rPr>
                <w:rFonts w:ascii="Times New Roman" w:hAnsi="Times New Roman" w:cs="Times New Roman"/>
                <w:sz w:val="24"/>
                <w:szCs w:val="24"/>
                <w:highlight w:val="yellow"/>
              </w:rPr>
            </w:pPr>
            <w:r w:rsidRPr="00565252">
              <w:rPr>
                <w:rFonts w:ascii="Times New Roman" w:hAnsi="Times New Roman" w:cs="Times New Roman"/>
                <w:sz w:val="24"/>
                <w:szCs w:val="24"/>
              </w:rPr>
              <w:t>3,4</w:t>
            </w:r>
            <w:r>
              <w:rPr>
                <w:rFonts w:ascii="Times New Roman" w:hAnsi="Times New Roman" w:cs="Times New Roman"/>
                <w:sz w:val="24"/>
                <w:szCs w:val="24"/>
              </w:rPr>
              <w:t>8</w:t>
            </w:r>
          </w:p>
        </w:tc>
        <w:tc>
          <w:tcPr>
            <w:tcW w:w="2014" w:type="dxa"/>
          </w:tcPr>
          <w:p w:rsidR="00664BFF" w:rsidRPr="00E736A4" w:rsidRDefault="0008455D" w:rsidP="00217851">
            <w:pPr>
              <w:jc w:val="center"/>
              <w:rPr>
                <w:rFonts w:ascii="Times New Roman" w:hAnsi="Times New Roman" w:cs="Times New Roman"/>
                <w:sz w:val="24"/>
                <w:szCs w:val="24"/>
                <w:highlight w:val="yellow"/>
              </w:rPr>
            </w:pPr>
            <w:r w:rsidRPr="0008455D">
              <w:rPr>
                <w:rFonts w:ascii="Times New Roman" w:hAnsi="Times New Roman" w:cs="Times New Roman"/>
                <w:sz w:val="24"/>
                <w:szCs w:val="24"/>
              </w:rPr>
              <w:t>10,19</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664BFF" w:rsidRDefault="00664BFF" w:rsidP="00217851">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Зона инженерной инфраструктуры</w:t>
            </w:r>
          </w:p>
          <w:p w:rsidR="00664BFF" w:rsidRDefault="00664BFF" w:rsidP="00217851">
            <w:pPr>
              <w:autoSpaceDE w:val="0"/>
              <w:autoSpaceDN w:val="0"/>
              <w:adjustRightInd w:val="0"/>
              <w:rPr>
                <w:rFonts w:ascii="Times New Roman" w:hAnsi="Times New Roman" w:cs="Times New Roman"/>
                <w:color w:val="000000"/>
                <w:sz w:val="24"/>
                <w:szCs w:val="24"/>
              </w:rPr>
            </w:pPr>
          </w:p>
        </w:tc>
        <w:tc>
          <w:tcPr>
            <w:tcW w:w="992"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565252" w:rsidRDefault="00664BFF" w:rsidP="00217851">
            <w:pPr>
              <w:jc w:val="center"/>
              <w:rPr>
                <w:rFonts w:ascii="Times New Roman" w:hAnsi="Times New Roman" w:cs="Times New Roman"/>
                <w:sz w:val="24"/>
                <w:szCs w:val="24"/>
              </w:rPr>
            </w:pPr>
            <w:r>
              <w:rPr>
                <w:rFonts w:ascii="Times New Roman" w:hAnsi="Times New Roman" w:cs="Times New Roman"/>
                <w:sz w:val="24"/>
                <w:szCs w:val="24"/>
              </w:rPr>
              <w:t>2</w:t>
            </w:r>
          </w:p>
        </w:tc>
        <w:tc>
          <w:tcPr>
            <w:tcW w:w="2014" w:type="dxa"/>
          </w:tcPr>
          <w:p w:rsidR="00664BFF" w:rsidRPr="00E736A4" w:rsidRDefault="0008455D" w:rsidP="00217851">
            <w:pPr>
              <w:jc w:val="center"/>
              <w:rPr>
                <w:rFonts w:ascii="Times New Roman" w:hAnsi="Times New Roman" w:cs="Times New Roman"/>
                <w:sz w:val="24"/>
                <w:szCs w:val="24"/>
                <w:highlight w:val="yellow"/>
              </w:rPr>
            </w:pPr>
            <w:r w:rsidRPr="0008455D">
              <w:rPr>
                <w:rFonts w:ascii="Times New Roman" w:hAnsi="Times New Roman" w:cs="Times New Roman"/>
                <w:sz w:val="24"/>
                <w:szCs w:val="24"/>
              </w:rPr>
              <w:t>2,03</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685193" w:rsidRDefault="00C95834" w:rsidP="00C95834">
            <w:pPr>
              <w:jc w:val="center"/>
              <w:rPr>
                <w:rFonts w:ascii="Times New Roman" w:hAnsi="Times New Roman" w:cs="Times New Roman"/>
                <w:sz w:val="24"/>
                <w:szCs w:val="24"/>
              </w:rPr>
            </w:pPr>
            <w:r>
              <w:rPr>
                <w:rFonts w:ascii="Times New Roman" w:hAnsi="Times New Roman" w:cs="Times New Roman"/>
                <w:sz w:val="24"/>
                <w:szCs w:val="24"/>
              </w:rPr>
              <w:t>19</w:t>
            </w:r>
            <w:r w:rsidR="00664BFF">
              <w:rPr>
                <w:rFonts w:ascii="Times New Roman" w:hAnsi="Times New Roman" w:cs="Times New Roman"/>
                <w:sz w:val="24"/>
                <w:szCs w:val="24"/>
              </w:rPr>
              <w:t>,</w:t>
            </w:r>
            <w:r>
              <w:rPr>
                <w:rFonts w:ascii="Times New Roman" w:hAnsi="Times New Roman" w:cs="Times New Roman"/>
                <w:sz w:val="24"/>
                <w:szCs w:val="24"/>
              </w:rPr>
              <w:t>0</w:t>
            </w:r>
          </w:p>
        </w:tc>
        <w:tc>
          <w:tcPr>
            <w:tcW w:w="2014" w:type="dxa"/>
          </w:tcPr>
          <w:p w:rsidR="00664BFF" w:rsidRPr="00685193" w:rsidRDefault="00970E13" w:rsidP="00217851">
            <w:pPr>
              <w:jc w:val="center"/>
              <w:rPr>
                <w:rFonts w:ascii="Times New Roman" w:hAnsi="Times New Roman" w:cs="Times New Roman"/>
                <w:sz w:val="24"/>
                <w:szCs w:val="24"/>
              </w:rPr>
            </w:pPr>
            <w:r>
              <w:rPr>
                <w:rFonts w:ascii="Times New Roman" w:hAnsi="Times New Roman" w:cs="Times New Roman"/>
                <w:sz w:val="24"/>
                <w:szCs w:val="24"/>
              </w:rPr>
              <w:t>17,93</w:t>
            </w:r>
          </w:p>
        </w:tc>
      </w:tr>
      <w:tr w:rsidR="00664BFF" w:rsidRPr="00685193" w:rsidTr="008659AB">
        <w:tc>
          <w:tcPr>
            <w:tcW w:w="880" w:type="dxa"/>
          </w:tcPr>
          <w:p w:rsidR="00664BFF" w:rsidRPr="00134D08"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565252" w:rsidRDefault="0016309B" w:rsidP="00F45B78">
            <w:pPr>
              <w:jc w:val="center"/>
              <w:rPr>
                <w:rFonts w:ascii="Times New Roman" w:hAnsi="Times New Roman" w:cs="Times New Roman"/>
                <w:b/>
                <w:sz w:val="24"/>
                <w:szCs w:val="24"/>
              </w:rPr>
            </w:pPr>
            <w:r>
              <w:rPr>
                <w:rFonts w:ascii="Times New Roman" w:hAnsi="Times New Roman" w:cs="Times New Roman"/>
                <w:b/>
                <w:sz w:val="24"/>
                <w:szCs w:val="24"/>
              </w:rPr>
              <w:t>53,</w:t>
            </w:r>
            <w:r w:rsidR="00251E91">
              <w:rPr>
                <w:rFonts w:ascii="Times New Roman" w:hAnsi="Times New Roman" w:cs="Times New Roman"/>
                <w:b/>
                <w:sz w:val="24"/>
                <w:szCs w:val="24"/>
              </w:rPr>
              <w:t>6</w:t>
            </w:r>
            <w:r w:rsidR="00F45B78">
              <w:rPr>
                <w:rFonts w:ascii="Times New Roman" w:hAnsi="Times New Roman" w:cs="Times New Roman"/>
                <w:b/>
                <w:sz w:val="24"/>
                <w:szCs w:val="24"/>
              </w:rPr>
              <w:t>7</w:t>
            </w:r>
          </w:p>
        </w:tc>
        <w:tc>
          <w:tcPr>
            <w:tcW w:w="2014" w:type="dxa"/>
          </w:tcPr>
          <w:p w:rsidR="00664BFF" w:rsidRPr="00970E13" w:rsidRDefault="00970E13" w:rsidP="00217851">
            <w:pPr>
              <w:jc w:val="center"/>
              <w:rPr>
                <w:rFonts w:ascii="Times New Roman" w:hAnsi="Times New Roman" w:cs="Times New Roman"/>
                <w:b/>
                <w:sz w:val="24"/>
                <w:szCs w:val="24"/>
              </w:rPr>
            </w:pPr>
            <w:r w:rsidRPr="00970E13">
              <w:rPr>
                <w:rFonts w:ascii="Times New Roman" w:hAnsi="Times New Roman" w:cs="Times New Roman"/>
                <w:b/>
                <w:sz w:val="24"/>
                <w:szCs w:val="24"/>
              </w:rPr>
              <w:t>46,82</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10,</w:t>
            </w:r>
            <w:r w:rsidR="00251E91">
              <w:rPr>
                <w:rFonts w:ascii="Times New Roman" w:hAnsi="Times New Roman" w:cs="Times New Roman"/>
                <w:sz w:val="24"/>
                <w:szCs w:val="24"/>
              </w:rPr>
              <w:t>61</w:t>
            </w:r>
          </w:p>
        </w:tc>
        <w:tc>
          <w:tcPr>
            <w:tcW w:w="2014" w:type="dxa"/>
          </w:tcPr>
          <w:p w:rsidR="00664BFF" w:rsidRPr="00685193" w:rsidRDefault="00970E13" w:rsidP="00217851">
            <w:pPr>
              <w:jc w:val="center"/>
              <w:rPr>
                <w:rFonts w:ascii="Times New Roman" w:hAnsi="Times New Roman" w:cs="Times New Roman"/>
                <w:sz w:val="24"/>
                <w:szCs w:val="24"/>
              </w:rPr>
            </w:pPr>
            <w:r>
              <w:rPr>
                <w:rFonts w:ascii="Times New Roman" w:hAnsi="Times New Roman" w:cs="Times New Roman"/>
                <w:sz w:val="24"/>
                <w:szCs w:val="24"/>
              </w:rPr>
              <w:t>10,61</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2F5FC5" w:rsidRDefault="0016309B" w:rsidP="00251E91">
            <w:pPr>
              <w:jc w:val="center"/>
              <w:rPr>
                <w:rFonts w:ascii="Times New Roman" w:hAnsi="Times New Roman" w:cs="Times New Roman"/>
                <w:sz w:val="24"/>
                <w:szCs w:val="24"/>
                <w:lang w:val="en-US"/>
              </w:rPr>
            </w:pPr>
            <w:r>
              <w:rPr>
                <w:rFonts w:ascii="Times New Roman" w:hAnsi="Times New Roman" w:cs="Times New Roman"/>
                <w:sz w:val="24"/>
                <w:szCs w:val="24"/>
              </w:rPr>
              <w:t>43,0</w:t>
            </w:r>
            <w:r w:rsidR="00F45B78">
              <w:rPr>
                <w:rFonts w:ascii="Times New Roman" w:hAnsi="Times New Roman" w:cs="Times New Roman"/>
                <w:sz w:val="24"/>
                <w:szCs w:val="24"/>
              </w:rPr>
              <w:t>6</w:t>
            </w:r>
          </w:p>
        </w:tc>
        <w:tc>
          <w:tcPr>
            <w:tcW w:w="2014" w:type="dxa"/>
          </w:tcPr>
          <w:p w:rsidR="00664BFF" w:rsidRPr="00685193" w:rsidRDefault="00970E13" w:rsidP="00217851">
            <w:pPr>
              <w:jc w:val="center"/>
              <w:rPr>
                <w:rFonts w:ascii="Times New Roman" w:hAnsi="Times New Roman" w:cs="Times New Roman"/>
                <w:sz w:val="24"/>
                <w:szCs w:val="24"/>
              </w:rPr>
            </w:pPr>
            <w:r>
              <w:rPr>
                <w:rFonts w:ascii="Times New Roman" w:hAnsi="Times New Roman" w:cs="Times New Roman"/>
                <w:sz w:val="24"/>
                <w:szCs w:val="24"/>
              </w:rPr>
              <w:t>36,21</w:t>
            </w:r>
          </w:p>
        </w:tc>
      </w:tr>
      <w:tr w:rsidR="00664BFF" w:rsidRPr="00685193" w:rsidTr="008659AB">
        <w:tc>
          <w:tcPr>
            <w:tcW w:w="880" w:type="dxa"/>
          </w:tcPr>
          <w:p w:rsidR="00664BFF" w:rsidRPr="00465C61"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685193" w:rsidRDefault="00C95834" w:rsidP="00217851">
            <w:pPr>
              <w:jc w:val="center"/>
              <w:rPr>
                <w:rFonts w:ascii="Times New Roman" w:hAnsi="Times New Roman" w:cs="Times New Roman"/>
                <w:sz w:val="24"/>
                <w:szCs w:val="24"/>
              </w:rPr>
            </w:pPr>
            <w:r>
              <w:rPr>
                <w:rFonts w:ascii="Times New Roman" w:hAnsi="Times New Roman" w:cs="Times New Roman"/>
                <w:b/>
                <w:sz w:val="24"/>
                <w:szCs w:val="24"/>
              </w:rPr>
              <w:t>19,08</w:t>
            </w:r>
          </w:p>
        </w:tc>
        <w:tc>
          <w:tcPr>
            <w:tcW w:w="2014" w:type="dxa"/>
          </w:tcPr>
          <w:p w:rsidR="00664BFF" w:rsidRPr="00565252" w:rsidRDefault="00D30941" w:rsidP="00217851">
            <w:pPr>
              <w:jc w:val="center"/>
              <w:rPr>
                <w:rFonts w:ascii="Times New Roman" w:hAnsi="Times New Roman" w:cs="Times New Roman"/>
                <w:b/>
                <w:sz w:val="24"/>
                <w:szCs w:val="24"/>
              </w:rPr>
            </w:pPr>
            <w:r>
              <w:rPr>
                <w:rFonts w:ascii="Times New Roman" w:hAnsi="Times New Roman" w:cs="Times New Roman"/>
                <w:b/>
                <w:sz w:val="24"/>
                <w:szCs w:val="24"/>
              </w:rPr>
              <w:t>15,11</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685193" w:rsidRDefault="00C95834" w:rsidP="00217851">
            <w:pPr>
              <w:jc w:val="center"/>
              <w:rPr>
                <w:rFonts w:ascii="Times New Roman" w:hAnsi="Times New Roman" w:cs="Times New Roman"/>
                <w:sz w:val="24"/>
                <w:szCs w:val="24"/>
              </w:rPr>
            </w:pPr>
            <w:r>
              <w:rPr>
                <w:rFonts w:ascii="Times New Roman" w:hAnsi="Times New Roman" w:cs="Times New Roman"/>
                <w:sz w:val="24"/>
                <w:szCs w:val="24"/>
              </w:rPr>
              <w:t>19,08</w:t>
            </w:r>
          </w:p>
        </w:tc>
        <w:tc>
          <w:tcPr>
            <w:tcW w:w="2014" w:type="dxa"/>
          </w:tcPr>
          <w:p w:rsidR="00664BFF" w:rsidRPr="00685193" w:rsidRDefault="00D30941" w:rsidP="00217851">
            <w:pPr>
              <w:jc w:val="center"/>
              <w:rPr>
                <w:rFonts w:ascii="Times New Roman" w:hAnsi="Times New Roman" w:cs="Times New Roman"/>
                <w:sz w:val="24"/>
                <w:szCs w:val="24"/>
              </w:rPr>
            </w:pPr>
            <w:r>
              <w:rPr>
                <w:rFonts w:ascii="Times New Roman" w:hAnsi="Times New Roman" w:cs="Times New Roman"/>
                <w:sz w:val="24"/>
                <w:szCs w:val="24"/>
              </w:rPr>
              <w:t>15,11</w:t>
            </w:r>
          </w:p>
        </w:tc>
      </w:tr>
      <w:tr w:rsidR="00664BFF" w:rsidRPr="00685193" w:rsidTr="008659AB">
        <w:tc>
          <w:tcPr>
            <w:tcW w:w="880" w:type="dxa"/>
          </w:tcPr>
          <w:p w:rsidR="00664BFF" w:rsidRPr="00FF33A9" w:rsidRDefault="00664BFF" w:rsidP="00217851">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685193" w:rsidRDefault="00C95834" w:rsidP="00217851">
            <w:pPr>
              <w:jc w:val="center"/>
              <w:rPr>
                <w:rFonts w:ascii="Times New Roman" w:hAnsi="Times New Roman" w:cs="Times New Roman"/>
                <w:sz w:val="24"/>
                <w:szCs w:val="24"/>
              </w:rPr>
            </w:pPr>
            <w:r w:rsidRPr="00565252">
              <w:rPr>
                <w:rFonts w:ascii="Times New Roman" w:hAnsi="Times New Roman" w:cs="Times New Roman"/>
                <w:b/>
                <w:sz w:val="24"/>
                <w:szCs w:val="24"/>
              </w:rPr>
              <w:t>1,</w:t>
            </w:r>
            <w:r>
              <w:rPr>
                <w:rFonts w:ascii="Times New Roman" w:hAnsi="Times New Roman" w:cs="Times New Roman"/>
                <w:b/>
                <w:sz w:val="24"/>
                <w:szCs w:val="24"/>
              </w:rPr>
              <w:t>19</w:t>
            </w:r>
          </w:p>
        </w:tc>
        <w:tc>
          <w:tcPr>
            <w:tcW w:w="2014" w:type="dxa"/>
          </w:tcPr>
          <w:p w:rsidR="00664BFF" w:rsidRPr="00565252" w:rsidRDefault="00D30941" w:rsidP="00251E91">
            <w:pPr>
              <w:jc w:val="center"/>
              <w:rPr>
                <w:rFonts w:ascii="Times New Roman" w:hAnsi="Times New Roman" w:cs="Times New Roman"/>
                <w:b/>
                <w:sz w:val="24"/>
                <w:szCs w:val="24"/>
              </w:rPr>
            </w:pPr>
            <w:r>
              <w:rPr>
                <w:rFonts w:ascii="Times New Roman" w:hAnsi="Times New Roman" w:cs="Times New Roman"/>
                <w:b/>
                <w:sz w:val="24"/>
                <w:szCs w:val="24"/>
              </w:rPr>
              <w:t>1,19</w:t>
            </w:r>
          </w:p>
        </w:tc>
      </w:tr>
      <w:tr w:rsidR="00664BFF" w:rsidRPr="00685193" w:rsidTr="008659AB">
        <w:tc>
          <w:tcPr>
            <w:tcW w:w="880"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664BFF" w:rsidRDefault="00664BFF" w:rsidP="00217851">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664BFF" w:rsidRPr="00685193" w:rsidRDefault="00664BF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664BFF" w:rsidRPr="00685193" w:rsidRDefault="00C95834" w:rsidP="00217851">
            <w:pPr>
              <w:jc w:val="center"/>
              <w:rPr>
                <w:rFonts w:ascii="Times New Roman" w:hAnsi="Times New Roman" w:cs="Times New Roman"/>
                <w:sz w:val="24"/>
                <w:szCs w:val="24"/>
              </w:rPr>
            </w:pPr>
            <w:r>
              <w:rPr>
                <w:rFonts w:ascii="Times New Roman" w:hAnsi="Times New Roman" w:cs="Times New Roman"/>
                <w:sz w:val="24"/>
                <w:szCs w:val="24"/>
              </w:rPr>
              <w:t>1,19</w:t>
            </w:r>
          </w:p>
        </w:tc>
        <w:tc>
          <w:tcPr>
            <w:tcW w:w="2014" w:type="dxa"/>
          </w:tcPr>
          <w:p w:rsidR="00664BFF" w:rsidRPr="00685193" w:rsidRDefault="00D30941" w:rsidP="00251E91">
            <w:pPr>
              <w:jc w:val="center"/>
              <w:rPr>
                <w:rFonts w:ascii="Times New Roman" w:hAnsi="Times New Roman" w:cs="Times New Roman"/>
                <w:sz w:val="24"/>
                <w:szCs w:val="24"/>
              </w:rPr>
            </w:pPr>
            <w:r>
              <w:rPr>
                <w:rFonts w:ascii="Times New Roman" w:hAnsi="Times New Roman" w:cs="Times New Roman"/>
                <w:sz w:val="24"/>
                <w:szCs w:val="24"/>
              </w:rPr>
              <w:t>1,19</w:t>
            </w:r>
          </w:p>
        </w:tc>
      </w:tr>
      <w:tr w:rsidR="00D30941" w:rsidRPr="00685193" w:rsidTr="008659AB">
        <w:tc>
          <w:tcPr>
            <w:tcW w:w="880" w:type="dxa"/>
          </w:tcPr>
          <w:p w:rsidR="00D30941" w:rsidRDefault="00293C9F" w:rsidP="00217851">
            <w:pPr>
              <w:jc w:val="center"/>
              <w:rPr>
                <w:rFonts w:ascii="Times New Roman" w:hAnsi="Times New Roman" w:cs="Times New Roman"/>
                <w:sz w:val="24"/>
                <w:szCs w:val="24"/>
              </w:rPr>
            </w:pPr>
            <w:r>
              <w:rPr>
                <w:rFonts w:ascii="Times New Roman" w:hAnsi="Times New Roman" w:cs="Times New Roman"/>
                <w:sz w:val="24"/>
                <w:szCs w:val="24"/>
              </w:rPr>
              <w:t>9</w:t>
            </w:r>
          </w:p>
        </w:tc>
        <w:tc>
          <w:tcPr>
            <w:tcW w:w="3827" w:type="dxa"/>
          </w:tcPr>
          <w:p w:rsidR="00D30941" w:rsidRDefault="00D30941" w:rsidP="00217851">
            <w:pPr>
              <w:jc w:val="center"/>
              <w:rPr>
                <w:rFonts w:ascii="Times New Roman" w:hAnsi="Times New Roman" w:cs="Times New Roman"/>
                <w:sz w:val="24"/>
                <w:szCs w:val="24"/>
              </w:rPr>
            </w:pPr>
            <w:r>
              <w:rPr>
                <w:rFonts w:ascii="Times New Roman" w:hAnsi="Times New Roman" w:cs="Times New Roman"/>
                <w:sz w:val="24"/>
                <w:szCs w:val="24"/>
              </w:rPr>
              <w:t>Акватория</w:t>
            </w:r>
          </w:p>
        </w:tc>
        <w:tc>
          <w:tcPr>
            <w:tcW w:w="992" w:type="dxa"/>
          </w:tcPr>
          <w:p w:rsidR="00D30941" w:rsidRDefault="00D30941"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098" w:type="dxa"/>
          </w:tcPr>
          <w:p w:rsidR="00D30941" w:rsidRDefault="00D30941" w:rsidP="00217851">
            <w:pPr>
              <w:jc w:val="center"/>
              <w:rPr>
                <w:rFonts w:ascii="Times New Roman" w:hAnsi="Times New Roman" w:cs="Times New Roman"/>
                <w:sz w:val="24"/>
                <w:szCs w:val="24"/>
              </w:rPr>
            </w:pPr>
          </w:p>
        </w:tc>
        <w:tc>
          <w:tcPr>
            <w:tcW w:w="2014" w:type="dxa"/>
          </w:tcPr>
          <w:p w:rsidR="00D30941" w:rsidRPr="00D30941" w:rsidRDefault="00D30941" w:rsidP="00251E91">
            <w:pPr>
              <w:jc w:val="center"/>
              <w:rPr>
                <w:rFonts w:ascii="Times New Roman" w:hAnsi="Times New Roman" w:cs="Times New Roman"/>
                <w:b/>
                <w:sz w:val="24"/>
                <w:szCs w:val="24"/>
              </w:rPr>
            </w:pPr>
            <w:r w:rsidRPr="00D30941">
              <w:rPr>
                <w:rFonts w:ascii="Times New Roman" w:hAnsi="Times New Roman" w:cs="Times New Roman"/>
                <w:b/>
                <w:sz w:val="24"/>
                <w:szCs w:val="24"/>
              </w:rPr>
              <w:t>4,</w:t>
            </w:r>
            <w:r>
              <w:rPr>
                <w:rFonts w:ascii="Times New Roman" w:hAnsi="Times New Roman" w:cs="Times New Roman"/>
                <w:b/>
                <w:sz w:val="24"/>
                <w:szCs w:val="24"/>
              </w:rPr>
              <w:t>27</w:t>
            </w:r>
          </w:p>
        </w:tc>
      </w:tr>
    </w:tbl>
    <w:p w:rsidR="004534A6" w:rsidRDefault="004534A6" w:rsidP="004534A6">
      <w:pPr>
        <w:rPr>
          <w:lang w:val="en-US"/>
        </w:rPr>
      </w:pPr>
    </w:p>
    <w:p w:rsidR="00332630" w:rsidRDefault="00332630" w:rsidP="004534A6">
      <w:pPr>
        <w:rPr>
          <w:lang w:val="en-US"/>
        </w:rPr>
      </w:pPr>
    </w:p>
    <w:p w:rsidR="00332630" w:rsidRDefault="00332630" w:rsidP="004534A6">
      <w:pPr>
        <w:rPr>
          <w:lang w:val="en-US"/>
        </w:rPr>
      </w:pPr>
    </w:p>
    <w:p w:rsidR="00332630" w:rsidRDefault="00332630" w:rsidP="004534A6">
      <w:pPr>
        <w:rPr>
          <w:lang w:val="en-US"/>
        </w:rPr>
      </w:pPr>
    </w:p>
    <w:p w:rsidR="00332630" w:rsidRDefault="00332630" w:rsidP="004534A6">
      <w:pPr>
        <w:rPr>
          <w:lang w:val="en-US"/>
        </w:rPr>
      </w:pPr>
    </w:p>
    <w:p w:rsidR="00332630" w:rsidRDefault="00332630" w:rsidP="004534A6">
      <w:pPr>
        <w:rPr>
          <w:lang w:val="en-US"/>
        </w:rPr>
      </w:pPr>
    </w:p>
    <w:p w:rsidR="00332630" w:rsidRDefault="00332630" w:rsidP="004534A6">
      <w:pPr>
        <w:rPr>
          <w:lang w:val="en-US"/>
        </w:rPr>
      </w:pPr>
    </w:p>
    <w:p w:rsidR="00332630" w:rsidRDefault="00332630" w:rsidP="004534A6">
      <w:pPr>
        <w:rPr>
          <w:lang w:val="en-US"/>
        </w:rPr>
      </w:pPr>
    </w:p>
    <w:p w:rsidR="00332630" w:rsidRPr="00332630" w:rsidRDefault="00332630" w:rsidP="004534A6">
      <w:pPr>
        <w:rPr>
          <w:lang w:val="en-US"/>
        </w:rPr>
      </w:pPr>
    </w:p>
    <w:p w:rsidR="004534A6" w:rsidRDefault="004534A6" w:rsidP="004534A6">
      <w:pPr>
        <w:jc w:val="cente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х. Шевченко.</w:t>
      </w:r>
    </w:p>
    <w:tbl>
      <w:tblPr>
        <w:tblStyle w:val="a3"/>
        <w:tblW w:w="9953" w:type="dxa"/>
        <w:tblInd w:w="-176" w:type="dxa"/>
        <w:tblLayout w:type="fixed"/>
        <w:tblLook w:val="04A0" w:firstRow="1" w:lastRow="0" w:firstColumn="1" w:lastColumn="0" w:noHBand="0" w:noVBand="1"/>
      </w:tblPr>
      <w:tblGrid>
        <w:gridCol w:w="1022"/>
        <w:gridCol w:w="3827"/>
        <w:gridCol w:w="992"/>
        <w:gridCol w:w="2240"/>
        <w:gridCol w:w="1872"/>
      </w:tblGrid>
      <w:tr w:rsidR="004534A6" w:rsidRPr="004213A4" w:rsidTr="002F6ABD">
        <w:tc>
          <w:tcPr>
            <w:tcW w:w="1022" w:type="dxa"/>
            <w:shd w:val="clear" w:color="auto" w:fill="FFBDBD"/>
          </w:tcPr>
          <w:p w:rsidR="004534A6" w:rsidRPr="004213A4" w:rsidRDefault="004534A6" w:rsidP="00217851">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tcPr>
          <w:p w:rsidR="004534A6"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Ед. изм.,</w:t>
            </w:r>
          </w:p>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240"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72" w:type="dxa"/>
            <w:shd w:val="clear" w:color="auto" w:fill="FFBDBD"/>
          </w:tcPr>
          <w:p w:rsidR="004534A6" w:rsidRPr="004213A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659AB" w:rsidRPr="00685193" w:rsidTr="008659AB">
        <w:tc>
          <w:tcPr>
            <w:tcW w:w="1022" w:type="dxa"/>
          </w:tcPr>
          <w:p w:rsidR="008659AB"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659AB" w:rsidRPr="00E736A4" w:rsidRDefault="008659AB" w:rsidP="00217851">
            <w:pPr>
              <w:jc w:val="center"/>
              <w:rPr>
                <w:rFonts w:ascii="Times New Roman" w:hAnsi="Times New Roman" w:cs="Times New Roman"/>
                <w:b/>
                <w:sz w:val="24"/>
                <w:szCs w:val="24"/>
              </w:rPr>
            </w:pPr>
            <w:r>
              <w:rPr>
                <w:rFonts w:ascii="Times New Roman" w:hAnsi="Times New Roman" w:cs="Times New Roman"/>
                <w:b/>
                <w:sz w:val="24"/>
                <w:szCs w:val="24"/>
              </w:rPr>
              <w:t>с. Шевченко</w:t>
            </w:r>
          </w:p>
        </w:tc>
        <w:tc>
          <w:tcPr>
            <w:tcW w:w="992" w:type="dxa"/>
          </w:tcPr>
          <w:p w:rsidR="008659AB" w:rsidRPr="00E736A4" w:rsidRDefault="008659AB"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240" w:type="dxa"/>
          </w:tcPr>
          <w:p w:rsidR="008659AB" w:rsidRPr="00685193" w:rsidRDefault="008659AB" w:rsidP="00217851">
            <w:pPr>
              <w:jc w:val="center"/>
              <w:rPr>
                <w:rFonts w:ascii="Times New Roman" w:hAnsi="Times New Roman" w:cs="Times New Roman"/>
                <w:sz w:val="24"/>
                <w:szCs w:val="24"/>
              </w:rPr>
            </w:pPr>
            <w:r>
              <w:rPr>
                <w:rFonts w:ascii="Times New Roman" w:eastAsia="Times New Roman" w:hAnsi="Times New Roman" w:cs="Times New Roman"/>
                <w:bCs/>
                <w:lang w:eastAsia="ru-RU"/>
              </w:rPr>
              <w:t>276,26</w:t>
            </w:r>
          </w:p>
        </w:tc>
        <w:tc>
          <w:tcPr>
            <w:tcW w:w="1872" w:type="dxa"/>
          </w:tcPr>
          <w:p w:rsidR="008659AB"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201,93</w:t>
            </w:r>
          </w:p>
        </w:tc>
      </w:tr>
      <w:tr w:rsidR="004534A6" w:rsidRPr="00685193" w:rsidTr="00217851">
        <w:tc>
          <w:tcPr>
            <w:tcW w:w="9953" w:type="dxa"/>
            <w:gridSpan w:val="5"/>
          </w:tcPr>
          <w:p w:rsidR="004534A6" w:rsidRPr="00E736A4"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534A6" w:rsidRPr="00685193" w:rsidTr="008659AB">
        <w:tc>
          <w:tcPr>
            <w:tcW w:w="1022" w:type="dxa"/>
          </w:tcPr>
          <w:p w:rsidR="004534A6" w:rsidRPr="009C5E6D"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534A6" w:rsidRPr="00685193" w:rsidRDefault="004534A6" w:rsidP="0021785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240" w:type="dxa"/>
          </w:tcPr>
          <w:p w:rsidR="004534A6" w:rsidRPr="00820D4D" w:rsidRDefault="008659AB" w:rsidP="008659AB">
            <w:pPr>
              <w:jc w:val="center"/>
              <w:rPr>
                <w:rFonts w:ascii="Times New Roman" w:hAnsi="Times New Roman" w:cs="Times New Roman"/>
                <w:b/>
                <w:sz w:val="24"/>
                <w:szCs w:val="24"/>
              </w:rPr>
            </w:pPr>
            <w:r>
              <w:rPr>
                <w:rFonts w:ascii="Times New Roman" w:hAnsi="Times New Roman" w:cs="Times New Roman"/>
                <w:b/>
                <w:sz w:val="24"/>
                <w:szCs w:val="24"/>
              </w:rPr>
              <w:t>84</w:t>
            </w:r>
            <w:r w:rsidR="004534A6" w:rsidRPr="00820D4D">
              <w:rPr>
                <w:rFonts w:ascii="Times New Roman" w:hAnsi="Times New Roman" w:cs="Times New Roman"/>
                <w:b/>
                <w:sz w:val="24"/>
                <w:szCs w:val="24"/>
              </w:rPr>
              <w:t>,</w:t>
            </w:r>
            <w:r>
              <w:rPr>
                <w:rFonts w:ascii="Times New Roman" w:hAnsi="Times New Roman" w:cs="Times New Roman"/>
                <w:b/>
                <w:sz w:val="24"/>
                <w:szCs w:val="24"/>
              </w:rPr>
              <w:t>96</w:t>
            </w:r>
          </w:p>
        </w:tc>
        <w:tc>
          <w:tcPr>
            <w:tcW w:w="1872" w:type="dxa"/>
          </w:tcPr>
          <w:p w:rsidR="004534A6" w:rsidRPr="00820D4D" w:rsidRDefault="008659AB" w:rsidP="00217851">
            <w:pPr>
              <w:jc w:val="center"/>
              <w:rPr>
                <w:rFonts w:ascii="Times New Roman" w:hAnsi="Times New Roman" w:cs="Times New Roman"/>
                <w:b/>
                <w:sz w:val="24"/>
                <w:szCs w:val="24"/>
              </w:rPr>
            </w:pPr>
            <w:r>
              <w:rPr>
                <w:rFonts w:ascii="Times New Roman" w:hAnsi="Times New Roman" w:cs="Times New Roman"/>
                <w:b/>
                <w:sz w:val="24"/>
                <w:szCs w:val="24"/>
              </w:rPr>
              <w:t>82,37</w:t>
            </w:r>
          </w:p>
        </w:tc>
      </w:tr>
      <w:tr w:rsidR="004534A6" w:rsidRPr="00685193" w:rsidTr="008659AB">
        <w:tc>
          <w:tcPr>
            <w:tcW w:w="1022"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4534A6" w:rsidRPr="00685193" w:rsidRDefault="008659AB" w:rsidP="008659AB">
            <w:pPr>
              <w:jc w:val="center"/>
              <w:rPr>
                <w:rFonts w:ascii="Times New Roman" w:hAnsi="Times New Roman" w:cs="Times New Roman"/>
                <w:sz w:val="24"/>
                <w:szCs w:val="24"/>
              </w:rPr>
            </w:pPr>
            <w:r>
              <w:rPr>
                <w:rFonts w:ascii="Times New Roman" w:hAnsi="Times New Roman" w:cs="Times New Roman"/>
                <w:sz w:val="24"/>
                <w:szCs w:val="24"/>
              </w:rPr>
              <w:t>84</w:t>
            </w:r>
            <w:r w:rsidR="004534A6">
              <w:rPr>
                <w:rFonts w:ascii="Times New Roman" w:hAnsi="Times New Roman" w:cs="Times New Roman"/>
                <w:sz w:val="24"/>
                <w:szCs w:val="24"/>
              </w:rPr>
              <w:t>,</w:t>
            </w:r>
            <w:r>
              <w:rPr>
                <w:rFonts w:ascii="Times New Roman" w:hAnsi="Times New Roman" w:cs="Times New Roman"/>
                <w:sz w:val="24"/>
                <w:szCs w:val="24"/>
              </w:rPr>
              <w:t>96</w:t>
            </w:r>
          </w:p>
        </w:tc>
        <w:tc>
          <w:tcPr>
            <w:tcW w:w="1872" w:type="dxa"/>
          </w:tcPr>
          <w:p w:rsidR="004534A6"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82,37</w:t>
            </w:r>
          </w:p>
        </w:tc>
      </w:tr>
      <w:tr w:rsidR="004534A6" w:rsidRPr="00685193" w:rsidTr="008659AB">
        <w:tc>
          <w:tcPr>
            <w:tcW w:w="1022" w:type="dxa"/>
          </w:tcPr>
          <w:p w:rsidR="004534A6"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4534A6" w:rsidRPr="00685193" w:rsidRDefault="004534A6"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4534A6" w:rsidRPr="00123A14" w:rsidRDefault="004534A6" w:rsidP="00217851">
            <w:pPr>
              <w:jc w:val="center"/>
              <w:rPr>
                <w:rFonts w:ascii="Times New Roman" w:hAnsi="Times New Roman" w:cs="Times New Roman"/>
                <w:b/>
                <w:sz w:val="24"/>
                <w:szCs w:val="24"/>
              </w:rPr>
            </w:pPr>
            <w:r>
              <w:rPr>
                <w:rFonts w:ascii="Times New Roman" w:hAnsi="Times New Roman" w:cs="Times New Roman"/>
                <w:b/>
                <w:sz w:val="24"/>
                <w:szCs w:val="24"/>
              </w:rPr>
              <w:t>2,18</w:t>
            </w:r>
          </w:p>
        </w:tc>
        <w:tc>
          <w:tcPr>
            <w:tcW w:w="1872" w:type="dxa"/>
          </w:tcPr>
          <w:p w:rsidR="004534A6" w:rsidRPr="00123A14" w:rsidRDefault="002004E8" w:rsidP="00217851">
            <w:pPr>
              <w:jc w:val="center"/>
              <w:rPr>
                <w:rFonts w:ascii="Times New Roman" w:hAnsi="Times New Roman" w:cs="Times New Roman"/>
                <w:b/>
                <w:sz w:val="24"/>
                <w:szCs w:val="24"/>
              </w:rPr>
            </w:pPr>
            <w:r>
              <w:rPr>
                <w:rFonts w:ascii="Times New Roman" w:hAnsi="Times New Roman" w:cs="Times New Roman"/>
                <w:b/>
                <w:sz w:val="24"/>
                <w:szCs w:val="24"/>
              </w:rPr>
              <w:t>2,19</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16309B" w:rsidRPr="00685193" w:rsidRDefault="0016309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240"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0,9</w:t>
            </w:r>
          </w:p>
        </w:tc>
        <w:tc>
          <w:tcPr>
            <w:tcW w:w="1872" w:type="dxa"/>
          </w:tcPr>
          <w:p w:rsidR="0016309B" w:rsidRPr="00685193" w:rsidRDefault="002004E8" w:rsidP="00251E91">
            <w:pPr>
              <w:jc w:val="center"/>
              <w:rPr>
                <w:rFonts w:ascii="Times New Roman" w:hAnsi="Times New Roman" w:cs="Times New Roman"/>
                <w:sz w:val="24"/>
                <w:szCs w:val="24"/>
              </w:rPr>
            </w:pPr>
            <w:r>
              <w:rPr>
                <w:rFonts w:ascii="Times New Roman" w:hAnsi="Times New Roman" w:cs="Times New Roman"/>
                <w:sz w:val="24"/>
                <w:szCs w:val="24"/>
              </w:rPr>
              <w:t>0,91</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16309B" w:rsidRPr="00685193" w:rsidRDefault="0016309B" w:rsidP="00251E9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240" w:type="dxa"/>
          </w:tcPr>
          <w:p w:rsidR="0016309B" w:rsidRPr="00685193" w:rsidRDefault="0016309B" w:rsidP="00251E91">
            <w:pPr>
              <w:jc w:val="center"/>
              <w:rPr>
                <w:rFonts w:ascii="Times New Roman" w:hAnsi="Times New Roman" w:cs="Times New Roman"/>
                <w:sz w:val="24"/>
                <w:szCs w:val="24"/>
              </w:rPr>
            </w:pPr>
            <w:r>
              <w:rPr>
                <w:rFonts w:ascii="Times New Roman" w:hAnsi="Times New Roman" w:cs="Times New Roman"/>
                <w:sz w:val="24"/>
                <w:szCs w:val="24"/>
              </w:rPr>
              <w:t>1,28</w:t>
            </w:r>
          </w:p>
        </w:tc>
        <w:tc>
          <w:tcPr>
            <w:tcW w:w="1872" w:type="dxa"/>
          </w:tcPr>
          <w:p w:rsidR="0016309B" w:rsidRPr="00685193" w:rsidRDefault="002004E8" w:rsidP="00251E91">
            <w:pPr>
              <w:jc w:val="center"/>
              <w:rPr>
                <w:rFonts w:ascii="Times New Roman" w:hAnsi="Times New Roman" w:cs="Times New Roman"/>
                <w:sz w:val="24"/>
                <w:szCs w:val="24"/>
              </w:rPr>
            </w:pPr>
            <w:r>
              <w:rPr>
                <w:rFonts w:ascii="Times New Roman" w:hAnsi="Times New Roman" w:cs="Times New Roman"/>
                <w:sz w:val="24"/>
                <w:szCs w:val="24"/>
              </w:rPr>
              <w:t>1,28</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tcPr>
          <w:p w:rsidR="0016309B"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2A2949" w:rsidRDefault="0016309B" w:rsidP="008659AB">
            <w:pPr>
              <w:jc w:val="center"/>
              <w:rPr>
                <w:rFonts w:ascii="Times New Roman" w:hAnsi="Times New Roman" w:cs="Times New Roman"/>
                <w:b/>
                <w:sz w:val="24"/>
                <w:szCs w:val="24"/>
              </w:rPr>
            </w:pPr>
            <w:r>
              <w:rPr>
                <w:rFonts w:ascii="Times New Roman" w:hAnsi="Times New Roman" w:cs="Times New Roman"/>
                <w:b/>
                <w:sz w:val="24"/>
                <w:szCs w:val="24"/>
              </w:rPr>
              <w:t>1</w:t>
            </w:r>
            <w:r w:rsidR="008659AB">
              <w:rPr>
                <w:rFonts w:ascii="Times New Roman" w:hAnsi="Times New Roman" w:cs="Times New Roman"/>
                <w:b/>
                <w:sz w:val="24"/>
                <w:szCs w:val="24"/>
              </w:rPr>
              <w:t>6</w:t>
            </w:r>
            <w:r>
              <w:rPr>
                <w:rFonts w:ascii="Times New Roman" w:hAnsi="Times New Roman" w:cs="Times New Roman"/>
                <w:b/>
                <w:sz w:val="24"/>
                <w:szCs w:val="24"/>
              </w:rPr>
              <w:t>,4</w:t>
            </w:r>
            <w:r w:rsidR="008659AB">
              <w:rPr>
                <w:rFonts w:ascii="Times New Roman" w:hAnsi="Times New Roman" w:cs="Times New Roman"/>
                <w:b/>
                <w:sz w:val="24"/>
                <w:szCs w:val="24"/>
              </w:rPr>
              <w:t>7</w:t>
            </w:r>
          </w:p>
        </w:tc>
        <w:tc>
          <w:tcPr>
            <w:tcW w:w="1872" w:type="dxa"/>
          </w:tcPr>
          <w:p w:rsidR="0016309B" w:rsidRPr="00820D4D" w:rsidRDefault="005153AF" w:rsidP="005153AF">
            <w:pPr>
              <w:jc w:val="center"/>
              <w:rPr>
                <w:rFonts w:ascii="Times New Roman" w:hAnsi="Times New Roman" w:cs="Times New Roman"/>
                <w:b/>
                <w:sz w:val="24"/>
                <w:szCs w:val="24"/>
              </w:rPr>
            </w:pPr>
            <w:r>
              <w:rPr>
                <w:rFonts w:ascii="Times New Roman" w:hAnsi="Times New Roman" w:cs="Times New Roman"/>
                <w:b/>
                <w:sz w:val="24"/>
                <w:szCs w:val="24"/>
              </w:rPr>
              <w:t>15</w:t>
            </w:r>
            <w:r w:rsidR="0076365B">
              <w:rPr>
                <w:rFonts w:ascii="Times New Roman" w:hAnsi="Times New Roman" w:cs="Times New Roman"/>
                <w:b/>
                <w:sz w:val="24"/>
                <w:szCs w:val="24"/>
              </w:rPr>
              <w:t>,</w:t>
            </w:r>
            <w:r>
              <w:rPr>
                <w:rFonts w:ascii="Times New Roman" w:hAnsi="Times New Roman" w:cs="Times New Roman"/>
                <w:b/>
                <w:sz w:val="24"/>
                <w:szCs w:val="24"/>
              </w:rPr>
              <w:t>78</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16309B" w:rsidRPr="00DA72EA" w:rsidRDefault="0016309B" w:rsidP="00217851">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зона</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7</w:t>
            </w:r>
          </w:p>
        </w:tc>
        <w:tc>
          <w:tcPr>
            <w:tcW w:w="1872" w:type="dxa"/>
          </w:tcPr>
          <w:p w:rsidR="0016309B" w:rsidRPr="00685193" w:rsidRDefault="0076365B" w:rsidP="00217851">
            <w:pPr>
              <w:jc w:val="center"/>
              <w:rPr>
                <w:rFonts w:ascii="Times New Roman" w:hAnsi="Times New Roman" w:cs="Times New Roman"/>
                <w:sz w:val="24"/>
                <w:szCs w:val="24"/>
              </w:rPr>
            </w:pPr>
            <w:r>
              <w:rPr>
                <w:rFonts w:ascii="Times New Roman" w:hAnsi="Times New Roman" w:cs="Times New Roman"/>
                <w:sz w:val="24"/>
                <w:szCs w:val="24"/>
              </w:rPr>
              <w:t>7</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685193" w:rsidRDefault="008659AB" w:rsidP="008659AB">
            <w:pPr>
              <w:jc w:val="center"/>
              <w:rPr>
                <w:rFonts w:ascii="Times New Roman" w:hAnsi="Times New Roman" w:cs="Times New Roman"/>
                <w:sz w:val="24"/>
                <w:szCs w:val="24"/>
              </w:rPr>
            </w:pPr>
            <w:r>
              <w:rPr>
                <w:rFonts w:ascii="Times New Roman" w:hAnsi="Times New Roman" w:cs="Times New Roman"/>
                <w:sz w:val="24"/>
                <w:szCs w:val="24"/>
              </w:rPr>
              <w:t>9</w:t>
            </w:r>
            <w:r w:rsidR="0016309B">
              <w:rPr>
                <w:rFonts w:ascii="Times New Roman" w:hAnsi="Times New Roman" w:cs="Times New Roman"/>
                <w:sz w:val="24"/>
                <w:szCs w:val="24"/>
              </w:rPr>
              <w:t>,4</w:t>
            </w:r>
            <w:r>
              <w:rPr>
                <w:rFonts w:ascii="Times New Roman" w:hAnsi="Times New Roman" w:cs="Times New Roman"/>
                <w:sz w:val="24"/>
                <w:szCs w:val="24"/>
              </w:rPr>
              <w:t>7</w:t>
            </w:r>
          </w:p>
        </w:tc>
        <w:tc>
          <w:tcPr>
            <w:tcW w:w="1872" w:type="dxa"/>
          </w:tcPr>
          <w:p w:rsidR="0016309B" w:rsidRPr="00685193" w:rsidRDefault="005153AF" w:rsidP="005153AF">
            <w:pPr>
              <w:jc w:val="center"/>
              <w:rPr>
                <w:rFonts w:ascii="Times New Roman" w:hAnsi="Times New Roman" w:cs="Times New Roman"/>
                <w:sz w:val="24"/>
                <w:szCs w:val="24"/>
              </w:rPr>
            </w:pPr>
            <w:r>
              <w:rPr>
                <w:rFonts w:ascii="Times New Roman" w:hAnsi="Times New Roman" w:cs="Times New Roman"/>
                <w:sz w:val="24"/>
                <w:szCs w:val="24"/>
              </w:rPr>
              <w:t>8</w:t>
            </w:r>
            <w:r w:rsidR="0076365B">
              <w:rPr>
                <w:rFonts w:ascii="Times New Roman" w:hAnsi="Times New Roman" w:cs="Times New Roman"/>
                <w:sz w:val="24"/>
                <w:szCs w:val="24"/>
              </w:rPr>
              <w:t>,</w:t>
            </w:r>
            <w:r>
              <w:rPr>
                <w:rFonts w:ascii="Times New Roman" w:hAnsi="Times New Roman" w:cs="Times New Roman"/>
                <w:sz w:val="24"/>
                <w:szCs w:val="24"/>
              </w:rPr>
              <w:t>78</w:t>
            </w:r>
          </w:p>
        </w:tc>
      </w:tr>
      <w:tr w:rsidR="0016309B" w:rsidRPr="00685193" w:rsidTr="008659AB">
        <w:tc>
          <w:tcPr>
            <w:tcW w:w="1022" w:type="dxa"/>
          </w:tcPr>
          <w:p w:rsidR="0016309B" w:rsidRPr="00134D08"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2A2949"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105,14</w:t>
            </w:r>
          </w:p>
        </w:tc>
        <w:tc>
          <w:tcPr>
            <w:tcW w:w="1872" w:type="dxa"/>
          </w:tcPr>
          <w:p w:rsidR="0016309B" w:rsidRPr="0076365B" w:rsidRDefault="0076365B" w:rsidP="00217851">
            <w:pPr>
              <w:jc w:val="center"/>
              <w:rPr>
                <w:rFonts w:ascii="Times New Roman" w:hAnsi="Times New Roman" w:cs="Times New Roman"/>
                <w:b/>
                <w:sz w:val="24"/>
                <w:szCs w:val="24"/>
              </w:rPr>
            </w:pPr>
            <w:r w:rsidRPr="0076365B">
              <w:rPr>
                <w:rFonts w:ascii="Times New Roman" w:hAnsi="Times New Roman" w:cs="Times New Roman"/>
                <w:b/>
                <w:sz w:val="24"/>
                <w:szCs w:val="24"/>
              </w:rPr>
              <w:t>51,15</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685193" w:rsidRDefault="002F5FC5" w:rsidP="00217851">
            <w:pPr>
              <w:jc w:val="center"/>
              <w:rPr>
                <w:rFonts w:ascii="Times New Roman" w:hAnsi="Times New Roman" w:cs="Times New Roman"/>
                <w:sz w:val="24"/>
                <w:szCs w:val="24"/>
              </w:rPr>
            </w:pPr>
            <w:r>
              <w:rPr>
                <w:rFonts w:ascii="Times New Roman" w:hAnsi="Times New Roman" w:cs="Times New Roman"/>
                <w:sz w:val="24"/>
                <w:szCs w:val="24"/>
              </w:rPr>
              <w:t>5,83</w:t>
            </w:r>
          </w:p>
        </w:tc>
        <w:tc>
          <w:tcPr>
            <w:tcW w:w="1872" w:type="dxa"/>
          </w:tcPr>
          <w:p w:rsidR="0016309B" w:rsidRPr="00685193" w:rsidRDefault="0016309B" w:rsidP="00217851">
            <w:pPr>
              <w:jc w:val="center"/>
              <w:rPr>
                <w:rFonts w:ascii="Times New Roman" w:hAnsi="Times New Roman" w:cs="Times New Roman"/>
                <w:sz w:val="24"/>
                <w:szCs w:val="24"/>
              </w:rPr>
            </w:pP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2F5FC5" w:rsidRDefault="0016309B" w:rsidP="002F5FC5">
            <w:pPr>
              <w:jc w:val="center"/>
              <w:rPr>
                <w:rFonts w:ascii="Times New Roman" w:hAnsi="Times New Roman" w:cs="Times New Roman"/>
                <w:sz w:val="24"/>
                <w:szCs w:val="24"/>
                <w:lang w:val="en-US"/>
              </w:rPr>
            </w:pPr>
            <w:r>
              <w:rPr>
                <w:rFonts w:ascii="Times New Roman" w:hAnsi="Times New Roman" w:cs="Times New Roman"/>
                <w:sz w:val="24"/>
                <w:szCs w:val="24"/>
              </w:rPr>
              <w:t>96,2</w:t>
            </w:r>
            <w:r w:rsidR="002F5FC5">
              <w:rPr>
                <w:rFonts w:ascii="Times New Roman" w:hAnsi="Times New Roman" w:cs="Times New Roman"/>
                <w:sz w:val="24"/>
                <w:szCs w:val="24"/>
                <w:lang w:val="en-US"/>
              </w:rPr>
              <w:t>1</w:t>
            </w:r>
          </w:p>
        </w:tc>
        <w:tc>
          <w:tcPr>
            <w:tcW w:w="1872" w:type="dxa"/>
          </w:tcPr>
          <w:p w:rsidR="0016309B" w:rsidRPr="00685193" w:rsidRDefault="0076365B" w:rsidP="00217851">
            <w:pPr>
              <w:jc w:val="center"/>
              <w:rPr>
                <w:rFonts w:ascii="Times New Roman" w:hAnsi="Times New Roman" w:cs="Times New Roman"/>
                <w:sz w:val="24"/>
                <w:szCs w:val="24"/>
              </w:rPr>
            </w:pPr>
            <w:r>
              <w:rPr>
                <w:rFonts w:ascii="Times New Roman" w:hAnsi="Times New Roman" w:cs="Times New Roman"/>
                <w:sz w:val="24"/>
                <w:szCs w:val="24"/>
              </w:rPr>
              <w:t>51,15</w:t>
            </w:r>
          </w:p>
        </w:tc>
      </w:tr>
      <w:tr w:rsidR="0016309B" w:rsidRPr="00685193" w:rsidTr="008659AB">
        <w:tc>
          <w:tcPr>
            <w:tcW w:w="1022" w:type="dxa"/>
          </w:tcPr>
          <w:p w:rsidR="0016309B" w:rsidRPr="00465C61" w:rsidRDefault="0016309B" w:rsidP="0021785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2A2949" w:rsidRDefault="008659AB" w:rsidP="00217851">
            <w:pPr>
              <w:jc w:val="center"/>
              <w:rPr>
                <w:rFonts w:ascii="Times New Roman" w:hAnsi="Times New Roman" w:cs="Times New Roman"/>
                <w:b/>
                <w:sz w:val="24"/>
                <w:szCs w:val="24"/>
              </w:rPr>
            </w:pPr>
            <w:r>
              <w:rPr>
                <w:rFonts w:ascii="Times New Roman" w:hAnsi="Times New Roman" w:cs="Times New Roman"/>
                <w:b/>
                <w:sz w:val="24"/>
                <w:szCs w:val="24"/>
              </w:rPr>
              <w:t>67,51</w:t>
            </w:r>
          </w:p>
        </w:tc>
        <w:tc>
          <w:tcPr>
            <w:tcW w:w="1872" w:type="dxa"/>
          </w:tcPr>
          <w:p w:rsidR="0016309B" w:rsidRPr="002F5FC5" w:rsidRDefault="005153AF" w:rsidP="00217851">
            <w:pPr>
              <w:jc w:val="center"/>
              <w:rPr>
                <w:rFonts w:ascii="Times New Roman" w:hAnsi="Times New Roman" w:cs="Times New Roman"/>
                <w:b/>
                <w:sz w:val="24"/>
                <w:szCs w:val="24"/>
              </w:rPr>
            </w:pPr>
            <w:r>
              <w:rPr>
                <w:rFonts w:ascii="Times New Roman" w:hAnsi="Times New Roman" w:cs="Times New Roman"/>
                <w:b/>
                <w:sz w:val="24"/>
                <w:szCs w:val="24"/>
              </w:rPr>
              <w:t>38,85</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4,19</w:t>
            </w:r>
          </w:p>
        </w:tc>
        <w:tc>
          <w:tcPr>
            <w:tcW w:w="1872" w:type="dxa"/>
          </w:tcPr>
          <w:p w:rsidR="0016309B" w:rsidRPr="00685193" w:rsidRDefault="0076365B" w:rsidP="00217851">
            <w:pPr>
              <w:jc w:val="center"/>
              <w:rPr>
                <w:rFonts w:ascii="Times New Roman" w:hAnsi="Times New Roman" w:cs="Times New Roman"/>
                <w:sz w:val="24"/>
                <w:szCs w:val="24"/>
              </w:rPr>
            </w:pPr>
            <w:r>
              <w:rPr>
                <w:rFonts w:ascii="Times New Roman" w:hAnsi="Times New Roman" w:cs="Times New Roman"/>
                <w:sz w:val="24"/>
                <w:szCs w:val="24"/>
              </w:rPr>
              <w:t>7,10</w:t>
            </w:r>
          </w:p>
        </w:tc>
      </w:tr>
      <w:tr w:rsidR="0016309B" w:rsidRPr="00685193" w:rsidTr="008659AB">
        <w:tc>
          <w:tcPr>
            <w:tcW w:w="1022"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16309B" w:rsidRDefault="0016309B" w:rsidP="0021785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16309B" w:rsidRPr="00685193" w:rsidRDefault="0016309B"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16309B" w:rsidRPr="00685193" w:rsidRDefault="008659AB" w:rsidP="00217851">
            <w:pPr>
              <w:jc w:val="center"/>
              <w:rPr>
                <w:rFonts w:ascii="Times New Roman" w:hAnsi="Times New Roman" w:cs="Times New Roman"/>
                <w:sz w:val="24"/>
                <w:szCs w:val="24"/>
              </w:rPr>
            </w:pPr>
            <w:r>
              <w:rPr>
                <w:rFonts w:ascii="Times New Roman" w:hAnsi="Times New Roman" w:cs="Times New Roman"/>
                <w:sz w:val="24"/>
                <w:szCs w:val="24"/>
              </w:rPr>
              <w:t>63,32</w:t>
            </w:r>
          </w:p>
        </w:tc>
        <w:tc>
          <w:tcPr>
            <w:tcW w:w="1872" w:type="dxa"/>
          </w:tcPr>
          <w:p w:rsidR="0016309B" w:rsidRPr="00685193" w:rsidRDefault="005153AF" w:rsidP="00217851">
            <w:pPr>
              <w:jc w:val="center"/>
              <w:rPr>
                <w:rFonts w:ascii="Times New Roman" w:hAnsi="Times New Roman" w:cs="Times New Roman"/>
                <w:sz w:val="24"/>
                <w:szCs w:val="24"/>
              </w:rPr>
            </w:pPr>
            <w:r>
              <w:rPr>
                <w:rFonts w:ascii="Times New Roman" w:hAnsi="Times New Roman" w:cs="Times New Roman"/>
                <w:sz w:val="24"/>
                <w:szCs w:val="24"/>
              </w:rPr>
              <w:t>31,75</w:t>
            </w:r>
          </w:p>
        </w:tc>
      </w:tr>
      <w:tr w:rsidR="005153AF" w:rsidRPr="00685193" w:rsidTr="008659AB">
        <w:tc>
          <w:tcPr>
            <w:tcW w:w="1022" w:type="dxa"/>
          </w:tcPr>
          <w:p w:rsidR="005153AF" w:rsidRDefault="00293C9F" w:rsidP="00217851">
            <w:pPr>
              <w:jc w:val="center"/>
              <w:rPr>
                <w:rFonts w:ascii="Times New Roman" w:hAnsi="Times New Roman" w:cs="Times New Roman"/>
                <w:sz w:val="24"/>
                <w:szCs w:val="24"/>
              </w:rPr>
            </w:pPr>
            <w:r>
              <w:rPr>
                <w:rFonts w:ascii="Times New Roman" w:hAnsi="Times New Roman" w:cs="Times New Roman"/>
                <w:sz w:val="24"/>
                <w:szCs w:val="24"/>
              </w:rPr>
              <w:t>9</w:t>
            </w:r>
          </w:p>
        </w:tc>
        <w:tc>
          <w:tcPr>
            <w:tcW w:w="3827" w:type="dxa"/>
          </w:tcPr>
          <w:p w:rsidR="005153AF" w:rsidRDefault="005153AF" w:rsidP="00217851">
            <w:pPr>
              <w:jc w:val="center"/>
              <w:rPr>
                <w:rFonts w:ascii="Times New Roman" w:hAnsi="Times New Roman" w:cs="Times New Roman"/>
                <w:sz w:val="24"/>
                <w:szCs w:val="24"/>
              </w:rPr>
            </w:pPr>
            <w:r>
              <w:rPr>
                <w:rFonts w:ascii="Times New Roman" w:hAnsi="Times New Roman" w:cs="Times New Roman"/>
                <w:sz w:val="24"/>
                <w:szCs w:val="24"/>
              </w:rPr>
              <w:t>Акватории</w:t>
            </w:r>
          </w:p>
        </w:tc>
        <w:tc>
          <w:tcPr>
            <w:tcW w:w="992" w:type="dxa"/>
          </w:tcPr>
          <w:p w:rsidR="005153AF" w:rsidRDefault="005153AF" w:rsidP="00217851">
            <w:pPr>
              <w:jc w:val="center"/>
              <w:rPr>
                <w:rFonts w:ascii="Times New Roman" w:hAnsi="Times New Roman" w:cs="Times New Roman"/>
                <w:sz w:val="24"/>
                <w:szCs w:val="24"/>
              </w:rPr>
            </w:pPr>
            <w:r>
              <w:rPr>
                <w:rFonts w:ascii="Times New Roman" w:hAnsi="Times New Roman" w:cs="Times New Roman"/>
                <w:sz w:val="24"/>
                <w:szCs w:val="24"/>
              </w:rPr>
              <w:t>га</w:t>
            </w:r>
          </w:p>
        </w:tc>
        <w:tc>
          <w:tcPr>
            <w:tcW w:w="2240" w:type="dxa"/>
          </w:tcPr>
          <w:p w:rsidR="005153AF" w:rsidRDefault="005153AF" w:rsidP="00217851">
            <w:pPr>
              <w:jc w:val="center"/>
              <w:rPr>
                <w:rFonts w:ascii="Times New Roman" w:hAnsi="Times New Roman" w:cs="Times New Roman"/>
                <w:sz w:val="24"/>
                <w:szCs w:val="24"/>
              </w:rPr>
            </w:pPr>
          </w:p>
        </w:tc>
        <w:tc>
          <w:tcPr>
            <w:tcW w:w="1872" w:type="dxa"/>
          </w:tcPr>
          <w:p w:rsidR="005153AF" w:rsidRPr="005153AF" w:rsidRDefault="005153AF" w:rsidP="005153AF">
            <w:pPr>
              <w:jc w:val="center"/>
              <w:rPr>
                <w:rFonts w:ascii="Times New Roman" w:hAnsi="Times New Roman" w:cs="Times New Roman"/>
                <w:b/>
                <w:sz w:val="24"/>
                <w:szCs w:val="24"/>
              </w:rPr>
            </w:pPr>
            <w:r>
              <w:rPr>
                <w:rFonts w:ascii="Times New Roman" w:hAnsi="Times New Roman" w:cs="Times New Roman"/>
                <w:b/>
                <w:sz w:val="24"/>
                <w:szCs w:val="24"/>
              </w:rPr>
              <w:t>11</w:t>
            </w:r>
            <w:r w:rsidRPr="005153AF">
              <w:rPr>
                <w:rFonts w:ascii="Times New Roman" w:hAnsi="Times New Roman" w:cs="Times New Roman"/>
                <w:b/>
                <w:sz w:val="24"/>
                <w:szCs w:val="24"/>
              </w:rPr>
              <w:t>,</w:t>
            </w:r>
            <w:r>
              <w:rPr>
                <w:rFonts w:ascii="Times New Roman" w:hAnsi="Times New Roman" w:cs="Times New Roman"/>
                <w:b/>
                <w:sz w:val="24"/>
                <w:szCs w:val="24"/>
              </w:rPr>
              <w:t>59</w:t>
            </w:r>
          </w:p>
        </w:tc>
      </w:tr>
    </w:tbl>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4534A6" w:rsidRDefault="004534A6" w:rsidP="004534A6">
      <w:pPr>
        <w:jc w:val="center"/>
        <w:rPr>
          <w:rFonts w:ascii="Times New Roman" w:hAnsi="Times New Roman" w:cs="Times New Roman"/>
          <w:b/>
          <w:sz w:val="24"/>
          <w:szCs w:val="24"/>
        </w:rPr>
      </w:pPr>
    </w:p>
    <w:p w:rsidR="007F34AE" w:rsidRDefault="007F34AE">
      <w:pPr>
        <w:rPr>
          <w:rFonts w:ascii="Times New Roman" w:hAnsi="Times New Roman" w:cs="Times New Roman"/>
          <w:b/>
          <w:sz w:val="24"/>
          <w:szCs w:val="24"/>
        </w:rPr>
      </w:pPr>
      <w:r>
        <w:rPr>
          <w:rFonts w:ascii="Times New Roman" w:hAnsi="Times New Roman" w:cs="Times New Roman"/>
          <w:b/>
          <w:sz w:val="24"/>
          <w:szCs w:val="24"/>
        </w:rPr>
        <w:br w:type="page"/>
      </w:r>
    </w:p>
    <w:p w:rsidR="007F34AE" w:rsidRPr="00D47D43" w:rsidRDefault="007F34AE" w:rsidP="007F34AE">
      <w:pPr>
        <w:pStyle w:val="a9"/>
        <w:ind w:left="709"/>
        <w:rPr>
          <w:bCs/>
          <w:iCs/>
          <w:sz w:val="28"/>
          <w:szCs w:val="28"/>
        </w:rPr>
      </w:pPr>
      <w:r w:rsidRPr="00D47D43">
        <w:rPr>
          <w:b/>
          <w:bCs/>
          <w:iCs/>
          <w:sz w:val="28"/>
          <w:szCs w:val="28"/>
        </w:rPr>
        <w:lastRenderedPageBreak/>
        <w:t>Баланс земель</w:t>
      </w:r>
      <w:r w:rsidRPr="00D47D43">
        <w:rPr>
          <w:b/>
          <w:sz w:val="28"/>
          <w:szCs w:val="28"/>
        </w:rPr>
        <w:t xml:space="preserve"> </w:t>
      </w:r>
      <w:r>
        <w:rPr>
          <w:b/>
          <w:sz w:val="28"/>
          <w:szCs w:val="28"/>
        </w:rPr>
        <w:t>Алексеевского</w:t>
      </w:r>
      <w:r w:rsidRPr="00D47D43">
        <w:rPr>
          <w:b/>
          <w:bCs/>
          <w:iCs/>
          <w:sz w:val="28"/>
          <w:szCs w:val="28"/>
        </w:rPr>
        <w:t xml:space="preserve"> сельского поселения</w:t>
      </w:r>
    </w:p>
    <w:p w:rsidR="007F34AE" w:rsidRDefault="007F34AE" w:rsidP="007F34AE">
      <w:pPr>
        <w:pStyle w:val="a9"/>
        <w:jc w:val="right"/>
        <w:rPr>
          <w:bCs/>
          <w:i/>
          <w:iCs/>
          <w:sz w:val="22"/>
          <w:szCs w:val="22"/>
        </w:rPr>
      </w:pPr>
    </w:p>
    <w:tbl>
      <w:tblPr>
        <w:tblW w:w="9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907"/>
        <w:gridCol w:w="1701"/>
        <w:gridCol w:w="1701"/>
        <w:gridCol w:w="1814"/>
      </w:tblGrid>
      <w:tr w:rsidR="007F34AE" w:rsidRPr="007E3A3C" w:rsidTr="00D4211C">
        <w:trPr>
          <w:jc w:val="center"/>
        </w:trPr>
        <w:tc>
          <w:tcPr>
            <w:tcW w:w="709" w:type="dxa"/>
            <w:vMerge w:val="restart"/>
            <w:shd w:val="clear" w:color="auto" w:fill="FFBDBD"/>
            <w:vAlign w:val="center"/>
          </w:tcPr>
          <w:p w:rsidR="007F34AE" w:rsidRPr="007E3A3C" w:rsidRDefault="007F34AE" w:rsidP="00C50D0B">
            <w:pPr>
              <w:pStyle w:val="a9"/>
              <w:tabs>
                <w:tab w:val="left" w:pos="2268"/>
              </w:tabs>
              <w:rPr>
                <w:b/>
              </w:rPr>
            </w:pPr>
            <w:r w:rsidRPr="007E3A3C">
              <w:rPr>
                <w:b/>
                <w:sz w:val="22"/>
                <w:szCs w:val="22"/>
              </w:rPr>
              <w:t>№</w:t>
            </w:r>
          </w:p>
          <w:p w:rsidR="007F34AE" w:rsidRPr="007E3A3C" w:rsidRDefault="007F34AE" w:rsidP="00C50D0B">
            <w:pPr>
              <w:pStyle w:val="a9"/>
              <w:tabs>
                <w:tab w:val="left" w:pos="2268"/>
              </w:tabs>
              <w:rPr>
                <w:b/>
              </w:rPr>
            </w:pPr>
            <w:r w:rsidRPr="007E3A3C">
              <w:rPr>
                <w:b/>
                <w:sz w:val="22"/>
                <w:szCs w:val="22"/>
              </w:rPr>
              <w:t>п/п</w:t>
            </w:r>
          </w:p>
        </w:tc>
        <w:tc>
          <w:tcPr>
            <w:tcW w:w="3118" w:type="dxa"/>
            <w:vMerge w:val="restart"/>
            <w:shd w:val="clear" w:color="auto" w:fill="FFBDBD"/>
            <w:vAlign w:val="center"/>
          </w:tcPr>
          <w:p w:rsidR="007F34AE" w:rsidRPr="007E3A3C" w:rsidRDefault="007F34AE" w:rsidP="00C50D0B">
            <w:pPr>
              <w:pStyle w:val="a9"/>
              <w:tabs>
                <w:tab w:val="left" w:pos="2268"/>
              </w:tabs>
              <w:rPr>
                <w:b/>
              </w:rPr>
            </w:pPr>
            <w:r w:rsidRPr="007E3A3C">
              <w:rPr>
                <w:b/>
                <w:sz w:val="22"/>
                <w:szCs w:val="22"/>
              </w:rPr>
              <w:t>Наименование</w:t>
            </w:r>
          </w:p>
          <w:p w:rsidR="007F34AE" w:rsidRPr="007E3A3C" w:rsidRDefault="007F34AE" w:rsidP="00C50D0B">
            <w:pPr>
              <w:pStyle w:val="a9"/>
              <w:tabs>
                <w:tab w:val="left" w:pos="2268"/>
              </w:tabs>
              <w:rPr>
                <w:b/>
              </w:rPr>
            </w:pPr>
            <w:r w:rsidRPr="007E3A3C">
              <w:rPr>
                <w:b/>
                <w:sz w:val="22"/>
                <w:szCs w:val="22"/>
              </w:rPr>
              <w:t>показателя</w:t>
            </w:r>
          </w:p>
        </w:tc>
        <w:tc>
          <w:tcPr>
            <w:tcW w:w="907" w:type="dxa"/>
            <w:vMerge w:val="restart"/>
            <w:shd w:val="clear" w:color="auto" w:fill="FFBDBD"/>
            <w:vAlign w:val="center"/>
          </w:tcPr>
          <w:p w:rsidR="007F34AE" w:rsidRPr="007E3A3C" w:rsidRDefault="007F34AE" w:rsidP="00C50D0B">
            <w:pPr>
              <w:pStyle w:val="a9"/>
              <w:tabs>
                <w:tab w:val="left" w:pos="2268"/>
              </w:tabs>
              <w:rPr>
                <w:b/>
              </w:rPr>
            </w:pPr>
            <w:r w:rsidRPr="007E3A3C">
              <w:rPr>
                <w:b/>
                <w:sz w:val="22"/>
                <w:szCs w:val="22"/>
              </w:rPr>
              <w:t xml:space="preserve">Ед. </w:t>
            </w:r>
            <w:proofErr w:type="spellStart"/>
            <w:r w:rsidRPr="007E3A3C">
              <w:rPr>
                <w:b/>
                <w:sz w:val="22"/>
                <w:szCs w:val="22"/>
              </w:rPr>
              <w:t>измере</w:t>
            </w:r>
            <w:proofErr w:type="spellEnd"/>
            <w:r w:rsidRPr="007E3A3C">
              <w:rPr>
                <w:b/>
                <w:sz w:val="22"/>
                <w:szCs w:val="22"/>
              </w:rPr>
              <w:t xml:space="preserve"> </w:t>
            </w:r>
            <w:proofErr w:type="spellStart"/>
            <w:r w:rsidRPr="007E3A3C">
              <w:rPr>
                <w:b/>
                <w:sz w:val="22"/>
                <w:szCs w:val="22"/>
              </w:rPr>
              <w:t>ния</w:t>
            </w:r>
            <w:proofErr w:type="spellEnd"/>
          </w:p>
        </w:tc>
        <w:tc>
          <w:tcPr>
            <w:tcW w:w="3402" w:type="dxa"/>
            <w:gridSpan w:val="2"/>
            <w:shd w:val="clear" w:color="auto" w:fill="FFBDBD"/>
          </w:tcPr>
          <w:p w:rsidR="007F34AE" w:rsidRPr="007E3A3C" w:rsidRDefault="007F34AE" w:rsidP="00C50D0B">
            <w:pPr>
              <w:pStyle w:val="a9"/>
              <w:tabs>
                <w:tab w:val="left" w:pos="2268"/>
              </w:tabs>
              <w:rPr>
                <w:b/>
              </w:rPr>
            </w:pPr>
            <w:r w:rsidRPr="007E3A3C">
              <w:rPr>
                <w:b/>
                <w:sz w:val="22"/>
                <w:szCs w:val="22"/>
              </w:rPr>
              <w:t>Генеральный план Алексеевского сельского поселения Октябрьского района Ростовской области</w:t>
            </w:r>
          </w:p>
          <w:p w:rsidR="007F34AE" w:rsidRPr="007E3A3C" w:rsidRDefault="00C50D0B" w:rsidP="00C50D0B">
            <w:pPr>
              <w:pStyle w:val="a9"/>
              <w:tabs>
                <w:tab w:val="left" w:pos="2268"/>
              </w:tabs>
              <w:rPr>
                <w:b/>
              </w:rPr>
            </w:pPr>
            <w:r>
              <w:rPr>
                <w:b/>
                <w:sz w:val="22"/>
                <w:szCs w:val="22"/>
              </w:rPr>
              <w:t>(утв. 24</w:t>
            </w:r>
            <w:r w:rsidR="007F34AE" w:rsidRPr="007E3A3C">
              <w:rPr>
                <w:b/>
                <w:sz w:val="22"/>
                <w:szCs w:val="22"/>
              </w:rPr>
              <w:t>.11.202</w:t>
            </w:r>
            <w:r>
              <w:rPr>
                <w:b/>
                <w:sz w:val="22"/>
                <w:szCs w:val="22"/>
              </w:rPr>
              <w:t>0</w:t>
            </w:r>
            <w:r w:rsidR="007F34AE" w:rsidRPr="007E3A3C">
              <w:rPr>
                <w:b/>
                <w:sz w:val="22"/>
                <w:szCs w:val="22"/>
              </w:rPr>
              <w:t xml:space="preserve"> г.)</w:t>
            </w:r>
            <w:r w:rsidR="007F34AE">
              <w:rPr>
                <w:b/>
                <w:sz w:val="22"/>
                <w:szCs w:val="22"/>
              </w:rPr>
              <w:t>*</w:t>
            </w:r>
          </w:p>
        </w:tc>
        <w:tc>
          <w:tcPr>
            <w:tcW w:w="1814" w:type="dxa"/>
            <w:vMerge w:val="restart"/>
            <w:shd w:val="clear" w:color="auto" w:fill="FFBDBD"/>
          </w:tcPr>
          <w:p w:rsidR="007F34AE" w:rsidRPr="007E3A3C" w:rsidRDefault="007F34AE" w:rsidP="00C50D0B">
            <w:pPr>
              <w:pStyle w:val="a9"/>
              <w:tabs>
                <w:tab w:val="left" w:pos="2268"/>
              </w:tabs>
              <w:rPr>
                <w:b/>
              </w:rPr>
            </w:pPr>
            <w:r w:rsidRPr="007E3A3C">
              <w:rPr>
                <w:b/>
                <w:sz w:val="22"/>
                <w:szCs w:val="22"/>
              </w:rPr>
              <w:t xml:space="preserve">Проект внесения изменений в генеральный план Алексеевского сельского поселения </w:t>
            </w:r>
            <w:r>
              <w:rPr>
                <w:b/>
                <w:sz w:val="22"/>
                <w:szCs w:val="22"/>
              </w:rPr>
              <w:t>**</w:t>
            </w:r>
          </w:p>
        </w:tc>
      </w:tr>
      <w:tr w:rsidR="007F34AE" w:rsidRPr="007E3A3C" w:rsidTr="00D4211C">
        <w:trPr>
          <w:jc w:val="center"/>
        </w:trPr>
        <w:tc>
          <w:tcPr>
            <w:tcW w:w="709" w:type="dxa"/>
            <w:vMerge/>
            <w:shd w:val="clear" w:color="auto" w:fill="FFBDBD"/>
          </w:tcPr>
          <w:p w:rsidR="007F34AE" w:rsidRPr="007E3A3C" w:rsidRDefault="007F34AE" w:rsidP="00C50D0B">
            <w:pPr>
              <w:pStyle w:val="a9"/>
              <w:tabs>
                <w:tab w:val="left" w:pos="2268"/>
              </w:tabs>
              <w:rPr>
                <w:b/>
              </w:rPr>
            </w:pPr>
          </w:p>
        </w:tc>
        <w:tc>
          <w:tcPr>
            <w:tcW w:w="3118" w:type="dxa"/>
            <w:vMerge/>
            <w:shd w:val="clear" w:color="auto" w:fill="FFBDBD"/>
          </w:tcPr>
          <w:p w:rsidR="007F34AE" w:rsidRPr="007E3A3C" w:rsidRDefault="007F34AE" w:rsidP="00C50D0B">
            <w:pPr>
              <w:pStyle w:val="a9"/>
              <w:tabs>
                <w:tab w:val="left" w:pos="2268"/>
              </w:tabs>
              <w:rPr>
                <w:b/>
              </w:rPr>
            </w:pPr>
          </w:p>
        </w:tc>
        <w:tc>
          <w:tcPr>
            <w:tcW w:w="907" w:type="dxa"/>
            <w:vMerge/>
            <w:shd w:val="clear" w:color="auto" w:fill="FFBDBD"/>
          </w:tcPr>
          <w:p w:rsidR="007F34AE" w:rsidRPr="007E3A3C" w:rsidRDefault="007F34AE" w:rsidP="00C50D0B">
            <w:pPr>
              <w:pStyle w:val="a9"/>
              <w:tabs>
                <w:tab w:val="left" w:pos="2268"/>
              </w:tabs>
              <w:rPr>
                <w:b/>
              </w:rPr>
            </w:pPr>
          </w:p>
        </w:tc>
        <w:tc>
          <w:tcPr>
            <w:tcW w:w="1701" w:type="dxa"/>
            <w:shd w:val="clear" w:color="auto" w:fill="FFBDBD"/>
          </w:tcPr>
          <w:p w:rsidR="007F34AE" w:rsidRPr="007E3A3C" w:rsidRDefault="007F34AE" w:rsidP="00C50D0B">
            <w:pPr>
              <w:pStyle w:val="a9"/>
              <w:tabs>
                <w:tab w:val="left" w:pos="2268"/>
              </w:tabs>
              <w:rPr>
                <w:b/>
              </w:rPr>
            </w:pPr>
            <w:r w:rsidRPr="007E3A3C">
              <w:rPr>
                <w:b/>
                <w:sz w:val="22"/>
                <w:szCs w:val="22"/>
              </w:rPr>
              <w:t>Современное</w:t>
            </w:r>
          </w:p>
          <w:p w:rsidR="007F34AE" w:rsidRPr="007E3A3C" w:rsidRDefault="007F34AE" w:rsidP="00C50D0B">
            <w:pPr>
              <w:pStyle w:val="a9"/>
              <w:tabs>
                <w:tab w:val="left" w:pos="2268"/>
              </w:tabs>
              <w:rPr>
                <w:b/>
              </w:rPr>
            </w:pPr>
            <w:r w:rsidRPr="007E3A3C">
              <w:rPr>
                <w:b/>
                <w:sz w:val="22"/>
                <w:szCs w:val="22"/>
              </w:rPr>
              <w:t xml:space="preserve"> состояние</w:t>
            </w:r>
          </w:p>
          <w:p w:rsidR="007F34AE" w:rsidRPr="007E3A3C" w:rsidRDefault="00C50D0B" w:rsidP="00693D11">
            <w:pPr>
              <w:pStyle w:val="a9"/>
              <w:tabs>
                <w:tab w:val="left" w:pos="2268"/>
              </w:tabs>
              <w:rPr>
                <w:b/>
              </w:rPr>
            </w:pPr>
            <w:r>
              <w:rPr>
                <w:b/>
                <w:sz w:val="22"/>
                <w:szCs w:val="22"/>
              </w:rPr>
              <w:t xml:space="preserve"> на 20</w:t>
            </w:r>
            <w:r w:rsidR="00693D11">
              <w:rPr>
                <w:b/>
                <w:sz w:val="22"/>
                <w:szCs w:val="22"/>
              </w:rPr>
              <w:t>20</w:t>
            </w:r>
            <w:r w:rsidR="007F34AE" w:rsidRPr="007E3A3C">
              <w:rPr>
                <w:b/>
                <w:sz w:val="22"/>
                <w:szCs w:val="22"/>
              </w:rPr>
              <w:t xml:space="preserve"> год</w:t>
            </w:r>
          </w:p>
        </w:tc>
        <w:tc>
          <w:tcPr>
            <w:tcW w:w="1701" w:type="dxa"/>
            <w:shd w:val="clear" w:color="auto" w:fill="FFBDBD"/>
          </w:tcPr>
          <w:p w:rsidR="007F34AE" w:rsidRPr="007E3A3C" w:rsidRDefault="007F34AE" w:rsidP="00C50D0B">
            <w:pPr>
              <w:pStyle w:val="a9"/>
              <w:tabs>
                <w:tab w:val="left" w:pos="2268"/>
              </w:tabs>
              <w:rPr>
                <w:b/>
              </w:rPr>
            </w:pPr>
            <w:r w:rsidRPr="007E3A3C">
              <w:rPr>
                <w:b/>
                <w:sz w:val="22"/>
                <w:szCs w:val="22"/>
              </w:rPr>
              <w:t>Проект.</w:t>
            </w:r>
          </w:p>
          <w:p w:rsidR="007F34AE" w:rsidRPr="007E3A3C" w:rsidRDefault="007F34AE" w:rsidP="00C50D0B">
            <w:pPr>
              <w:pStyle w:val="a9"/>
              <w:tabs>
                <w:tab w:val="left" w:pos="2268"/>
              </w:tabs>
              <w:rPr>
                <w:b/>
              </w:rPr>
            </w:pPr>
            <w:r w:rsidRPr="007E3A3C">
              <w:rPr>
                <w:b/>
                <w:sz w:val="22"/>
                <w:szCs w:val="22"/>
              </w:rPr>
              <w:t>предложений</w:t>
            </w:r>
          </w:p>
          <w:p w:rsidR="007F34AE" w:rsidRPr="007E3A3C" w:rsidRDefault="007F34AE" w:rsidP="00C50D0B">
            <w:pPr>
              <w:pStyle w:val="a9"/>
              <w:tabs>
                <w:tab w:val="left" w:pos="2268"/>
              </w:tabs>
              <w:rPr>
                <w:b/>
              </w:rPr>
            </w:pPr>
            <w:r w:rsidRPr="007E3A3C">
              <w:rPr>
                <w:b/>
                <w:sz w:val="22"/>
                <w:szCs w:val="22"/>
              </w:rPr>
              <w:t>2025 год</w:t>
            </w:r>
          </w:p>
        </w:tc>
        <w:tc>
          <w:tcPr>
            <w:tcW w:w="1814" w:type="dxa"/>
            <w:vMerge/>
            <w:shd w:val="clear" w:color="auto" w:fill="FFBDBD"/>
          </w:tcPr>
          <w:p w:rsidR="007F34AE" w:rsidRPr="007E3A3C" w:rsidRDefault="007F34AE" w:rsidP="00C50D0B">
            <w:pPr>
              <w:pStyle w:val="a9"/>
              <w:tabs>
                <w:tab w:val="left" w:pos="2268"/>
              </w:tabs>
              <w:rPr>
                <w:b/>
              </w:rPr>
            </w:pPr>
          </w:p>
        </w:tc>
      </w:tr>
      <w:tr w:rsidR="007F34AE" w:rsidRPr="007E3A3C" w:rsidTr="00D4211C">
        <w:trPr>
          <w:jc w:val="center"/>
        </w:trPr>
        <w:tc>
          <w:tcPr>
            <w:tcW w:w="709" w:type="dxa"/>
            <w:shd w:val="clear" w:color="auto" w:fill="FFBDBD"/>
          </w:tcPr>
          <w:p w:rsidR="007F34AE" w:rsidRPr="007E3A3C" w:rsidRDefault="007F34AE" w:rsidP="00C50D0B">
            <w:pPr>
              <w:pStyle w:val="a9"/>
              <w:tabs>
                <w:tab w:val="left" w:pos="2268"/>
              </w:tabs>
              <w:rPr>
                <w:b/>
              </w:rPr>
            </w:pPr>
            <w:r w:rsidRPr="007E3A3C">
              <w:rPr>
                <w:b/>
                <w:sz w:val="22"/>
                <w:szCs w:val="22"/>
              </w:rPr>
              <w:t>1</w:t>
            </w:r>
          </w:p>
        </w:tc>
        <w:tc>
          <w:tcPr>
            <w:tcW w:w="3118" w:type="dxa"/>
            <w:shd w:val="clear" w:color="auto" w:fill="FFBDBD"/>
          </w:tcPr>
          <w:p w:rsidR="007F34AE" w:rsidRPr="007E3A3C" w:rsidRDefault="007F34AE" w:rsidP="00C50D0B">
            <w:pPr>
              <w:pStyle w:val="a9"/>
              <w:tabs>
                <w:tab w:val="left" w:pos="2268"/>
              </w:tabs>
              <w:rPr>
                <w:b/>
              </w:rPr>
            </w:pPr>
            <w:r w:rsidRPr="007E3A3C">
              <w:rPr>
                <w:b/>
                <w:sz w:val="22"/>
                <w:szCs w:val="22"/>
              </w:rPr>
              <w:t>2</w:t>
            </w:r>
          </w:p>
        </w:tc>
        <w:tc>
          <w:tcPr>
            <w:tcW w:w="907" w:type="dxa"/>
            <w:shd w:val="clear" w:color="auto" w:fill="FFBDBD"/>
          </w:tcPr>
          <w:p w:rsidR="007F34AE" w:rsidRPr="007E3A3C" w:rsidRDefault="007F34AE" w:rsidP="00C50D0B">
            <w:pPr>
              <w:pStyle w:val="a9"/>
              <w:tabs>
                <w:tab w:val="left" w:pos="2268"/>
              </w:tabs>
              <w:rPr>
                <w:b/>
              </w:rPr>
            </w:pPr>
            <w:r w:rsidRPr="007E3A3C">
              <w:rPr>
                <w:b/>
                <w:sz w:val="22"/>
                <w:szCs w:val="22"/>
              </w:rPr>
              <w:t>3</w:t>
            </w:r>
          </w:p>
        </w:tc>
        <w:tc>
          <w:tcPr>
            <w:tcW w:w="1701" w:type="dxa"/>
            <w:shd w:val="clear" w:color="auto" w:fill="FFBDBD"/>
          </w:tcPr>
          <w:p w:rsidR="007F34AE" w:rsidRPr="007E3A3C" w:rsidRDefault="007F34AE" w:rsidP="00C50D0B">
            <w:pPr>
              <w:pStyle w:val="a9"/>
              <w:tabs>
                <w:tab w:val="left" w:pos="2268"/>
              </w:tabs>
              <w:rPr>
                <w:b/>
              </w:rPr>
            </w:pPr>
            <w:r w:rsidRPr="007E3A3C">
              <w:rPr>
                <w:b/>
                <w:sz w:val="22"/>
                <w:szCs w:val="22"/>
              </w:rPr>
              <w:t>4</w:t>
            </w:r>
          </w:p>
        </w:tc>
        <w:tc>
          <w:tcPr>
            <w:tcW w:w="1701" w:type="dxa"/>
            <w:shd w:val="clear" w:color="auto" w:fill="FFBDBD"/>
          </w:tcPr>
          <w:p w:rsidR="007F34AE" w:rsidRPr="007E3A3C" w:rsidRDefault="007F34AE" w:rsidP="00C50D0B">
            <w:pPr>
              <w:pStyle w:val="a9"/>
              <w:tabs>
                <w:tab w:val="left" w:pos="2268"/>
              </w:tabs>
              <w:rPr>
                <w:b/>
              </w:rPr>
            </w:pPr>
            <w:r w:rsidRPr="007E3A3C">
              <w:rPr>
                <w:b/>
                <w:sz w:val="22"/>
                <w:szCs w:val="22"/>
              </w:rPr>
              <w:t>5</w:t>
            </w:r>
          </w:p>
        </w:tc>
        <w:tc>
          <w:tcPr>
            <w:tcW w:w="1814" w:type="dxa"/>
            <w:shd w:val="clear" w:color="auto" w:fill="FFBDBD"/>
          </w:tcPr>
          <w:p w:rsidR="007F34AE" w:rsidRPr="007E3A3C" w:rsidRDefault="007F34AE" w:rsidP="00C50D0B">
            <w:pPr>
              <w:pStyle w:val="a9"/>
              <w:tabs>
                <w:tab w:val="left" w:pos="2268"/>
              </w:tabs>
              <w:rPr>
                <w:b/>
              </w:rPr>
            </w:pPr>
            <w:r w:rsidRPr="007E3A3C">
              <w:rPr>
                <w:b/>
                <w:sz w:val="22"/>
                <w:szCs w:val="22"/>
              </w:rPr>
              <w:t>6</w:t>
            </w:r>
          </w:p>
        </w:tc>
      </w:tr>
      <w:tr w:rsidR="007F34AE" w:rsidRPr="007E3A3C" w:rsidTr="00C50D0B">
        <w:trPr>
          <w:jc w:val="center"/>
        </w:trPr>
        <w:tc>
          <w:tcPr>
            <w:tcW w:w="709" w:type="dxa"/>
          </w:tcPr>
          <w:p w:rsidR="007F34AE" w:rsidRPr="007E3A3C" w:rsidRDefault="007F34AE" w:rsidP="00C50D0B">
            <w:pPr>
              <w:pStyle w:val="a9"/>
              <w:tabs>
                <w:tab w:val="left" w:pos="2268"/>
              </w:tabs>
              <w:rPr>
                <w:b/>
              </w:rPr>
            </w:pPr>
            <w:r w:rsidRPr="007E3A3C">
              <w:rPr>
                <w:b/>
                <w:sz w:val="22"/>
                <w:szCs w:val="22"/>
                <w:lang w:val="en-US"/>
              </w:rPr>
              <w:t>I</w:t>
            </w:r>
            <w:r w:rsidRPr="007E3A3C">
              <w:rPr>
                <w:b/>
                <w:sz w:val="22"/>
                <w:szCs w:val="22"/>
              </w:rPr>
              <w:t>.</w:t>
            </w:r>
          </w:p>
        </w:tc>
        <w:tc>
          <w:tcPr>
            <w:tcW w:w="3118" w:type="dxa"/>
          </w:tcPr>
          <w:p w:rsidR="007F34AE" w:rsidRPr="007E3A3C" w:rsidRDefault="007F34AE" w:rsidP="00C50D0B">
            <w:pPr>
              <w:pStyle w:val="a9"/>
              <w:tabs>
                <w:tab w:val="left" w:pos="2268"/>
              </w:tabs>
              <w:rPr>
                <w:b/>
              </w:rPr>
            </w:pPr>
            <w:r w:rsidRPr="007E3A3C">
              <w:rPr>
                <w:b/>
                <w:sz w:val="22"/>
                <w:szCs w:val="22"/>
              </w:rPr>
              <w:t>ТЕРРИТОРИЯ</w:t>
            </w:r>
          </w:p>
        </w:tc>
        <w:tc>
          <w:tcPr>
            <w:tcW w:w="907" w:type="dxa"/>
          </w:tcPr>
          <w:p w:rsidR="007F34AE" w:rsidRPr="007E3A3C" w:rsidRDefault="007F34AE" w:rsidP="00C50D0B">
            <w:pPr>
              <w:pStyle w:val="a9"/>
              <w:tabs>
                <w:tab w:val="left" w:pos="2268"/>
              </w:tabs>
              <w:rPr>
                <w:b/>
              </w:rPr>
            </w:pPr>
          </w:p>
        </w:tc>
        <w:tc>
          <w:tcPr>
            <w:tcW w:w="1701" w:type="dxa"/>
          </w:tcPr>
          <w:p w:rsidR="007F34AE" w:rsidRPr="007E3A3C" w:rsidRDefault="007F34AE" w:rsidP="00C50D0B">
            <w:pPr>
              <w:pStyle w:val="a9"/>
              <w:tabs>
                <w:tab w:val="left" w:pos="2268"/>
              </w:tabs>
              <w:rPr>
                <w:b/>
              </w:rPr>
            </w:pPr>
          </w:p>
        </w:tc>
        <w:tc>
          <w:tcPr>
            <w:tcW w:w="1701" w:type="dxa"/>
          </w:tcPr>
          <w:p w:rsidR="007F34AE" w:rsidRPr="007E3A3C" w:rsidRDefault="007F34AE" w:rsidP="00C50D0B">
            <w:pPr>
              <w:pStyle w:val="a9"/>
              <w:tabs>
                <w:tab w:val="left" w:pos="2268"/>
              </w:tabs>
              <w:rPr>
                <w:b/>
              </w:rPr>
            </w:pPr>
          </w:p>
        </w:tc>
        <w:tc>
          <w:tcPr>
            <w:tcW w:w="1814" w:type="dxa"/>
          </w:tcPr>
          <w:p w:rsidR="007F34AE" w:rsidRPr="007E3A3C" w:rsidRDefault="007F34AE" w:rsidP="00C50D0B">
            <w:pPr>
              <w:pStyle w:val="a9"/>
              <w:tabs>
                <w:tab w:val="left" w:pos="2268"/>
              </w:tabs>
              <w:rPr>
                <w:b/>
              </w:rPr>
            </w:pPr>
          </w:p>
        </w:tc>
      </w:tr>
      <w:tr w:rsidR="007F34AE" w:rsidRPr="007E3A3C" w:rsidTr="00C50D0B">
        <w:trPr>
          <w:cantSplit/>
          <w:trHeight w:val="557"/>
          <w:jc w:val="center"/>
        </w:trPr>
        <w:tc>
          <w:tcPr>
            <w:tcW w:w="709" w:type="dxa"/>
          </w:tcPr>
          <w:p w:rsidR="007F34AE" w:rsidRPr="007E3A3C" w:rsidRDefault="007F34AE" w:rsidP="00C50D0B">
            <w:pPr>
              <w:pStyle w:val="a9"/>
              <w:tabs>
                <w:tab w:val="left" w:pos="2268"/>
              </w:tabs>
              <w:rPr>
                <w:bCs/>
              </w:rPr>
            </w:pPr>
            <w:r w:rsidRPr="007E3A3C">
              <w:rPr>
                <w:b/>
                <w:sz w:val="22"/>
                <w:szCs w:val="22"/>
              </w:rPr>
              <w:t>1.</w:t>
            </w:r>
          </w:p>
        </w:tc>
        <w:tc>
          <w:tcPr>
            <w:tcW w:w="3118" w:type="dxa"/>
          </w:tcPr>
          <w:p w:rsidR="007F34AE" w:rsidRPr="007E3A3C" w:rsidRDefault="007F34AE" w:rsidP="00C50D0B">
            <w:pPr>
              <w:pStyle w:val="a9"/>
              <w:tabs>
                <w:tab w:val="left" w:pos="2268"/>
              </w:tabs>
              <w:rPr>
                <w:b/>
              </w:rPr>
            </w:pPr>
            <w:r w:rsidRPr="007E3A3C">
              <w:rPr>
                <w:b/>
                <w:sz w:val="22"/>
                <w:szCs w:val="22"/>
              </w:rPr>
              <w:t>Общая площадь земель в границах муниципального образования «Алексеевское сельское поселение»</w:t>
            </w:r>
          </w:p>
        </w:tc>
        <w:tc>
          <w:tcPr>
            <w:tcW w:w="907" w:type="dxa"/>
          </w:tcPr>
          <w:p w:rsidR="007F34AE" w:rsidRPr="007E3A3C" w:rsidRDefault="007F34AE" w:rsidP="00C50D0B">
            <w:pPr>
              <w:pStyle w:val="a9"/>
              <w:tabs>
                <w:tab w:val="left" w:pos="2268"/>
              </w:tabs>
              <w:rPr>
                <w:bCs/>
              </w:rPr>
            </w:pPr>
            <w:r w:rsidRPr="007E3A3C">
              <w:rPr>
                <w:bCs/>
                <w:sz w:val="22"/>
                <w:szCs w:val="22"/>
              </w:rPr>
              <w:t>га</w:t>
            </w:r>
          </w:p>
        </w:tc>
        <w:tc>
          <w:tcPr>
            <w:tcW w:w="1701" w:type="dxa"/>
          </w:tcPr>
          <w:p w:rsidR="007F34AE" w:rsidRPr="007E3A3C" w:rsidRDefault="00064B26" w:rsidP="00C50D0B">
            <w:pPr>
              <w:pStyle w:val="a9"/>
              <w:tabs>
                <w:tab w:val="left" w:pos="2268"/>
              </w:tabs>
              <w:rPr>
                <w:bCs/>
              </w:rPr>
            </w:pPr>
            <w:r w:rsidRPr="007E3A3C">
              <w:rPr>
                <w:bCs/>
                <w:sz w:val="22"/>
                <w:szCs w:val="22"/>
              </w:rPr>
              <w:t>10306</w:t>
            </w:r>
            <w:r>
              <w:rPr>
                <w:bCs/>
                <w:sz w:val="22"/>
                <w:szCs w:val="22"/>
              </w:rPr>
              <w:t>,53</w:t>
            </w:r>
          </w:p>
        </w:tc>
        <w:tc>
          <w:tcPr>
            <w:tcW w:w="1701" w:type="dxa"/>
          </w:tcPr>
          <w:p w:rsidR="007F34AE" w:rsidRPr="007E3A3C" w:rsidRDefault="007F34AE" w:rsidP="00C50D0B">
            <w:pPr>
              <w:pStyle w:val="a9"/>
              <w:tabs>
                <w:tab w:val="left" w:pos="2268"/>
              </w:tabs>
              <w:rPr>
                <w:bCs/>
              </w:rPr>
            </w:pPr>
            <w:r w:rsidRPr="007E3A3C">
              <w:rPr>
                <w:bCs/>
              </w:rPr>
              <w:t>10238</w:t>
            </w:r>
          </w:p>
        </w:tc>
        <w:tc>
          <w:tcPr>
            <w:tcW w:w="1814" w:type="dxa"/>
          </w:tcPr>
          <w:p w:rsidR="007F34AE" w:rsidRPr="007E3A3C" w:rsidRDefault="007F34AE" w:rsidP="00C50D0B">
            <w:pPr>
              <w:pStyle w:val="a9"/>
              <w:tabs>
                <w:tab w:val="left" w:pos="2268"/>
              </w:tabs>
              <w:rPr>
                <w:bCs/>
              </w:rPr>
            </w:pPr>
            <w:r w:rsidRPr="007E3A3C">
              <w:rPr>
                <w:bCs/>
                <w:sz w:val="22"/>
                <w:szCs w:val="22"/>
              </w:rPr>
              <w:t>10306</w:t>
            </w:r>
            <w:r>
              <w:rPr>
                <w:bCs/>
                <w:sz w:val="22"/>
                <w:szCs w:val="22"/>
              </w:rPr>
              <w:t>,53</w:t>
            </w:r>
          </w:p>
        </w:tc>
      </w:tr>
      <w:tr w:rsidR="007F34AE" w:rsidRPr="007E3A3C" w:rsidTr="00C50D0B">
        <w:trPr>
          <w:cantSplit/>
          <w:jc w:val="center"/>
        </w:trPr>
        <w:tc>
          <w:tcPr>
            <w:tcW w:w="709" w:type="dxa"/>
          </w:tcPr>
          <w:p w:rsidR="007F34AE" w:rsidRPr="007E3A3C" w:rsidRDefault="007F34AE" w:rsidP="00C50D0B">
            <w:pPr>
              <w:pStyle w:val="a9"/>
              <w:tabs>
                <w:tab w:val="left" w:pos="2268"/>
              </w:tabs>
              <w:rPr>
                <w:b/>
              </w:rPr>
            </w:pPr>
          </w:p>
        </w:tc>
        <w:tc>
          <w:tcPr>
            <w:tcW w:w="3118" w:type="dxa"/>
          </w:tcPr>
          <w:p w:rsidR="007F34AE" w:rsidRPr="007E3A3C" w:rsidRDefault="007F34AE" w:rsidP="00C50D0B">
            <w:pPr>
              <w:pStyle w:val="a9"/>
              <w:tabs>
                <w:tab w:val="left" w:pos="2268"/>
              </w:tabs>
              <w:jc w:val="left"/>
              <w:rPr>
                <w:bCs/>
              </w:rPr>
            </w:pPr>
            <w:r w:rsidRPr="007E3A3C">
              <w:rPr>
                <w:bCs/>
                <w:sz w:val="22"/>
                <w:szCs w:val="22"/>
              </w:rPr>
              <w:t>в том числе:</w:t>
            </w:r>
          </w:p>
        </w:tc>
        <w:tc>
          <w:tcPr>
            <w:tcW w:w="907" w:type="dxa"/>
          </w:tcPr>
          <w:p w:rsidR="007F34AE" w:rsidRPr="007E3A3C" w:rsidRDefault="007F34AE" w:rsidP="00C50D0B">
            <w:pPr>
              <w:pStyle w:val="a9"/>
              <w:tabs>
                <w:tab w:val="left" w:pos="2268"/>
              </w:tabs>
              <w:rPr>
                <w:bCs/>
              </w:rPr>
            </w:pPr>
          </w:p>
        </w:tc>
        <w:tc>
          <w:tcPr>
            <w:tcW w:w="1701" w:type="dxa"/>
          </w:tcPr>
          <w:p w:rsidR="007F34AE" w:rsidRPr="007E3A3C" w:rsidRDefault="007F34AE" w:rsidP="00C50D0B">
            <w:pPr>
              <w:pStyle w:val="a9"/>
              <w:tabs>
                <w:tab w:val="left" w:pos="2268"/>
              </w:tabs>
              <w:rPr>
                <w:bCs/>
              </w:rPr>
            </w:pPr>
          </w:p>
        </w:tc>
        <w:tc>
          <w:tcPr>
            <w:tcW w:w="1701" w:type="dxa"/>
          </w:tcPr>
          <w:p w:rsidR="007F34AE" w:rsidRPr="007E3A3C" w:rsidRDefault="007F34AE" w:rsidP="00C50D0B">
            <w:pPr>
              <w:pStyle w:val="a9"/>
              <w:tabs>
                <w:tab w:val="left" w:pos="2268"/>
              </w:tabs>
              <w:rPr>
                <w:bCs/>
              </w:rPr>
            </w:pPr>
          </w:p>
        </w:tc>
        <w:tc>
          <w:tcPr>
            <w:tcW w:w="1814" w:type="dxa"/>
          </w:tcPr>
          <w:p w:rsidR="007F34AE" w:rsidRPr="007E3A3C" w:rsidRDefault="007F34AE" w:rsidP="00C50D0B">
            <w:pPr>
              <w:pStyle w:val="a9"/>
              <w:tabs>
                <w:tab w:val="left" w:pos="2268"/>
              </w:tabs>
              <w:rPr>
                <w:bCs/>
              </w:rPr>
            </w:pPr>
          </w:p>
        </w:tc>
      </w:tr>
      <w:tr w:rsidR="007F34AE" w:rsidRPr="007E3A3C" w:rsidTr="00C50D0B">
        <w:trPr>
          <w:cantSplit/>
          <w:jc w:val="center"/>
        </w:trPr>
        <w:tc>
          <w:tcPr>
            <w:tcW w:w="709" w:type="dxa"/>
          </w:tcPr>
          <w:p w:rsidR="007F34AE" w:rsidRPr="007E3A3C" w:rsidRDefault="007F34AE" w:rsidP="00C50D0B">
            <w:pPr>
              <w:pStyle w:val="a9"/>
              <w:tabs>
                <w:tab w:val="left" w:pos="2268"/>
              </w:tabs>
              <w:rPr>
                <w:b/>
              </w:rPr>
            </w:pPr>
            <w:r w:rsidRPr="007E3A3C">
              <w:rPr>
                <w:bCs/>
                <w:sz w:val="22"/>
                <w:szCs w:val="22"/>
              </w:rPr>
              <w:t>1.1.</w:t>
            </w:r>
          </w:p>
        </w:tc>
        <w:tc>
          <w:tcPr>
            <w:tcW w:w="3118" w:type="dxa"/>
          </w:tcPr>
          <w:p w:rsidR="007F34AE" w:rsidRPr="007E3A3C" w:rsidRDefault="007F34AE" w:rsidP="00C50D0B">
            <w:pPr>
              <w:pStyle w:val="a9"/>
              <w:tabs>
                <w:tab w:val="left" w:pos="2268"/>
              </w:tabs>
              <w:jc w:val="left"/>
              <w:rPr>
                <w:bCs/>
              </w:rPr>
            </w:pPr>
            <w:r w:rsidRPr="007E3A3C">
              <w:rPr>
                <w:bCs/>
                <w:sz w:val="22"/>
                <w:szCs w:val="22"/>
              </w:rPr>
              <w:t>Земли сельскохозяйственного назначения</w:t>
            </w:r>
          </w:p>
        </w:tc>
        <w:tc>
          <w:tcPr>
            <w:tcW w:w="907" w:type="dxa"/>
          </w:tcPr>
          <w:p w:rsidR="007F34AE" w:rsidRPr="007E3A3C" w:rsidRDefault="007F34AE" w:rsidP="00C50D0B">
            <w:pPr>
              <w:pStyle w:val="a9"/>
              <w:tabs>
                <w:tab w:val="left" w:pos="2268"/>
              </w:tabs>
              <w:rPr>
                <w:bCs/>
              </w:rPr>
            </w:pPr>
            <w:r w:rsidRPr="007E3A3C">
              <w:rPr>
                <w:bCs/>
                <w:sz w:val="22"/>
                <w:szCs w:val="22"/>
              </w:rPr>
              <w:t>га</w:t>
            </w:r>
          </w:p>
        </w:tc>
        <w:tc>
          <w:tcPr>
            <w:tcW w:w="1701" w:type="dxa"/>
          </w:tcPr>
          <w:p w:rsidR="008208C3" w:rsidRPr="00332630" w:rsidRDefault="00064B26" w:rsidP="008208C3">
            <w:pPr>
              <w:pStyle w:val="a9"/>
              <w:tabs>
                <w:tab w:val="left" w:pos="2268"/>
              </w:tabs>
              <w:rPr>
                <w:bCs/>
                <w:sz w:val="20"/>
                <w:szCs w:val="20"/>
              </w:rPr>
            </w:pPr>
            <w:r w:rsidRPr="00332630">
              <w:rPr>
                <w:bCs/>
                <w:sz w:val="20"/>
                <w:szCs w:val="20"/>
              </w:rPr>
              <w:t>9087,31</w:t>
            </w:r>
          </w:p>
          <w:p w:rsidR="007F34AE" w:rsidRPr="00332630" w:rsidRDefault="007F34AE" w:rsidP="001F57F4">
            <w:pPr>
              <w:pStyle w:val="a9"/>
              <w:tabs>
                <w:tab w:val="left" w:pos="2268"/>
              </w:tabs>
              <w:rPr>
                <w:bCs/>
                <w:sz w:val="20"/>
                <w:szCs w:val="20"/>
              </w:rPr>
            </w:pPr>
          </w:p>
        </w:tc>
        <w:tc>
          <w:tcPr>
            <w:tcW w:w="1701" w:type="dxa"/>
          </w:tcPr>
          <w:p w:rsidR="007F34AE" w:rsidRPr="00332630" w:rsidRDefault="007F34AE" w:rsidP="00C50D0B">
            <w:pPr>
              <w:pStyle w:val="a9"/>
              <w:tabs>
                <w:tab w:val="left" w:pos="2268"/>
              </w:tabs>
              <w:rPr>
                <w:bCs/>
              </w:rPr>
            </w:pPr>
            <w:r w:rsidRPr="00332630">
              <w:rPr>
                <w:bCs/>
              </w:rPr>
              <w:t>8871</w:t>
            </w:r>
          </w:p>
        </w:tc>
        <w:tc>
          <w:tcPr>
            <w:tcW w:w="1814" w:type="dxa"/>
          </w:tcPr>
          <w:p w:rsidR="007F34AE" w:rsidRPr="00332630" w:rsidRDefault="001F57F4" w:rsidP="00372EEA">
            <w:pPr>
              <w:pStyle w:val="a9"/>
              <w:tabs>
                <w:tab w:val="left" w:pos="2268"/>
              </w:tabs>
              <w:rPr>
                <w:bCs/>
              </w:rPr>
            </w:pPr>
            <w:r>
              <w:rPr>
                <w:bCs/>
                <w:sz w:val="22"/>
                <w:szCs w:val="22"/>
              </w:rPr>
              <w:t>9457</w:t>
            </w:r>
          </w:p>
        </w:tc>
      </w:tr>
      <w:tr w:rsidR="007F34AE" w:rsidRPr="007E3A3C" w:rsidTr="00C50D0B">
        <w:trPr>
          <w:cantSplit/>
          <w:jc w:val="center"/>
        </w:trPr>
        <w:tc>
          <w:tcPr>
            <w:tcW w:w="709" w:type="dxa"/>
          </w:tcPr>
          <w:p w:rsidR="007F34AE" w:rsidRPr="007E3A3C" w:rsidRDefault="007F34AE" w:rsidP="00C50D0B">
            <w:pPr>
              <w:pStyle w:val="a9"/>
              <w:tabs>
                <w:tab w:val="left" w:pos="2268"/>
              </w:tabs>
              <w:rPr>
                <w:b/>
              </w:rPr>
            </w:pPr>
            <w:r w:rsidRPr="007E3A3C">
              <w:rPr>
                <w:bCs/>
                <w:sz w:val="22"/>
                <w:szCs w:val="22"/>
              </w:rPr>
              <w:t>1.2.</w:t>
            </w:r>
          </w:p>
        </w:tc>
        <w:tc>
          <w:tcPr>
            <w:tcW w:w="3118" w:type="dxa"/>
          </w:tcPr>
          <w:p w:rsidR="007F34AE" w:rsidRPr="007E3A3C" w:rsidRDefault="007F34AE" w:rsidP="00C50D0B">
            <w:pPr>
              <w:pStyle w:val="a9"/>
              <w:tabs>
                <w:tab w:val="left" w:pos="2268"/>
              </w:tabs>
              <w:jc w:val="left"/>
              <w:rPr>
                <w:bCs/>
              </w:rPr>
            </w:pPr>
            <w:r w:rsidRPr="007E3A3C">
              <w:rPr>
                <w:bCs/>
                <w:sz w:val="22"/>
                <w:szCs w:val="22"/>
              </w:rPr>
              <w:t>Земли населенных пунктов</w:t>
            </w:r>
          </w:p>
        </w:tc>
        <w:tc>
          <w:tcPr>
            <w:tcW w:w="907" w:type="dxa"/>
          </w:tcPr>
          <w:p w:rsidR="007F34AE" w:rsidRPr="007E3A3C" w:rsidRDefault="007F34AE" w:rsidP="00C50D0B">
            <w:pPr>
              <w:pStyle w:val="a9"/>
              <w:tabs>
                <w:tab w:val="left" w:pos="2268"/>
              </w:tabs>
              <w:rPr>
                <w:bCs/>
              </w:rPr>
            </w:pPr>
            <w:r w:rsidRPr="007E3A3C">
              <w:rPr>
                <w:bCs/>
                <w:sz w:val="22"/>
                <w:szCs w:val="22"/>
              </w:rPr>
              <w:t>га</w:t>
            </w:r>
          </w:p>
        </w:tc>
        <w:tc>
          <w:tcPr>
            <w:tcW w:w="1701" w:type="dxa"/>
          </w:tcPr>
          <w:p w:rsidR="007F34AE" w:rsidRPr="004D02E6" w:rsidRDefault="00064B26" w:rsidP="008208C3">
            <w:pPr>
              <w:pStyle w:val="a9"/>
              <w:tabs>
                <w:tab w:val="left" w:pos="2268"/>
              </w:tabs>
              <w:rPr>
                <w:bCs/>
                <w:sz w:val="20"/>
                <w:szCs w:val="20"/>
              </w:rPr>
            </w:pPr>
            <w:r w:rsidRPr="004D02E6">
              <w:rPr>
                <w:bCs/>
                <w:sz w:val="20"/>
                <w:szCs w:val="20"/>
              </w:rPr>
              <w:t>1131,93</w:t>
            </w:r>
          </w:p>
        </w:tc>
        <w:tc>
          <w:tcPr>
            <w:tcW w:w="1701" w:type="dxa"/>
          </w:tcPr>
          <w:p w:rsidR="007F34AE" w:rsidRPr="004D02E6" w:rsidRDefault="007F34AE" w:rsidP="00C50D0B">
            <w:pPr>
              <w:pStyle w:val="a9"/>
              <w:tabs>
                <w:tab w:val="left" w:pos="2268"/>
              </w:tabs>
              <w:rPr>
                <w:bCs/>
              </w:rPr>
            </w:pPr>
            <w:r w:rsidRPr="004D02E6">
              <w:rPr>
                <w:bCs/>
              </w:rPr>
              <w:t>1326(1332,9)</w:t>
            </w:r>
          </w:p>
        </w:tc>
        <w:tc>
          <w:tcPr>
            <w:tcW w:w="1814" w:type="dxa"/>
          </w:tcPr>
          <w:p w:rsidR="007F34AE" w:rsidRPr="004D02E6" w:rsidRDefault="00372EEA" w:rsidP="00372EEA">
            <w:pPr>
              <w:pStyle w:val="a9"/>
              <w:tabs>
                <w:tab w:val="left" w:pos="2268"/>
              </w:tabs>
              <w:rPr>
                <w:bCs/>
              </w:rPr>
            </w:pPr>
            <w:r w:rsidRPr="004D02E6">
              <w:rPr>
                <w:bCs/>
                <w:sz w:val="22"/>
                <w:szCs w:val="22"/>
              </w:rPr>
              <w:t>750</w:t>
            </w:r>
            <w:r w:rsidR="00064B26" w:rsidRPr="004D02E6">
              <w:rPr>
                <w:bCs/>
                <w:sz w:val="22"/>
                <w:szCs w:val="22"/>
              </w:rPr>
              <w:t>,</w:t>
            </w:r>
            <w:r w:rsidRPr="004D02E6">
              <w:rPr>
                <w:bCs/>
                <w:sz w:val="22"/>
                <w:szCs w:val="22"/>
              </w:rPr>
              <w:t>1</w:t>
            </w:r>
            <w:r w:rsidR="00064B26" w:rsidRPr="004D02E6">
              <w:rPr>
                <w:bCs/>
                <w:sz w:val="22"/>
                <w:szCs w:val="22"/>
              </w:rPr>
              <w:t>7</w:t>
            </w:r>
          </w:p>
        </w:tc>
      </w:tr>
      <w:tr w:rsidR="007F34AE" w:rsidRPr="007E3A3C" w:rsidTr="00C50D0B">
        <w:trPr>
          <w:cantSplit/>
          <w:jc w:val="center"/>
        </w:trPr>
        <w:tc>
          <w:tcPr>
            <w:tcW w:w="709" w:type="dxa"/>
          </w:tcPr>
          <w:p w:rsidR="007F34AE" w:rsidRPr="007E3A3C" w:rsidRDefault="007F34AE" w:rsidP="00C50D0B">
            <w:pPr>
              <w:pStyle w:val="a9"/>
              <w:tabs>
                <w:tab w:val="left" w:pos="2268"/>
              </w:tabs>
              <w:rPr>
                <w:bCs/>
              </w:rPr>
            </w:pPr>
          </w:p>
        </w:tc>
        <w:tc>
          <w:tcPr>
            <w:tcW w:w="3118" w:type="dxa"/>
          </w:tcPr>
          <w:p w:rsidR="007F34AE" w:rsidRPr="007E3A3C" w:rsidRDefault="007F34AE" w:rsidP="00C50D0B">
            <w:pPr>
              <w:pStyle w:val="a9"/>
              <w:tabs>
                <w:tab w:val="left" w:pos="2268"/>
              </w:tabs>
              <w:jc w:val="left"/>
              <w:rPr>
                <w:bCs/>
              </w:rPr>
            </w:pPr>
            <w:r w:rsidRPr="007E3A3C">
              <w:rPr>
                <w:bCs/>
                <w:sz w:val="22"/>
                <w:szCs w:val="22"/>
              </w:rPr>
              <w:t>в том числе:</w:t>
            </w:r>
          </w:p>
        </w:tc>
        <w:tc>
          <w:tcPr>
            <w:tcW w:w="907" w:type="dxa"/>
          </w:tcPr>
          <w:p w:rsidR="007F34AE" w:rsidRPr="007E3A3C" w:rsidRDefault="007F34AE" w:rsidP="00C50D0B">
            <w:pPr>
              <w:pStyle w:val="a9"/>
              <w:tabs>
                <w:tab w:val="left" w:pos="2268"/>
              </w:tabs>
              <w:rPr>
                <w:bCs/>
              </w:rPr>
            </w:pPr>
          </w:p>
        </w:tc>
        <w:tc>
          <w:tcPr>
            <w:tcW w:w="1701" w:type="dxa"/>
          </w:tcPr>
          <w:p w:rsidR="007F34AE" w:rsidRPr="004D02E6" w:rsidRDefault="007F34AE" w:rsidP="00C50D0B">
            <w:pPr>
              <w:pStyle w:val="a9"/>
              <w:tabs>
                <w:tab w:val="left" w:pos="2268"/>
              </w:tabs>
              <w:rPr>
                <w:bCs/>
              </w:rPr>
            </w:pPr>
          </w:p>
        </w:tc>
        <w:tc>
          <w:tcPr>
            <w:tcW w:w="1701" w:type="dxa"/>
          </w:tcPr>
          <w:p w:rsidR="007F34AE" w:rsidRPr="004D02E6" w:rsidRDefault="007F34AE" w:rsidP="00C50D0B">
            <w:pPr>
              <w:pStyle w:val="a9"/>
              <w:tabs>
                <w:tab w:val="left" w:pos="2268"/>
              </w:tabs>
              <w:rPr>
                <w:bCs/>
              </w:rPr>
            </w:pPr>
          </w:p>
        </w:tc>
        <w:tc>
          <w:tcPr>
            <w:tcW w:w="1814" w:type="dxa"/>
          </w:tcPr>
          <w:p w:rsidR="007F34AE" w:rsidRPr="004D02E6" w:rsidRDefault="007F34AE" w:rsidP="00C50D0B">
            <w:pPr>
              <w:pStyle w:val="a9"/>
              <w:tabs>
                <w:tab w:val="left" w:pos="2268"/>
              </w:tabs>
              <w:rPr>
                <w:bCs/>
              </w:rPr>
            </w:pPr>
          </w:p>
        </w:tc>
      </w:tr>
      <w:tr w:rsidR="007F34AE" w:rsidRPr="007E3A3C" w:rsidTr="00C50D0B">
        <w:trPr>
          <w:cantSplit/>
          <w:jc w:val="center"/>
        </w:trPr>
        <w:tc>
          <w:tcPr>
            <w:tcW w:w="709" w:type="dxa"/>
          </w:tcPr>
          <w:p w:rsidR="007F34AE" w:rsidRPr="007E3A3C" w:rsidRDefault="007F34AE" w:rsidP="00C50D0B">
            <w:pPr>
              <w:pStyle w:val="a9"/>
              <w:tabs>
                <w:tab w:val="left" w:pos="2268"/>
              </w:tabs>
              <w:rPr>
                <w:bCs/>
              </w:rPr>
            </w:pPr>
            <w:r w:rsidRPr="007E3A3C">
              <w:rPr>
                <w:bCs/>
                <w:sz w:val="22"/>
                <w:szCs w:val="22"/>
              </w:rPr>
              <w:t>1.2.1</w:t>
            </w:r>
          </w:p>
        </w:tc>
        <w:tc>
          <w:tcPr>
            <w:tcW w:w="3118" w:type="dxa"/>
          </w:tcPr>
          <w:p w:rsidR="007F34AE" w:rsidRPr="007E3A3C" w:rsidRDefault="007F34AE" w:rsidP="00377070">
            <w:pPr>
              <w:pStyle w:val="a9"/>
              <w:tabs>
                <w:tab w:val="left" w:pos="2268"/>
              </w:tabs>
              <w:jc w:val="left"/>
              <w:rPr>
                <w:bCs/>
              </w:rPr>
            </w:pPr>
            <w:proofErr w:type="gramStart"/>
            <w:r w:rsidRPr="007E3A3C">
              <w:rPr>
                <w:bCs/>
              </w:rPr>
              <w:t>с</w:t>
            </w:r>
            <w:proofErr w:type="gramEnd"/>
            <w:r w:rsidRPr="007E3A3C">
              <w:rPr>
                <w:bCs/>
              </w:rPr>
              <w:t>. Алексеевка</w:t>
            </w:r>
            <w:r w:rsidR="008208C3">
              <w:rPr>
                <w:bCs/>
              </w:rPr>
              <w:t>***</w:t>
            </w:r>
          </w:p>
        </w:tc>
        <w:tc>
          <w:tcPr>
            <w:tcW w:w="907" w:type="dxa"/>
          </w:tcPr>
          <w:p w:rsidR="007F34AE" w:rsidRPr="007E3A3C" w:rsidRDefault="007F34AE" w:rsidP="00C50D0B">
            <w:pPr>
              <w:jc w:val="center"/>
            </w:pPr>
            <w:r w:rsidRPr="007E3A3C">
              <w:rPr>
                <w:bCs/>
              </w:rPr>
              <w:t>га</w:t>
            </w:r>
          </w:p>
        </w:tc>
        <w:tc>
          <w:tcPr>
            <w:tcW w:w="1701" w:type="dxa"/>
          </w:tcPr>
          <w:p w:rsidR="007F34AE" w:rsidRPr="004D02E6" w:rsidRDefault="00064B26" w:rsidP="008208C3">
            <w:pPr>
              <w:pStyle w:val="a9"/>
              <w:tabs>
                <w:tab w:val="left" w:pos="2268"/>
              </w:tabs>
              <w:rPr>
                <w:bCs/>
                <w:sz w:val="20"/>
                <w:szCs w:val="20"/>
              </w:rPr>
            </w:pPr>
            <w:r w:rsidRPr="004D02E6">
              <w:rPr>
                <w:bCs/>
                <w:sz w:val="20"/>
                <w:szCs w:val="20"/>
              </w:rPr>
              <w:t xml:space="preserve">555,39 </w:t>
            </w:r>
          </w:p>
        </w:tc>
        <w:tc>
          <w:tcPr>
            <w:tcW w:w="1701" w:type="dxa"/>
          </w:tcPr>
          <w:p w:rsidR="007F34AE" w:rsidRPr="004D02E6" w:rsidRDefault="007F34AE" w:rsidP="00C50D0B">
            <w:pPr>
              <w:pStyle w:val="a9"/>
              <w:tabs>
                <w:tab w:val="left" w:pos="2268"/>
              </w:tabs>
              <w:rPr>
                <w:bCs/>
              </w:rPr>
            </w:pPr>
            <w:r w:rsidRPr="004D02E6">
              <w:rPr>
                <w:bCs/>
              </w:rPr>
              <w:t>634</w:t>
            </w:r>
          </w:p>
        </w:tc>
        <w:tc>
          <w:tcPr>
            <w:tcW w:w="1814" w:type="dxa"/>
          </w:tcPr>
          <w:p w:rsidR="007F34AE" w:rsidRPr="004D02E6" w:rsidRDefault="00372EEA" w:rsidP="00372EEA">
            <w:pPr>
              <w:pStyle w:val="a9"/>
              <w:tabs>
                <w:tab w:val="left" w:pos="2268"/>
              </w:tabs>
              <w:rPr>
                <w:bCs/>
              </w:rPr>
            </w:pPr>
            <w:r w:rsidRPr="004D02E6">
              <w:rPr>
                <w:bCs/>
                <w:sz w:val="22"/>
                <w:szCs w:val="22"/>
              </w:rPr>
              <w:t>319</w:t>
            </w:r>
            <w:r w:rsidR="00064B26" w:rsidRPr="004D02E6">
              <w:rPr>
                <w:bCs/>
                <w:sz w:val="22"/>
                <w:szCs w:val="22"/>
              </w:rPr>
              <w:t>,</w:t>
            </w:r>
            <w:r w:rsidRPr="004D02E6">
              <w:rPr>
                <w:bCs/>
                <w:sz w:val="22"/>
                <w:szCs w:val="22"/>
              </w:rPr>
              <w:t>1</w:t>
            </w:r>
            <w:r w:rsidR="00064B26" w:rsidRPr="004D02E6">
              <w:rPr>
                <w:bCs/>
                <w:sz w:val="22"/>
                <w:szCs w:val="22"/>
              </w:rPr>
              <w:t>3</w:t>
            </w:r>
          </w:p>
        </w:tc>
      </w:tr>
      <w:tr w:rsidR="007F34AE" w:rsidRPr="007E3A3C" w:rsidTr="00C50D0B">
        <w:trPr>
          <w:cantSplit/>
          <w:jc w:val="center"/>
        </w:trPr>
        <w:tc>
          <w:tcPr>
            <w:tcW w:w="709" w:type="dxa"/>
          </w:tcPr>
          <w:p w:rsidR="007F34AE" w:rsidRPr="007E3A3C" w:rsidRDefault="007F34AE" w:rsidP="00C50D0B">
            <w:pPr>
              <w:pStyle w:val="a9"/>
              <w:tabs>
                <w:tab w:val="left" w:pos="2268"/>
              </w:tabs>
              <w:rPr>
                <w:bCs/>
              </w:rPr>
            </w:pPr>
            <w:r w:rsidRPr="007E3A3C">
              <w:rPr>
                <w:bCs/>
                <w:sz w:val="22"/>
                <w:szCs w:val="22"/>
              </w:rPr>
              <w:t>1.2.2</w:t>
            </w:r>
          </w:p>
        </w:tc>
        <w:tc>
          <w:tcPr>
            <w:tcW w:w="3118" w:type="dxa"/>
          </w:tcPr>
          <w:p w:rsidR="007F34AE" w:rsidRPr="007E3A3C" w:rsidRDefault="007F34AE" w:rsidP="00377070">
            <w:pPr>
              <w:pStyle w:val="a9"/>
              <w:tabs>
                <w:tab w:val="left" w:pos="2268"/>
              </w:tabs>
              <w:jc w:val="left"/>
              <w:rPr>
                <w:bCs/>
              </w:rPr>
            </w:pPr>
            <w:r w:rsidRPr="007E3A3C">
              <w:rPr>
                <w:bCs/>
              </w:rPr>
              <w:t xml:space="preserve">х. </w:t>
            </w:r>
            <w:proofErr w:type="spellStart"/>
            <w:r w:rsidRPr="007E3A3C">
              <w:rPr>
                <w:bCs/>
              </w:rPr>
              <w:t>Ильичевка</w:t>
            </w:r>
            <w:proofErr w:type="spellEnd"/>
            <w:r w:rsidR="008208C3">
              <w:rPr>
                <w:bCs/>
              </w:rPr>
              <w:t>****</w:t>
            </w:r>
          </w:p>
        </w:tc>
        <w:tc>
          <w:tcPr>
            <w:tcW w:w="907" w:type="dxa"/>
          </w:tcPr>
          <w:p w:rsidR="007F34AE" w:rsidRPr="007E3A3C" w:rsidRDefault="007F34AE" w:rsidP="00C50D0B">
            <w:pPr>
              <w:jc w:val="center"/>
            </w:pPr>
            <w:r w:rsidRPr="007E3A3C">
              <w:rPr>
                <w:bCs/>
              </w:rPr>
              <w:t>га</w:t>
            </w:r>
          </w:p>
        </w:tc>
        <w:tc>
          <w:tcPr>
            <w:tcW w:w="1701" w:type="dxa"/>
          </w:tcPr>
          <w:p w:rsidR="007F34AE" w:rsidRPr="004D02E6" w:rsidRDefault="00064B26" w:rsidP="008208C3">
            <w:pPr>
              <w:pStyle w:val="a9"/>
              <w:tabs>
                <w:tab w:val="left" w:pos="2268"/>
              </w:tabs>
              <w:rPr>
                <w:bCs/>
                <w:sz w:val="20"/>
                <w:szCs w:val="20"/>
              </w:rPr>
            </w:pPr>
            <w:r w:rsidRPr="004D02E6">
              <w:rPr>
                <w:bCs/>
                <w:sz w:val="20"/>
                <w:szCs w:val="20"/>
              </w:rPr>
              <w:t xml:space="preserve">300,28 </w:t>
            </w:r>
          </w:p>
        </w:tc>
        <w:tc>
          <w:tcPr>
            <w:tcW w:w="1701" w:type="dxa"/>
          </w:tcPr>
          <w:p w:rsidR="007F34AE" w:rsidRPr="004D02E6" w:rsidRDefault="007F34AE" w:rsidP="00C50D0B">
            <w:pPr>
              <w:pStyle w:val="a9"/>
              <w:tabs>
                <w:tab w:val="left" w:pos="2268"/>
              </w:tabs>
              <w:rPr>
                <w:bCs/>
              </w:rPr>
            </w:pPr>
            <w:r w:rsidRPr="004D02E6">
              <w:rPr>
                <w:bCs/>
              </w:rPr>
              <w:t>341</w:t>
            </w:r>
          </w:p>
        </w:tc>
        <w:tc>
          <w:tcPr>
            <w:tcW w:w="1814" w:type="dxa"/>
          </w:tcPr>
          <w:p w:rsidR="007F34AE" w:rsidRPr="004D02E6" w:rsidRDefault="00064B26" w:rsidP="00C50D0B">
            <w:pPr>
              <w:pStyle w:val="a9"/>
              <w:tabs>
                <w:tab w:val="left" w:pos="2268"/>
              </w:tabs>
              <w:rPr>
                <w:bCs/>
              </w:rPr>
            </w:pPr>
            <w:r w:rsidRPr="004D02E6">
              <w:rPr>
                <w:bCs/>
                <w:sz w:val="22"/>
                <w:szCs w:val="22"/>
              </w:rPr>
              <w:t>229,11</w:t>
            </w:r>
          </w:p>
        </w:tc>
      </w:tr>
      <w:tr w:rsidR="007F34AE" w:rsidRPr="007E3A3C" w:rsidTr="00C50D0B">
        <w:trPr>
          <w:cantSplit/>
          <w:jc w:val="center"/>
        </w:trPr>
        <w:tc>
          <w:tcPr>
            <w:tcW w:w="709" w:type="dxa"/>
          </w:tcPr>
          <w:p w:rsidR="007F34AE" w:rsidRPr="007E3A3C" w:rsidRDefault="007F34AE" w:rsidP="00C50D0B">
            <w:pPr>
              <w:pStyle w:val="a9"/>
              <w:tabs>
                <w:tab w:val="left" w:pos="2268"/>
              </w:tabs>
              <w:rPr>
                <w:bCs/>
              </w:rPr>
            </w:pPr>
            <w:r w:rsidRPr="007E3A3C">
              <w:rPr>
                <w:bCs/>
                <w:sz w:val="22"/>
                <w:szCs w:val="22"/>
              </w:rPr>
              <w:t>1.2.3</w:t>
            </w:r>
          </w:p>
        </w:tc>
        <w:tc>
          <w:tcPr>
            <w:tcW w:w="3118" w:type="dxa"/>
          </w:tcPr>
          <w:p w:rsidR="007F34AE" w:rsidRPr="007E3A3C" w:rsidRDefault="007F34AE" w:rsidP="00C50D0B">
            <w:pPr>
              <w:pStyle w:val="a9"/>
              <w:tabs>
                <w:tab w:val="left" w:pos="2268"/>
              </w:tabs>
              <w:jc w:val="left"/>
              <w:rPr>
                <w:bCs/>
              </w:rPr>
            </w:pPr>
            <w:proofErr w:type="spellStart"/>
            <w:r w:rsidRPr="007E3A3C">
              <w:rPr>
                <w:bCs/>
              </w:rPr>
              <w:t>х</w:t>
            </w:r>
            <w:proofErr w:type="gramStart"/>
            <w:r w:rsidRPr="007E3A3C">
              <w:rPr>
                <w:bCs/>
              </w:rPr>
              <w:t>.Ш</w:t>
            </w:r>
            <w:proofErr w:type="gramEnd"/>
            <w:r w:rsidRPr="007E3A3C">
              <w:rPr>
                <w:bCs/>
              </w:rPr>
              <w:t>евченко</w:t>
            </w:r>
            <w:proofErr w:type="spellEnd"/>
            <w:r w:rsidR="00A61978">
              <w:rPr>
                <w:bCs/>
              </w:rPr>
              <w:t>*****</w:t>
            </w:r>
          </w:p>
        </w:tc>
        <w:tc>
          <w:tcPr>
            <w:tcW w:w="907" w:type="dxa"/>
          </w:tcPr>
          <w:p w:rsidR="007F34AE" w:rsidRPr="007E3A3C" w:rsidRDefault="007F34AE" w:rsidP="00C50D0B">
            <w:pPr>
              <w:jc w:val="center"/>
            </w:pPr>
            <w:r w:rsidRPr="007E3A3C">
              <w:rPr>
                <w:bCs/>
              </w:rPr>
              <w:t>га</w:t>
            </w:r>
          </w:p>
        </w:tc>
        <w:tc>
          <w:tcPr>
            <w:tcW w:w="1701" w:type="dxa"/>
          </w:tcPr>
          <w:p w:rsidR="007F34AE" w:rsidRPr="004D02E6" w:rsidRDefault="00064B26" w:rsidP="008208C3">
            <w:pPr>
              <w:pStyle w:val="a9"/>
              <w:tabs>
                <w:tab w:val="left" w:pos="2268"/>
              </w:tabs>
              <w:rPr>
                <w:bCs/>
                <w:sz w:val="20"/>
                <w:szCs w:val="20"/>
              </w:rPr>
            </w:pPr>
            <w:r w:rsidRPr="004D02E6">
              <w:rPr>
                <w:bCs/>
                <w:sz w:val="20"/>
                <w:szCs w:val="20"/>
              </w:rPr>
              <w:t>276,</w:t>
            </w:r>
          </w:p>
        </w:tc>
        <w:tc>
          <w:tcPr>
            <w:tcW w:w="1701" w:type="dxa"/>
          </w:tcPr>
          <w:p w:rsidR="007F34AE" w:rsidRPr="004D02E6" w:rsidRDefault="007F34AE" w:rsidP="00C50D0B">
            <w:pPr>
              <w:pStyle w:val="a9"/>
              <w:tabs>
                <w:tab w:val="left" w:pos="2268"/>
              </w:tabs>
              <w:rPr>
                <w:bCs/>
              </w:rPr>
            </w:pPr>
            <w:r w:rsidRPr="004D02E6">
              <w:rPr>
                <w:bCs/>
              </w:rPr>
              <w:t>351</w:t>
            </w:r>
          </w:p>
        </w:tc>
        <w:tc>
          <w:tcPr>
            <w:tcW w:w="1814" w:type="dxa"/>
          </w:tcPr>
          <w:p w:rsidR="007F34AE" w:rsidRPr="004D02E6" w:rsidRDefault="00064B26" w:rsidP="00C50D0B">
            <w:pPr>
              <w:pStyle w:val="a9"/>
              <w:tabs>
                <w:tab w:val="left" w:pos="2268"/>
              </w:tabs>
              <w:rPr>
                <w:bCs/>
              </w:rPr>
            </w:pPr>
            <w:r w:rsidRPr="004D02E6">
              <w:rPr>
                <w:bCs/>
                <w:sz w:val="22"/>
                <w:szCs w:val="22"/>
              </w:rPr>
              <w:t>201,93</w:t>
            </w:r>
          </w:p>
        </w:tc>
      </w:tr>
      <w:tr w:rsidR="007F34AE" w:rsidRPr="00714445" w:rsidTr="00C50D0B">
        <w:trPr>
          <w:cantSplit/>
          <w:jc w:val="center"/>
        </w:trPr>
        <w:tc>
          <w:tcPr>
            <w:tcW w:w="709" w:type="dxa"/>
          </w:tcPr>
          <w:p w:rsidR="007F34AE" w:rsidRPr="00714445" w:rsidRDefault="007F34AE" w:rsidP="00C50D0B">
            <w:pPr>
              <w:pStyle w:val="a9"/>
              <w:tabs>
                <w:tab w:val="left" w:pos="2268"/>
              </w:tabs>
              <w:rPr>
                <w:bCs/>
              </w:rPr>
            </w:pPr>
            <w:r w:rsidRPr="007E3A3C">
              <w:rPr>
                <w:bCs/>
                <w:sz w:val="22"/>
                <w:szCs w:val="22"/>
              </w:rPr>
              <w:t>1.3.</w:t>
            </w:r>
          </w:p>
        </w:tc>
        <w:tc>
          <w:tcPr>
            <w:tcW w:w="3118" w:type="dxa"/>
          </w:tcPr>
          <w:p w:rsidR="007F34AE" w:rsidRPr="007E3A3C" w:rsidRDefault="007F34AE" w:rsidP="00C50D0B">
            <w:pPr>
              <w:pStyle w:val="a9"/>
              <w:tabs>
                <w:tab w:val="left" w:pos="2268"/>
              </w:tabs>
              <w:jc w:val="left"/>
              <w:rPr>
                <w:bCs/>
              </w:rPr>
            </w:pPr>
            <w:proofErr w:type="gramStart"/>
            <w:r w:rsidRPr="00714445">
              <w:rPr>
                <w:bCs/>
                <w:sz w:val="22"/>
                <w:szCs w:val="22"/>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A61978">
              <w:rPr>
                <w:bCs/>
                <w:sz w:val="22"/>
                <w:szCs w:val="22"/>
              </w:rPr>
              <w:t>******</w:t>
            </w:r>
            <w:proofErr w:type="gramEnd"/>
          </w:p>
        </w:tc>
        <w:tc>
          <w:tcPr>
            <w:tcW w:w="907" w:type="dxa"/>
          </w:tcPr>
          <w:p w:rsidR="007F34AE" w:rsidRPr="007E3A3C" w:rsidRDefault="007F34AE" w:rsidP="00C50D0B">
            <w:pPr>
              <w:pStyle w:val="a9"/>
              <w:tabs>
                <w:tab w:val="left" w:pos="2268"/>
              </w:tabs>
              <w:rPr>
                <w:bCs/>
              </w:rPr>
            </w:pPr>
            <w:r>
              <w:rPr>
                <w:bCs/>
                <w:sz w:val="22"/>
                <w:szCs w:val="22"/>
              </w:rPr>
              <w:t>га</w:t>
            </w:r>
          </w:p>
        </w:tc>
        <w:tc>
          <w:tcPr>
            <w:tcW w:w="1701" w:type="dxa"/>
          </w:tcPr>
          <w:p w:rsidR="008208C3" w:rsidRPr="004D02E6" w:rsidRDefault="00064B26" w:rsidP="008208C3">
            <w:pPr>
              <w:pStyle w:val="a9"/>
              <w:tabs>
                <w:tab w:val="left" w:pos="2268"/>
              </w:tabs>
              <w:rPr>
                <w:bCs/>
                <w:sz w:val="20"/>
                <w:szCs w:val="20"/>
              </w:rPr>
            </w:pPr>
            <w:r w:rsidRPr="004D02E6">
              <w:rPr>
                <w:bCs/>
                <w:sz w:val="20"/>
                <w:szCs w:val="20"/>
              </w:rPr>
              <w:t>60</w:t>
            </w:r>
            <w:r w:rsidR="008208C3">
              <w:rPr>
                <w:bCs/>
                <w:sz w:val="20"/>
                <w:szCs w:val="20"/>
              </w:rPr>
              <w:t xml:space="preserve"> </w:t>
            </w:r>
          </w:p>
          <w:p w:rsidR="007F34AE" w:rsidRPr="004D02E6" w:rsidRDefault="007F34AE" w:rsidP="00372EEA">
            <w:pPr>
              <w:pStyle w:val="a9"/>
              <w:tabs>
                <w:tab w:val="left" w:pos="2268"/>
              </w:tabs>
              <w:rPr>
                <w:bCs/>
                <w:sz w:val="20"/>
                <w:szCs w:val="20"/>
              </w:rPr>
            </w:pPr>
          </w:p>
        </w:tc>
        <w:tc>
          <w:tcPr>
            <w:tcW w:w="1701" w:type="dxa"/>
          </w:tcPr>
          <w:p w:rsidR="007F34AE" w:rsidRPr="004D02E6" w:rsidRDefault="007F34AE" w:rsidP="00C50D0B">
            <w:pPr>
              <w:pStyle w:val="a9"/>
              <w:tabs>
                <w:tab w:val="left" w:pos="2268"/>
              </w:tabs>
              <w:rPr>
                <w:bCs/>
              </w:rPr>
            </w:pPr>
          </w:p>
        </w:tc>
        <w:tc>
          <w:tcPr>
            <w:tcW w:w="1814" w:type="dxa"/>
          </w:tcPr>
          <w:p w:rsidR="007F34AE" w:rsidRPr="004D02E6" w:rsidRDefault="001F57F4" w:rsidP="00C50D0B">
            <w:pPr>
              <w:pStyle w:val="a9"/>
              <w:tabs>
                <w:tab w:val="left" w:pos="2268"/>
              </w:tabs>
              <w:rPr>
                <w:bCs/>
              </w:rPr>
            </w:pPr>
            <w:r>
              <w:rPr>
                <w:bCs/>
                <w:sz w:val="22"/>
                <w:szCs w:val="22"/>
              </w:rPr>
              <w:t>72,07</w:t>
            </w:r>
          </w:p>
        </w:tc>
      </w:tr>
      <w:tr w:rsidR="007F34AE" w:rsidRPr="00714445" w:rsidTr="00C50D0B">
        <w:trPr>
          <w:cantSplit/>
          <w:jc w:val="center"/>
        </w:trPr>
        <w:tc>
          <w:tcPr>
            <w:tcW w:w="709" w:type="dxa"/>
          </w:tcPr>
          <w:p w:rsidR="007F34AE" w:rsidRPr="007E3A3C" w:rsidRDefault="007F34AE" w:rsidP="00C50D0B">
            <w:pPr>
              <w:pStyle w:val="a9"/>
              <w:tabs>
                <w:tab w:val="left" w:pos="2268"/>
              </w:tabs>
              <w:rPr>
                <w:bCs/>
              </w:rPr>
            </w:pPr>
            <w:r>
              <w:rPr>
                <w:bCs/>
                <w:sz w:val="22"/>
                <w:szCs w:val="22"/>
              </w:rPr>
              <w:t>1.4</w:t>
            </w:r>
          </w:p>
        </w:tc>
        <w:tc>
          <w:tcPr>
            <w:tcW w:w="3118" w:type="dxa"/>
          </w:tcPr>
          <w:p w:rsidR="007F34AE" w:rsidRPr="007E3A3C" w:rsidRDefault="007F34AE" w:rsidP="00C50D0B">
            <w:pPr>
              <w:pStyle w:val="a9"/>
              <w:tabs>
                <w:tab w:val="left" w:pos="2268"/>
              </w:tabs>
              <w:jc w:val="left"/>
              <w:rPr>
                <w:bCs/>
              </w:rPr>
            </w:pPr>
            <w:r w:rsidRPr="00714445">
              <w:rPr>
                <w:bCs/>
                <w:sz w:val="22"/>
                <w:szCs w:val="22"/>
              </w:rPr>
              <w:t>Земли лесного фонда</w:t>
            </w:r>
          </w:p>
        </w:tc>
        <w:tc>
          <w:tcPr>
            <w:tcW w:w="907" w:type="dxa"/>
          </w:tcPr>
          <w:p w:rsidR="007F34AE" w:rsidRPr="007E3A3C" w:rsidRDefault="007F34AE" w:rsidP="00C50D0B">
            <w:pPr>
              <w:pStyle w:val="a9"/>
              <w:tabs>
                <w:tab w:val="left" w:pos="2268"/>
              </w:tabs>
              <w:rPr>
                <w:bCs/>
              </w:rPr>
            </w:pPr>
            <w:r>
              <w:rPr>
                <w:bCs/>
                <w:sz w:val="22"/>
                <w:szCs w:val="22"/>
              </w:rPr>
              <w:t>га</w:t>
            </w:r>
          </w:p>
        </w:tc>
        <w:tc>
          <w:tcPr>
            <w:tcW w:w="1701" w:type="dxa"/>
          </w:tcPr>
          <w:p w:rsidR="007F34AE" w:rsidRPr="004D02E6" w:rsidRDefault="00064B26" w:rsidP="00C50D0B">
            <w:pPr>
              <w:pStyle w:val="a9"/>
              <w:tabs>
                <w:tab w:val="left" w:pos="2268"/>
              </w:tabs>
              <w:rPr>
                <w:bCs/>
              </w:rPr>
            </w:pPr>
            <w:r w:rsidRPr="004D02E6">
              <w:rPr>
                <w:bCs/>
                <w:sz w:val="22"/>
                <w:szCs w:val="22"/>
              </w:rPr>
              <w:t>7,29</w:t>
            </w:r>
          </w:p>
        </w:tc>
        <w:tc>
          <w:tcPr>
            <w:tcW w:w="1701" w:type="dxa"/>
          </w:tcPr>
          <w:p w:rsidR="007F34AE" w:rsidRPr="004D02E6" w:rsidRDefault="007F34AE" w:rsidP="00C50D0B">
            <w:pPr>
              <w:pStyle w:val="a9"/>
              <w:tabs>
                <w:tab w:val="left" w:pos="2268"/>
              </w:tabs>
              <w:rPr>
                <w:bCs/>
              </w:rPr>
            </w:pPr>
          </w:p>
        </w:tc>
        <w:tc>
          <w:tcPr>
            <w:tcW w:w="1814" w:type="dxa"/>
          </w:tcPr>
          <w:p w:rsidR="007F34AE" w:rsidRPr="004D02E6" w:rsidRDefault="007F34AE" w:rsidP="00C50D0B">
            <w:pPr>
              <w:pStyle w:val="a9"/>
              <w:tabs>
                <w:tab w:val="left" w:pos="2268"/>
              </w:tabs>
              <w:rPr>
                <w:bCs/>
              </w:rPr>
            </w:pPr>
            <w:r w:rsidRPr="004D02E6">
              <w:rPr>
                <w:bCs/>
                <w:sz w:val="22"/>
                <w:szCs w:val="22"/>
              </w:rPr>
              <w:t>7,29</w:t>
            </w:r>
          </w:p>
        </w:tc>
      </w:tr>
      <w:tr w:rsidR="007F34AE" w:rsidRPr="00714445" w:rsidTr="00C50D0B">
        <w:trPr>
          <w:cantSplit/>
          <w:jc w:val="center"/>
        </w:trPr>
        <w:tc>
          <w:tcPr>
            <w:tcW w:w="709" w:type="dxa"/>
          </w:tcPr>
          <w:p w:rsidR="007F34AE" w:rsidRDefault="007F34AE" w:rsidP="00C50D0B">
            <w:pPr>
              <w:pStyle w:val="a9"/>
              <w:tabs>
                <w:tab w:val="left" w:pos="2268"/>
              </w:tabs>
              <w:rPr>
                <w:bCs/>
                <w:sz w:val="22"/>
                <w:szCs w:val="22"/>
              </w:rPr>
            </w:pPr>
            <w:r>
              <w:rPr>
                <w:bCs/>
                <w:sz w:val="22"/>
                <w:szCs w:val="22"/>
              </w:rPr>
              <w:t>1.5</w:t>
            </w:r>
          </w:p>
        </w:tc>
        <w:tc>
          <w:tcPr>
            <w:tcW w:w="3118" w:type="dxa"/>
          </w:tcPr>
          <w:p w:rsidR="007F34AE" w:rsidRPr="00714445" w:rsidRDefault="007F34AE" w:rsidP="00C50D0B">
            <w:pPr>
              <w:pStyle w:val="a9"/>
              <w:tabs>
                <w:tab w:val="left" w:pos="2268"/>
              </w:tabs>
              <w:jc w:val="left"/>
              <w:rPr>
                <w:bCs/>
                <w:sz w:val="22"/>
                <w:szCs w:val="22"/>
              </w:rPr>
            </w:pPr>
            <w:r>
              <w:rPr>
                <w:bCs/>
                <w:sz w:val="22"/>
                <w:szCs w:val="22"/>
              </w:rPr>
              <w:t>Земли водного фонда</w:t>
            </w:r>
          </w:p>
        </w:tc>
        <w:tc>
          <w:tcPr>
            <w:tcW w:w="907" w:type="dxa"/>
          </w:tcPr>
          <w:p w:rsidR="007F34AE" w:rsidRDefault="007F34AE" w:rsidP="00C50D0B">
            <w:pPr>
              <w:pStyle w:val="a9"/>
              <w:tabs>
                <w:tab w:val="left" w:pos="2268"/>
              </w:tabs>
              <w:rPr>
                <w:bCs/>
                <w:sz w:val="22"/>
                <w:szCs w:val="22"/>
              </w:rPr>
            </w:pPr>
            <w:r>
              <w:rPr>
                <w:bCs/>
                <w:sz w:val="22"/>
                <w:szCs w:val="22"/>
              </w:rPr>
              <w:t>га</w:t>
            </w:r>
          </w:p>
        </w:tc>
        <w:tc>
          <w:tcPr>
            <w:tcW w:w="1701" w:type="dxa"/>
          </w:tcPr>
          <w:p w:rsidR="007F34AE" w:rsidRPr="004D02E6" w:rsidRDefault="00064B26" w:rsidP="00C50D0B">
            <w:pPr>
              <w:pStyle w:val="a9"/>
              <w:tabs>
                <w:tab w:val="left" w:pos="2268"/>
              </w:tabs>
              <w:rPr>
                <w:bCs/>
              </w:rPr>
            </w:pPr>
            <w:r w:rsidRPr="004D02E6">
              <w:rPr>
                <w:bCs/>
                <w:sz w:val="22"/>
                <w:szCs w:val="22"/>
              </w:rPr>
              <w:t>20</w:t>
            </w:r>
          </w:p>
        </w:tc>
        <w:tc>
          <w:tcPr>
            <w:tcW w:w="1701" w:type="dxa"/>
          </w:tcPr>
          <w:p w:rsidR="007F34AE" w:rsidRPr="004D02E6" w:rsidRDefault="007F34AE" w:rsidP="00C50D0B">
            <w:pPr>
              <w:pStyle w:val="a9"/>
              <w:tabs>
                <w:tab w:val="left" w:pos="2268"/>
              </w:tabs>
              <w:rPr>
                <w:bCs/>
              </w:rPr>
            </w:pPr>
          </w:p>
        </w:tc>
        <w:tc>
          <w:tcPr>
            <w:tcW w:w="1814" w:type="dxa"/>
          </w:tcPr>
          <w:p w:rsidR="007F34AE" w:rsidRPr="004D02E6" w:rsidRDefault="007F34AE" w:rsidP="00C50D0B">
            <w:pPr>
              <w:pStyle w:val="a9"/>
              <w:tabs>
                <w:tab w:val="left" w:pos="2268"/>
              </w:tabs>
              <w:rPr>
                <w:bCs/>
                <w:sz w:val="22"/>
                <w:szCs w:val="22"/>
              </w:rPr>
            </w:pPr>
            <w:r w:rsidRPr="004D02E6">
              <w:rPr>
                <w:bCs/>
                <w:sz w:val="22"/>
                <w:szCs w:val="22"/>
              </w:rPr>
              <w:t>20</w:t>
            </w:r>
          </w:p>
        </w:tc>
      </w:tr>
    </w:tbl>
    <w:p w:rsidR="007F34AE" w:rsidRPr="00DE5F50" w:rsidRDefault="007F34AE" w:rsidP="007F34AE">
      <w:pPr>
        <w:spacing w:after="0" w:line="240" w:lineRule="auto"/>
        <w:rPr>
          <w:rFonts w:ascii="Times New Roman" w:eastAsia="Times New Roman" w:hAnsi="Times New Roman" w:cs="Times New Roman"/>
          <w:bCs/>
          <w:color w:val="000000"/>
          <w:sz w:val="24"/>
          <w:szCs w:val="24"/>
          <w:lang w:eastAsia="ru-RU"/>
        </w:rPr>
      </w:pPr>
      <w:r w:rsidRPr="00DE5F50">
        <w:rPr>
          <w:rFonts w:ascii="Times New Roman" w:eastAsia="Times New Roman" w:hAnsi="Times New Roman" w:cs="Times New Roman"/>
          <w:sz w:val="24"/>
          <w:szCs w:val="24"/>
          <w:lang w:eastAsia="ru-RU"/>
        </w:rPr>
        <w:t>*</w:t>
      </w:r>
      <w:r w:rsidRPr="00DE5F50">
        <w:rPr>
          <w:rFonts w:ascii="Times New Roman" w:eastAsia="Times New Roman" w:hAnsi="Times New Roman" w:cs="Times New Roman"/>
          <w:bCs/>
          <w:color w:val="000000"/>
          <w:sz w:val="24"/>
          <w:szCs w:val="24"/>
          <w:lang w:eastAsia="ru-RU"/>
        </w:rPr>
        <w:t xml:space="preserve"> Границы Алексеевского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7F34AE" w:rsidRPr="00DE5F50" w:rsidRDefault="007F34AE" w:rsidP="007F34AE">
      <w:pPr>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sz w:val="24"/>
          <w:szCs w:val="24"/>
          <w:lang w:eastAsia="ru-RU"/>
        </w:rPr>
        <w:t>**</w:t>
      </w:r>
      <w:r w:rsidRPr="00DE5F50">
        <w:rPr>
          <w:rFonts w:ascii="Times New Roman" w:eastAsia="Times New Roman" w:hAnsi="Times New Roman" w:cs="Times New Roman"/>
          <w:bCs/>
          <w:sz w:val="24"/>
          <w:szCs w:val="24"/>
          <w:lang w:eastAsia="ru-RU"/>
        </w:rPr>
        <w:t xml:space="preserve"> Границы Алексеевского сельского поселения утверждены Законом Ростовской области </w:t>
      </w:r>
    </w:p>
    <w:p w:rsidR="007F34AE" w:rsidRPr="00DE5F50" w:rsidRDefault="007F34AE" w:rsidP="007F34AE">
      <w:pPr>
        <w:spacing w:after="0" w:line="240" w:lineRule="auto"/>
        <w:rPr>
          <w:rFonts w:ascii="Times New Roman" w:eastAsia="Times New Roman" w:hAnsi="Times New Roman" w:cs="Times New Roman"/>
          <w:sz w:val="24"/>
          <w:szCs w:val="24"/>
          <w:lang w:eastAsia="ru-RU"/>
        </w:rPr>
      </w:pPr>
      <w:r w:rsidRPr="00DE5F50">
        <w:rPr>
          <w:rFonts w:ascii="Times New Roman" w:eastAsia="Times New Roman" w:hAnsi="Times New Roman" w:cs="Times New Roman"/>
          <w:bCs/>
          <w:sz w:val="24"/>
          <w:szCs w:val="24"/>
          <w:lang w:eastAsia="ru-RU"/>
        </w:rPr>
        <w:t>«О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p>
    <w:p w:rsidR="00A61978" w:rsidRDefault="008208C3" w:rsidP="008208C3">
      <w:pPr>
        <w:suppressAutoHyphens/>
        <w:spacing w:line="240" w:lineRule="auto"/>
        <w:contextualSpacing/>
        <w:jc w:val="both"/>
        <w:rPr>
          <w:rFonts w:ascii="Times New Roman" w:eastAsia="Times New Roman" w:hAnsi="Times New Roman" w:cs="Times New Roman"/>
          <w:bCs/>
          <w:color w:val="000000"/>
          <w:sz w:val="24"/>
          <w:szCs w:val="24"/>
          <w:lang w:eastAsia="ar-SA"/>
        </w:rPr>
      </w:pPr>
      <w:proofErr w:type="gramStart"/>
      <w:r w:rsidRPr="008208C3">
        <w:rPr>
          <w:rFonts w:ascii="Times New Roman" w:eastAsia="Times New Roman" w:hAnsi="Times New Roman" w:cs="Times New Roman"/>
          <w:bCs/>
          <w:color w:val="000000"/>
          <w:sz w:val="24"/>
          <w:szCs w:val="24"/>
          <w:lang w:eastAsia="ar-SA"/>
        </w:rPr>
        <w:t xml:space="preserve">*** </w:t>
      </w:r>
      <w:r w:rsidR="00A61978" w:rsidRPr="00A61978">
        <w:rPr>
          <w:rFonts w:ascii="Times New Roman" w:eastAsia="Times New Roman" w:hAnsi="Times New Roman" w:cs="Times New Roman"/>
          <w:b/>
          <w:bCs/>
          <w:color w:val="000000"/>
          <w:sz w:val="24"/>
          <w:szCs w:val="24"/>
          <w:u w:val="single"/>
          <w:lang w:eastAsia="ar-SA"/>
        </w:rPr>
        <w:t>с. Алексеевка</w:t>
      </w:r>
      <w:r w:rsidR="00A61978" w:rsidRPr="00A61978">
        <w:rPr>
          <w:rFonts w:ascii="Times New Roman" w:eastAsia="Times New Roman" w:hAnsi="Times New Roman" w:cs="Times New Roman"/>
          <w:bCs/>
          <w:color w:val="000000"/>
          <w:sz w:val="24"/>
          <w:szCs w:val="24"/>
          <w:lang w:eastAsia="ar-SA"/>
        </w:rPr>
        <w:t xml:space="preserve"> </w:t>
      </w:r>
      <w:r w:rsidR="00377070">
        <w:rPr>
          <w:rFonts w:ascii="Times New Roman" w:eastAsia="Times New Roman" w:hAnsi="Times New Roman" w:cs="Times New Roman"/>
          <w:bCs/>
          <w:color w:val="000000"/>
          <w:sz w:val="24"/>
          <w:szCs w:val="24"/>
          <w:lang w:eastAsia="ar-SA"/>
        </w:rPr>
        <w:t xml:space="preserve">- </w:t>
      </w:r>
      <w:r w:rsidR="00377070" w:rsidRPr="00377070">
        <w:rPr>
          <w:rFonts w:ascii="Times New Roman" w:eastAsia="Times New Roman" w:hAnsi="Times New Roman" w:cs="Times New Roman"/>
          <w:b/>
          <w:bCs/>
          <w:color w:val="000000"/>
          <w:sz w:val="24"/>
          <w:szCs w:val="24"/>
          <w:lang w:eastAsia="ar-SA"/>
        </w:rPr>
        <w:t>236,26</w:t>
      </w:r>
      <w:r w:rsidR="00377070" w:rsidRPr="00377070">
        <w:rPr>
          <w:rFonts w:ascii="Times New Roman" w:eastAsia="Times New Roman" w:hAnsi="Times New Roman" w:cs="Times New Roman"/>
          <w:bCs/>
          <w:color w:val="000000"/>
          <w:sz w:val="24"/>
          <w:szCs w:val="24"/>
          <w:lang w:eastAsia="ar-SA"/>
        </w:rPr>
        <w:t xml:space="preserve"> </w:t>
      </w:r>
      <w:r w:rsidR="00377070" w:rsidRPr="00377070">
        <w:rPr>
          <w:rFonts w:ascii="Times New Roman" w:eastAsia="Times New Roman" w:hAnsi="Times New Roman" w:cs="Times New Roman"/>
          <w:b/>
          <w:bCs/>
          <w:color w:val="000000"/>
          <w:sz w:val="24"/>
          <w:szCs w:val="24"/>
          <w:lang w:eastAsia="ar-SA"/>
        </w:rPr>
        <w:t>га</w:t>
      </w:r>
      <w:r w:rsidR="00377070" w:rsidRPr="00377070">
        <w:rPr>
          <w:rFonts w:ascii="Times New Roman" w:eastAsia="Times New Roman" w:hAnsi="Times New Roman" w:cs="Times New Roman"/>
          <w:bCs/>
          <w:color w:val="000000"/>
          <w:sz w:val="24"/>
          <w:szCs w:val="24"/>
          <w:lang w:eastAsia="ar-SA"/>
        </w:rPr>
        <w:t xml:space="preserve"> исключены</w:t>
      </w:r>
      <w:r w:rsidR="00377070">
        <w:rPr>
          <w:rFonts w:ascii="Times New Roman" w:eastAsia="Times New Roman" w:hAnsi="Times New Roman" w:cs="Times New Roman"/>
          <w:bCs/>
          <w:color w:val="000000"/>
          <w:sz w:val="24"/>
          <w:szCs w:val="24"/>
          <w:lang w:eastAsia="ar-SA"/>
        </w:rPr>
        <w:t xml:space="preserve"> </w:t>
      </w:r>
      <w:r w:rsidR="00A61978">
        <w:rPr>
          <w:rFonts w:ascii="Times New Roman" w:eastAsia="Times New Roman" w:hAnsi="Times New Roman" w:cs="Times New Roman"/>
          <w:bCs/>
          <w:color w:val="000000"/>
          <w:sz w:val="24"/>
          <w:szCs w:val="24"/>
          <w:lang w:eastAsia="ar-SA"/>
        </w:rPr>
        <w:t>из</w:t>
      </w:r>
      <w:r w:rsidR="00A61978" w:rsidRPr="00A61978">
        <w:rPr>
          <w:rFonts w:ascii="Times New Roman" w:eastAsia="Times New Roman" w:hAnsi="Times New Roman" w:cs="Times New Roman"/>
          <w:bCs/>
          <w:color w:val="000000"/>
          <w:sz w:val="24"/>
          <w:szCs w:val="24"/>
          <w:lang w:eastAsia="ar-SA"/>
        </w:rPr>
        <w:t xml:space="preserve"> границ населенного пункта</w:t>
      </w:r>
      <w:r w:rsidR="00E203E6">
        <w:rPr>
          <w:rFonts w:ascii="Times New Roman" w:eastAsia="Times New Roman" w:hAnsi="Times New Roman" w:cs="Times New Roman"/>
          <w:bCs/>
          <w:color w:val="000000"/>
          <w:sz w:val="24"/>
          <w:szCs w:val="24"/>
          <w:lang w:eastAsia="ar-SA"/>
        </w:rPr>
        <w:t xml:space="preserve">: </w:t>
      </w:r>
      <w:r w:rsidR="00786ECD" w:rsidRPr="00786ECD">
        <w:rPr>
          <w:rFonts w:ascii="Times New Roman" w:eastAsia="Times New Roman" w:hAnsi="Times New Roman" w:cs="Times New Roman"/>
          <w:b/>
          <w:bCs/>
          <w:color w:val="000000"/>
          <w:sz w:val="24"/>
          <w:szCs w:val="24"/>
          <w:lang w:eastAsia="ar-SA"/>
        </w:rPr>
        <w:t>224,26</w:t>
      </w:r>
      <w:r w:rsidR="00786ECD">
        <w:rPr>
          <w:rFonts w:ascii="Times New Roman" w:eastAsia="Times New Roman" w:hAnsi="Times New Roman" w:cs="Times New Roman"/>
          <w:bCs/>
          <w:color w:val="000000"/>
          <w:sz w:val="24"/>
          <w:szCs w:val="24"/>
          <w:lang w:eastAsia="ar-SA"/>
        </w:rPr>
        <w:t xml:space="preserve"> га </w:t>
      </w:r>
      <w:r w:rsidR="00786ECD" w:rsidRPr="00786ECD">
        <w:rPr>
          <w:rFonts w:ascii="Times New Roman" w:eastAsia="Times New Roman" w:hAnsi="Times New Roman" w:cs="Times New Roman"/>
          <w:bCs/>
          <w:color w:val="000000"/>
          <w:sz w:val="24"/>
          <w:szCs w:val="24"/>
          <w:lang w:eastAsia="ar-SA"/>
        </w:rPr>
        <w:t xml:space="preserve">отнесены </w:t>
      </w:r>
      <w:r w:rsidR="00786ECD">
        <w:rPr>
          <w:rFonts w:ascii="Times New Roman" w:eastAsia="Times New Roman" w:hAnsi="Times New Roman" w:cs="Times New Roman"/>
          <w:bCs/>
          <w:color w:val="000000"/>
          <w:sz w:val="24"/>
          <w:szCs w:val="24"/>
          <w:lang w:eastAsia="ar-SA"/>
        </w:rPr>
        <w:t>к</w:t>
      </w:r>
      <w:r w:rsidR="00377070">
        <w:rPr>
          <w:rFonts w:ascii="Times New Roman" w:eastAsia="Times New Roman" w:hAnsi="Times New Roman" w:cs="Times New Roman"/>
          <w:bCs/>
          <w:color w:val="000000"/>
          <w:sz w:val="24"/>
          <w:szCs w:val="24"/>
          <w:lang w:eastAsia="ar-SA"/>
        </w:rPr>
        <w:t xml:space="preserve"> </w:t>
      </w:r>
      <w:r w:rsidR="00A61978" w:rsidRPr="00A61978">
        <w:rPr>
          <w:rFonts w:ascii="Times New Roman" w:eastAsia="Times New Roman" w:hAnsi="Times New Roman" w:cs="Times New Roman"/>
          <w:bCs/>
          <w:color w:val="000000"/>
          <w:sz w:val="24"/>
          <w:szCs w:val="24"/>
          <w:lang w:eastAsia="ar-SA"/>
        </w:rPr>
        <w:t>земл</w:t>
      </w:r>
      <w:r w:rsidR="00786ECD">
        <w:rPr>
          <w:rFonts w:ascii="Times New Roman" w:eastAsia="Times New Roman" w:hAnsi="Times New Roman" w:cs="Times New Roman"/>
          <w:bCs/>
          <w:color w:val="000000"/>
          <w:sz w:val="24"/>
          <w:szCs w:val="24"/>
          <w:lang w:eastAsia="ar-SA"/>
        </w:rPr>
        <w:t>ям</w:t>
      </w:r>
      <w:r w:rsidR="00A61978" w:rsidRPr="00A61978">
        <w:rPr>
          <w:rFonts w:ascii="Times New Roman" w:eastAsia="Times New Roman" w:hAnsi="Times New Roman" w:cs="Times New Roman"/>
          <w:bCs/>
          <w:color w:val="000000"/>
          <w:sz w:val="24"/>
          <w:szCs w:val="24"/>
          <w:lang w:eastAsia="ar-SA"/>
        </w:rPr>
        <w:t xml:space="preserve"> сельскохозяйственного назначения</w:t>
      </w:r>
      <w:r w:rsidR="00377070">
        <w:rPr>
          <w:rFonts w:ascii="Times New Roman" w:eastAsia="Times New Roman" w:hAnsi="Times New Roman" w:cs="Times New Roman"/>
          <w:bCs/>
          <w:color w:val="000000"/>
          <w:sz w:val="24"/>
          <w:szCs w:val="24"/>
          <w:lang w:eastAsia="ar-SA"/>
        </w:rPr>
        <w:t xml:space="preserve"> </w:t>
      </w:r>
      <w:r w:rsidR="00786ECD">
        <w:rPr>
          <w:rFonts w:ascii="Times New Roman" w:eastAsia="Times New Roman" w:hAnsi="Times New Roman" w:cs="Times New Roman"/>
          <w:bCs/>
          <w:color w:val="000000"/>
          <w:sz w:val="24"/>
          <w:szCs w:val="24"/>
          <w:lang w:eastAsia="ar-SA"/>
        </w:rPr>
        <w:t xml:space="preserve">и </w:t>
      </w:r>
      <w:r w:rsidR="00786ECD" w:rsidRPr="00786ECD">
        <w:rPr>
          <w:rFonts w:ascii="Times New Roman" w:eastAsia="Times New Roman" w:hAnsi="Times New Roman" w:cs="Times New Roman"/>
          <w:b/>
          <w:bCs/>
          <w:color w:val="000000"/>
          <w:sz w:val="24"/>
          <w:szCs w:val="24"/>
          <w:lang w:eastAsia="ar-SA"/>
        </w:rPr>
        <w:t>12</w:t>
      </w:r>
      <w:r w:rsidR="00786ECD">
        <w:rPr>
          <w:rFonts w:ascii="Times New Roman" w:eastAsia="Times New Roman" w:hAnsi="Times New Roman" w:cs="Times New Roman"/>
          <w:bCs/>
          <w:color w:val="000000"/>
          <w:sz w:val="24"/>
          <w:szCs w:val="24"/>
          <w:lang w:eastAsia="ar-SA"/>
        </w:rPr>
        <w:t xml:space="preserve"> га </w:t>
      </w:r>
      <w:r w:rsidR="00786ECD" w:rsidRPr="00786ECD">
        <w:rPr>
          <w:rFonts w:ascii="Times New Roman" w:eastAsia="Times New Roman" w:hAnsi="Times New Roman" w:cs="Times New Roman"/>
          <w:bCs/>
          <w:color w:val="000000"/>
          <w:sz w:val="24"/>
          <w:szCs w:val="24"/>
          <w:lang w:eastAsia="ar-SA"/>
        </w:rPr>
        <w:t xml:space="preserve">отнесены </w:t>
      </w:r>
      <w:r w:rsidR="00786ECD">
        <w:rPr>
          <w:rFonts w:ascii="Times New Roman" w:eastAsia="Times New Roman" w:hAnsi="Times New Roman" w:cs="Times New Roman"/>
          <w:bCs/>
          <w:color w:val="000000"/>
          <w:sz w:val="24"/>
          <w:szCs w:val="24"/>
          <w:lang w:eastAsia="ar-SA"/>
        </w:rPr>
        <w:t>к з</w:t>
      </w:r>
      <w:r w:rsidR="00786ECD" w:rsidRPr="00786ECD">
        <w:rPr>
          <w:rFonts w:ascii="Times New Roman" w:eastAsia="Times New Roman" w:hAnsi="Times New Roman" w:cs="Times New Roman"/>
          <w:bCs/>
          <w:color w:val="000000"/>
          <w:sz w:val="24"/>
          <w:szCs w:val="24"/>
          <w:lang w:eastAsia="ar-SA"/>
        </w:rPr>
        <w:t>емл</w:t>
      </w:r>
      <w:r w:rsidR="00786ECD">
        <w:rPr>
          <w:rFonts w:ascii="Times New Roman" w:eastAsia="Times New Roman" w:hAnsi="Times New Roman" w:cs="Times New Roman"/>
          <w:bCs/>
          <w:color w:val="000000"/>
          <w:sz w:val="24"/>
          <w:szCs w:val="24"/>
          <w:lang w:eastAsia="ar-SA"/>
        </w:rPr>
        <w:t>ям</w:t>
      </w:r>
      <w:r w:rsidR="00786ECD" w:rsidRPr="00786ECD">
        <w:rPr>
          <w:rFonts w:ascii="Times New Roman" w:eastAsia="Times New Roman" w:hAnsi="Times New Roman" w:cs="Times New Roman"/>
          <w:bCs/>
          <w:color w:val="000000"/>
          <w:sz w:val="24"/>
          <w:szCs w:val="24"/>
          <w:lang w:eastAsia="ar-SA"/>
        </w:rP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7621A6">
        <w:rPr>
          <w:rFonts w:ascii="Times New Roman" w:eastAsia="Times New Roman" w:hAnsi="Times New Roman" w:cs="Times New Roman"/>
          <w:bCs/>
          <w:color w:val="000000"/>
          <w:sz w:val="24"/>
          <w:szCs w:val="24"/>
          <w:lang w:eastAsia="ar-SA"/>
        </w:rPr>
        <w:t xml:space="preserve"> (земельные участки с кадастровыми номерами 61:28:0600001:1005 и </w:t>
      </w:r>
      <w:r w:rsidR="00786ECD">
        <w:rPr>
          <w:rFonts w:ascii="Times New Roman" w:eastAsia="Times New Roman" w:hAnsi="Times New Roman" w:cs="Times New Roman"/>
          <w:bCs/>
          <w:color w:val="000000"/>
          <w:sz w:val="24"/>
          <w:szCs w:val="24"/>
          <w:lang w:eastAsia="ar-SA"/>
        </w:rPr>
        <w:t xml:space="preserve"> </w:t>
      </w:r>
      <w:r w:rsidR="007621A6" w:rsidRPr="007621A6">
        <w:rPr>
          <w:rFonts w:ascii="Times New Roman" w:eastAsia="Times New Roman" w:hAnsi="Times New Roman" w:cs="Times New Roman"/>
          <w:bCs/>
          <w:color w:val="000000"/>
          <w:sz w:val="24"/>
          <w:szCs w:val="24"/>
          <w:lang w:eastAsia="ar-SA"/>
        </w:rPr>
        <w:t>61:28:0600001:</w:t>
      </w:r>
      <w:r w:rsidR="007621A6">
        <w:rPr>
          <w:rFonts w:ascii="Times New Roman" w:eastAsia="Times New Roman" w:hAnsi="Times New Roman" w:cs="Times New Roman"/>
          <w:bCs/>
          <w:color w:val="000000"/>
          <w:sz w:val="24"/>
          <w:szCs w:val="24"/>
          <w:lang w:eastAsia="ar-SA"/>
        </w:rPr>
        <w:t>571 под существующими кладбищ</w:t>
      </w:r>
      <w:r w:rsidR="00E203E6">
        <w:rPr>
          <w:rFonts w:ascii="Times New Roman" w:eastAsia="Times New Roman" w:hAnsi="Times New Roman" w:cs="Times New Roman"/>
          <w:bCs/>
          <w:color w:val="000000"/>
          <w:sz w:val="24"/>
          <w:szCs w:val="24"/>
          <w:lang w:eastAsia="ar-SA"/>
        </w:rPr>
        <w:t>ами</w:t>
      </w:r>
      <w:r w:rsidR="007621A6">
        <w:rPr>
          <w:rFonts w:ascii="Times New Roman" w:eastAsia="Times New Roman" w:hAnsi="Times New Roman" w:cs="Times New Roman"/>
          <w:bCs/>
          <w:color w:val="000000"/>
          <w:sz w:val="24"/>
          <w:szCs w:val="24"/>
          <w:lang w:eastAsia="ar-SA"/>
        </w:rPr>
        <w:t>)</w:t>
      </w:r>
      <w:r w:rsidR="00E203E6">
        <w:rPr>
          <w:rFonts w:ascii="Times New Roman" w:eastAsia="Times New Roman" w:hAnsi="Times New Roman" w:cs="Times New Roman"/>
          <w:bCs/>
          <w:color w:val="000000"/>
          <w:sz w:val="24"/>
          <w:szCs w:val="24"/>
          <w:lang w:eastAsia="ar-SA"/>
        </w:rPr>
        <w:t>.</w:t>
      </w:r>
      <w:proofErr w:type="gramEnd"/>
      <w:r w:rsidR="00E203E6">
        <w:rPr>
          <w:rFonts w:ascii="Times New Roman" w:eastAsia="Times New Roman" w:hAnsi="Times New Roman" w:cs="Times New Roman"/>
          <w:bCs/>
          <w:color w:val="000000"/>
          <w:sz w:val="24"/>
          <w:szCs w:val="24"/>
          <w:lang w:eastAsia="ar-SA"/>
        </w:rPr>
        <w:t xml:space="preserve"> </w:t>
      </w:r>
      <w:r w:rsidR="007621A6">
        <w:rPr>
          <w:rFonts w:ascii="Times New Roman" w:eastAsia="Times New Roman" w:hAnsi="Times New Roman" w:cs="Times New Roman"/>
          <w:bCs/>
          <w:color w:val="000000"/>
          <w:sz w:val="24"/>
          <w:szCs w:val="24"/>
          <w:lang w:eastAsia="ar-SA"/>
        </w:rPr>
        <w:t xml:space="preserve"> </w:t>
      </w:r>
      <w:r w:rsidR="00E203E6">
        <w:rPr>
          <w:rFonts w:ascii="Times New Roman" w:eastAsia="Times New Roman" w:hAnsi="Times New Roman" w:cs="Times New Roman"/>
          <w:bCs/>
          <w:color w:val="000000"/>
          <w:sz w:val="24"/>
          <w:szCs w:val="24"/>
          <w:lang w:eastAsia="ar-SA"/>
        </w:rPr>
        <w:t>В</w:t>
      </w:r>
      <w:r w:rsidR="00CA7A4A">
        <w:rPr>
          <w:rFonts w:ascii="Times New Roman" w:eastAsia="Times New Roman" w:hAnsi="Times New Roman" w:cs="Times New Roman"/>
          <w:bCs/>
          <w:color w:val="000000"/>
          <w:sz w:val="24"/>
          <w:szCs w:val="24"/>
          <w:lang w:eastAsia="ar-SA"/>
        </w:rPr>
        <w:t xml:space="preserve"> целях </w:t>
      </w:r>
      <w:r w:rsidR="00377070">
        <w:rPr>
          <w:rFonts w:ascii="Times New Roman" w:eastAsia="Times New Roman" w:hAnsi="Times New Roman" w:cs="Times New Roman"/>
          <w:bCs/>
          <w:color w:val="000000"/>
          <w:sz w:val="24"/>
          <w:szCs w:val="24"/>
          <w:lang w:eastAsia="ar-SA"/>
        </w:rPr>
        <w:t xml:space="preserve"> </w:t>
      </w:r>
      <w:r w:rsidR="000F3170" w:rsidRPr="000F3170">
        <w:rPr>
          <w:rFonts w:ascii="Times New Roman" w:eastAsia="Times New Roman" w:hAnsi="Times New Roman" w:cs="Times New Roman"/>
          <w:bCs/>
          <w:color w:val="000000"/>
          <w:sz w:val="24"/>
          <w:szCs w:val="24"/>
          <w:lang w:eastAsia="ar-SA"/>
        </w:rPr>
        <w:t xml:space="preserve">приведения в соответствии с фактическим использованием </w:t>
      </w:r>
      <w:r w:rsidR="000F3170">
        <w:rPr>
          <w:rFonts w:ascii="Times New Roman" w:eastAsia="Times New Roman" w:hAnsi="Times New Roman" w:cs="Times New Roman"/>
          <w:bCs/>
          <w:color w:val="000000"/>
          <w:sz w:val="24"/>
          <w:szCs w:val="24"/>
          <w:lang w:eastAsia="ar-SA"/>
        </w:rPr>
        <w:t>и</w:t>
      </w:r>
      <w:r w:rsidR="00377070">
        <w:rPr>
          <w:rFonts w:ascii="Times New Roman" w:eastAsia="Times New Roman" w:hAnsi="Times New Roman" w:cs="Times New Roman"/>
          <w:bCs/>
          <w:color w:val="000000"/>
          <w:sz w:val="24"/>
          <w:szCs w:val="24"/>
          <w:lang w:eastAsia="ar-SA"/>
        </w:rPr>
        <w:t xml:space="preserve"> устранения</w:t>
      </w:r>
      <w:r w:rsidR="00377070" w:rsidRPr="00377070">
        <w:rPr>
          <w:rFonts w:ascii="Times New Roman" w:eastAsia="Times New Roman" w:hAnsi="Times New Roman" w:cs="Times New Roman"/>
          <w:bCs/>
          <w:color w:val="000000"/>
          <w:sz w:val="24"/>
          <w:szCs w:val="24"/>
          <w:lang w:eastAsia="ar-SA"/>
        </w:rPr>
        <w:t xml:space="preserve"> пересечений границ </w:t>
      </w:r>
      <w:r w:rsidR="00377070">
        <w:rPr>
          <w:rFonts w:ascii="Times New Roman" w:eastAsia="Times New Roman" w:hAnsi="Times New Roman" w:cs="Times New Roman"/>
          <w:bCs/>
          <w:color w:val="000000"/>
          <w:sz w:val="24"/>
          <w:szCs w:val="24"/>
          <w:lang w:eastAsia="ar-SA"/>
        </w:rPr>
        <w:t>земельных участков</w:t>
      </w:r>
      <w:r w:rsidR="00377070" w:rsidRPr="00377070">
        <w:rPr>
          <w:rFonts w:ascii="Times New Roman" w:eastAsia="Times New Roman" w:hAnsi="Times New Roman" w:cs="Times New Roman"/>
          <w:bCs/>
          <w:color w:val="000000"/>
          <w:sz w:val="24"/>
          <w:szCs w:val="24"/>
          <w:lang w:eastAsia="ar-SA"/>
        </w:rPr>
        <w:t xml:space="preserve"> с</w:t>
      </w:r>
      <w:r w:rsidR="00377070">
        <w:rPr>
          <w:rFonts w:ascii="Times New Roman" w:eastAsia="Times New Roman" w:hAnsi="Times New Roman" w:cs="Times New Roman"/>
          <w:bCs/>
          <w:color w:val="000000"/>
          <w:sz w:val="24"/>
          <w:szCs w:val="24"/>
          <w:lang w:eastAsia="ar-SA"/>
        </w:rPr>
        <w:t xml:space="preserve"> </w:t>
      </w:r>
      <w:r w:rsidR="00377070" w:rsidRPr="00377070">
        <w:rPr>
          <w:rFonts w:ascii="Times New Roman" w:eastAsia="Times New Roman" w:hAnsi="Times New Roman" w:cs="Times New Roman"/>
          <w:bCs/>
          <w:color w:val="000000"/>
          <w:sz w:val="24"/>
          <w:szCs w:val="24"/>
          <w:lang w:eastAsia="ar-SA"/>
        </w:rPr>
        <w:t>границами населенн</w:t>
      </w:r>
      <w:r w:rsidR="00377070">
        <w:rPr>
          <w:rFonts w:ascii="Times New Roman" w:eastAsia="Times New Roman" w:hAnsi="Times New Roman" w:cs="Times New Roman"/>
          <w:bCs/>
          <w:color w:val="000000"/>
          <w:sz w:val="24"/>
          <w:szCs w:val="24"/>
          <w:lang w:eastAsia="ar-SA"/>
        </w:rPr>
        <w:t xml:space="preserve">ого пункта </w:t>
      </w:r>
      <w:r w:rsidR="00377070" w:rsidRPr="00377070">
        <w:rPr>
          <w:rFonts w:ascii="Times New Roman" w:eastAsia="Times New Roman" w:hAnsi="Times New Roman" w:cs="Times New Roman"/>
          <w:bCs/>
          <w:color w:val="000000"/>
          <w:sz w:val="24"/>
          <w:szCs w:val="24"/>
          <w:lang w:eastAsia="ar-SA"/>
        </w:rPr>
        <w:t xml:space="preserve"> </w:t>
      </w:r>
      <w:r w:rsidR="00377070">
        <w:rPr>
          <w:rFonts w:ascii="Times New Roman" w:eastAsia="Times New Roman" w:hAnsi="Times New Roman" w:cs="Times New Roman"/>
          <w:bCs/>
          <w:color w:val="000000"/>
          <w:sz w:val="24"/>
          <w:szCs w:val="24"/>
          <w:lang w:eastAsia="ar-SA"/>
        </w:rPr>
        <w:t xml:space="preserve">на основании </w:t>
      </w:r>
      <w:r w:rsidR="00377070" w:rsidRPr="00377070">
        <w:rPr>
          <w:rFonts w:ascii="Times New Roman" w:eastAsia="Times New Roman" w:hAnsi="Times New Roman" w:cs="Times New Roman"/>
          <w:bCs/>
          <w:color w:val="000000"/>
          <w:sz w:val="24"/>
          <w:szCs w:val="24"/>
          <w:lang w:eastAsia="ar-SA"/>
        </w:rPr>
        <w:t xml:space="preserve"> </w:t>
      </w:r>
      <w:r w:rsidR="00377070">
        <w:rPr>
          <w:rFonts w:ascii="Times New Roman" w:eastAsia="Times New Roman" w:hAnsi="Times New Roman" w:cs="Times New Roman"/>
          <w:bCs/>
          <w:color w:val="000000"/>
          <w:sz w:val="24"/>
          <w:szCs w:val="24"/>
          <w:lang w:eastAsia="ar-SA"/>
        </w:rPr>
        <w:lastRenderedPageBreak/>
        <w:t xml:space="preserve">поступившего </w:t>
      </w:r>
      <w:r w:rsidR="00377070" w:rsidRPr="00377070">
        <w:rPr>
          <w:rFonts w:ascii="Times New Roman" w:eastAsia="Times New Roman" w:hAnsi="Times New Roman" w:cs="Times New Roman"/>
          <w:bCs/>
          <w:color w:val="000000"/>
          <w:sz w:val="24"/>
          <w:szCs w:val="24"/>
          <w:lang w:eastAsia="ar-SA"/>
        </w:rPr>
        <w:t>уведомления о невозможности</w:t>
      </w:r>
      <w:r w:rsidR="00377070">
        <w:rPr>
          <w:rFonts w:ascii="Times New Roman" w:eastAsia="Times New Roman" w:hAnsi="Times New Roman" w:cs="Times New Roman"/>
          <w:bCs/>
          <w:color w:val="000000"/>
          <w:sz w:val="24"/>
          <w:szCs w:val="24"/>
          <w:lang w:eastAsia="ar-SA"/>
        </w:rPr>
        <w:t xml:space="preserve"> </w:t>
      </w:r>
      <w:r w:rsidR="00377070" w:rsidRPr="00377070">
        <w:rPr>
          <w:rFonts w:ascii="Times New Roman" w:eastAsia="Times New Roman" w:hAnsi="Times New Roman" w:cs="Times New Roman"/>
          <w:bCs/>
          <w:color w:val="000000"/>
          <w:sz w:val="24"/>
          <w:szCs w:val="24"/>
          <w:lang w:eastAsia="ar-SA"/>
        </w:rPr>
        <w:t>внесения соответствующих сведений</w:t>
      </w:r>
      <w:r w:rsidR="00377070">
        <w:rPr>
          <w:rFonts w:ascii="Times New Roman" w:eastAsia="Times New Roman" w:hAnsi="Times New Roman" w:cs="Times New Roman"/>
          <w:bCs/>
          <w:color w:val="000000"/>
          <w:sz w:val="24"/>
          <w:szCs w:val="24"/>
          <w:lang w:eastAsia="ar-SA"/>
        </w:rPr>
        <w:t xml:space="preserve"> о границе населенного пункт</w:t>
      </w:r>
      <w:r w:rsidR="00377070" w:rsidRPr="00377070">
        <w:rPr>
          <w:rFonts w:ascii="Times New Roman" w:eastAsia="Times New Roman" w:hAnsi="Times New Roman" w:cs="Times New Roman"/>
          <w:bCs/>
          <w:color w:val="000000"/>
          <w:sz w:val="24"/>
          <w:szCs w:val="24"/>
          <w:lang w:eastAsia="ar-SA"/>
        </w:rPr>
        <w:t xml:space="preserve"> в ЕГРН</w:t>
      </w:r>
      <w:r w:rsidR="00377070">
        <w:rPr>
          <w:rFonts w:ascii="Times New Roman" w:eastAsia="Times New Roman" w:hAnsi="Times New Roman" w:cs="Times New Roman"/>
          <w:bCs/>
          <w:color w:val="000000"/>
          <w:sz w:val="24"/>
          <w:szCs w:val="24"/>
          <w:lang w:eastAsia="ar-SA"/>
        </w:rPr>
        <w:t xml:space="preserve">. Перечень исключаемых земельных участков представлен </w:t>
      </w:r>
      <w:r w:rsidR="00A61978" w:rsidRPr="00A61978">
        <w:t xml:space="preserve"> </w:t>
      </w:r>
      <w:r w:rsidR="00377070">
        <w:rPr>
          <w:rFonts w:ascii="Times New Roman" w:eastAsia="Times New Roman" w:hAnsi="Times New Roman" w:cs="Times New Roman"/>
          <w:bCs/>
          <w:color w:val="000000"/>
          <w:sz w:val="24"/>
          <w:szCs w:val="24"/>
          <w:lang w:eastAsia="ar-SA"/>
        </w:rPr>
        <w:t>в</w:t>
      </w:r>
      <w:r w:rsidR="00A61978" w:rsidRPr="00A61978">
        <w:rPr>
          <w:rFonts w:ascii="Times New Roman" w:eastAsia="Times New Roman" w:hAnsi="Times New Roman" w:cs="Times New Roman"/>
          <w:bCs/>
          <w:color w:val="000000"/>
          <w:sz w:val="24"/>
          <w:szCs w:val="24"/>
          <w:lang w:eastAsia="ar-SA"/>
        </w:rPr>
        <w:t xml:space="preserve"> таблице 3 </w:t>
      </w:r>
      <w:r w:rsidR="00A61978">
        <w:rPr>
          <w:rFonts w:ascii="Times New Roman" w:eastAsia="Times New Roman" w:hAnsi="Times New Roman" w:cs="Times New Roman"/>
          <w:bCs/>
          <w:color w:val="000000"/>
          <w:sz w:val="24"/>
          <w:szCs w:val="24"/>
          <w:lang w:eastAsia="ar-SA"/>
        </w:rPr>
        <w:t>«</w:t>
      </w:r>
      <w:r w:rsidR="00A61978" w:rsidRPr="00A61978">
        <w:rPr>
          <w:rFonts w:ascii="Times New Roman" w:eastAsia="Times New Roman" w:hAnsi="Times New Roman" w:cs="Times New Roman"/>
          <w:bCs/>
          <w:color w:val="000000"/>
          <w:sz w:val="24"/>
          <w:szCs w:val="24"/>
          <w:lang w:eastAsia="ar-SA"/>
        </w:rPr>
        <w:t>Перечень земельных участков, которые включаются в границы населенных пунктов,</w:t>
      </w:r>
      <w:r w:rsidR="00A61978">
        <w:rPr>
          <w:rFonts w:ascii="Times New Roman" w:eastAsia="Times New Roman" w:hAnsi="Times New Roman" w:cs="Times New Roman"/>
          <w:bCs/>
          <w:color w:val="000000"/>
          <w:sz w:val="24"/>
          <w:szCs w:val="24"/>
          <w:lang w:eastAsia="ar-SA"/>
        </w:rPr>
        <w:t xml:space="preserve"> </w:t>
      </w:r>
      <w:r w:rsidR="00A61978" w:rsidRPr="00A61978">
        <w:rPr>
          <w:rFonts w:ascii="Times New Roman" w:eastAsia="Times New Roman" w:hAnsi="Times New Roman" w:cs="Times New Roman"/>
          <w:bCs/>
          <w:color w:val="000000"/>
          <w:sz w:val="24"/>
          <w:szCs w:val="24"/>
          <w:lang w:eastAsia="ar-SA"/>
        </w:rPr>
        <w:t>входящих в состав поселения, муниципального округа, городского округа, или исключаются из</w:t>
      </w:r>
      <w:r w:rsidR="00A61978">
        <w:rPr>
          <w:rFonts w:ascii="Times New Roman" w:eastAsia="Times New Roman" w:hAnsi="Times New Roman" w:cs="Times New Roman"/>
          <w:bCs/>
          <w:color w:val="000000"/>
          <w:sz w:val="24"/>
          <w:szCs w:val="24"/>
          <w:lang w:eastAsia="ar-SA"/>
        </w:rPr>
        <w:t xml:space="preserve"> </w:t>
      </w:r>
      <w:r w:rsidR="00A61978" w:rsidRPr="00A61978">
        <w:rPr>
          <w:rFonts w:ascii="Times New Roman" w:eastAsia="Times New Roman" w:hAnsi="Times New Roman" w:cs="Times New Roman"/>
          <w:bCs/>
          <w:color w:val="000000"/>
          <w:sz w:val="24"/>
          <w:szCs w:val="24"/>
          <w:lang w:eastAsia="ar-SA"/>
        </w:rPr>
        <w:t>их границ, с указанием категорий земель, к которым планируется отнести эти земельные участки,</w:t>
      </w:r>
      <w:r w:rsidR="00A61978">
        <w:rPr>
          <w:rFonts w:ascii="Times New Roman" w:eastAsia="Times New Roman" w:hAnsi="Times New Roman" w:cs="Times New Roman"/>
          <w:bCs/>
          <w:color w:val="000000"/>
          <w:sz w:val="24"/>
          <w:szCs w:val="24"/>
          <w:lang w:eastAsia="ar-SA"/>
        </w:rPr>
        <w:t xml:space="preserve"> </w:t>
      </w:r>
      <w:r w:rsidR="00A61978" w:rsidRPr="00A61978">
        <w:rPr>
          <w:rFonts w:ascii="Times New Roman" w:eastAsia="Times New Roman" w:hAnsi="Times New Roman" w:cs="Times New Roman"/>
          <w:bCs/>
          <w:color w:val="000000"/>
          <w:sz w:val="24"/>
          <w:szCs w:val="24"/>
          <w:lang w:eastAsia="ar-SA"/>
        </w:rPr>
        <w:t>и целей их планируемого использования</w:t>
      </w:r>
      <w:r w:rsidR="00A61978">
        <w:rPr>
          <w:rFonts w:ascii="Times New Roman" w:eastAsia="Times New Roman" w:hAnsi="Times New Roman" w:cs="Times New Roman"/>
          <w:bCs/>
          <w:color w:val="000000"/>
          <w:sz w:val="24"/>
          <w:szCs w:val="24"/>
          <w:lang w:eastAsia="ar-SA"/>
        </w:rPr>
        <w:t>»</w:t>
      </w:r>
    </w:p>
    <w:p w:rsidR="00CA7A4A" w:rsidRDefault="008208C3" w:rsidP="008208C3">
      <w:pPr>
        <w:suppressAutoHyphens/>
        <w:spacing w:line="240" w:lineRule="auto"/>
        <w:contextualSpacing/>
        <w:jc w:val="both"/>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t>****</w:t>
      </w:r>
      <w:r w:rsidR="00377070" w:rsidRPr="00377070">
        <w:rPr>
          <w:rFonts w:ascii="Times New Roman" w:eastAsia="Times New Roman" w:hAnsi="Times New Roman" w:cs="Times New Roman"/>
          <w:b/>
          <w:bCs/>
          <w:color w:val="000000"/>
          <w:sz w:val="24"/>
          <w:szCs w:val="24"/>
          <w:u w:val="single"/>
          <w:lang w:eastAsia="ar-SA"/>
        </w:rPr>
        <w:t xml:space="preserve">х. </w:t>
      </w:r>
      <w:proofErr w:type="spellStart"/>
      <w:r w:rsidR="00377070" w:rsidRPr="00377070">
        <w:rPr>
          <w:rFonts w:ascii="Times New Roman" w:eastAsia="Times New Roman" w:hAnsi="Times New Roman" w:cs="Times New Roman"/>
          <w:b/>
          <w:bCs/>
          <w:color w:val="000000"/>
          <w:sz w:val="24"/>
          <w:szCs w:val="24"/>
          <w:u w:val="single"/>
          <w:lang w:eastAsia="ar-SA"/>
        </w:rPr>
        <w:t>Ильичевка</w:t>
      </w:r>
      <w:proofErr w:type="spellEnd"/>
      <w:r w:rsidR="00377070" w:rsidRPr="00A61978">
        <w:rPr>
          <w:rFonts w:ascii="Times New Roman" w:eastAsia="Times New Roman" w:hAnsi="Times New Roman" w:cs="Times New Roman"/>
          <w:bCs/>
          <w:color w:val="000000"/>
          <w:sz w:val="24"/>
          <w:szCs w:val="24"/>
          <w:lang w:eastAsia="ar-SA"/>
        </w:rPr>
        <w:t xml:space="preserve"> </w:t>
      </w:r>
      <w:r w:rsidR="00377070" w:rsidRPr="00377070">
        <w:rPr>
          <w:rFonts w:ascii="Times New Roman" w:eastAsia="Times New Roman" w:hAnsi="Times New Roman" w:cs="Times New Roman"/>
          <w:b/>
          <w:bCs/>
          <w:color w:val="000000"/>
          <w:sz w:val="24"/>
          <w:szCs w:val="24"/>
          <w:lang w:eastAsia="ar-SA"/>
        </w:rPr>
        <w:t>71,17</w:t>
      </w:r>
      <w:r w:rsidR="00377070" w:rsidRPr="00377070">
        <w:rPr>
          <w:rFonts w:ascii="Times New Roman" w:eastAsia="Times New Roman" w:hAnsi="Times New Roman" w:cs="Times New Roman"/>
          <w:bCs/>
          <w:color w:val="000000"/>
          <w:sz w:val="24"/>
          <w:szCs w:val="24"/>
          <w:lang w:eastAsia="ar-SA"/>
        </w:rPr>
        <w:t xml:space="preserve"> </w:t>
      </w:r>
      <w:r w:rsidR="00377070" w:rsidRPr="00377070">
        <w:rPr>
          <w:rFonts w:ascii="Times New Roman" w:eastAsia="Times New Roman" w:hAnsi="Times New Roman" w:cs="Times New Roman"/>
          <w:b/>
          <w:bCs/>
          <w:color w:val="000000"/>
          <w:sz w:val="24"/>
          <w:szCs w:val="24"/>
          <w:lang w:eastAsia="ar-SA"/>
        </w:rPr>
        <w:t>га</w:t>
      </w:r>
      <w:r w:rsidR="00377070" w:rsidRPr="00377070">
        <w:rPr>
          <w:rFonts w:ascii="Times New Roman" w:eastAsia="Times New Roman" w:hAnsi="Times New Roman" w:cs="Times New Roman"/>
          <w:bCs/>
          <w:color w:val="000000"/>
          <w:sz w:val="24"/>
          <w:szCs w:val="24"/>
          <w:lang w:eastAsia="ar-SA"/>
        </w:rPr>
        <w:t xml:space="preserve"> </w:t>
      </w:r>
      <w:r w:rsidR="001A6BCC" w:rsidRPr="001A6BCC">
        <w:rPr>
          <w:rFonts w:ascii="Times New Roman" w:eastAsia="Times New Roman" w:hAnsi="Times New Roman" w:cs="Times New Roman"/>
          <w:bCs/>
          <w:color w:val="000000"/>
          <w:sz w:val="24"/>
          <w:szCs w:val="24"/>
          <w:lang w:eastAsia="ar-SA"/>
        </w:rPr>
        <w:t>исключены из границ населенного пункта и отнесены к землям сельскохозяйственного назначения</w:t>
      </w:r>
      <w:r w:rsidR="00CA7A4A">
        <w:rPr>
          <w:rFonts w:ascii="Times New Roman" w:eastAsia="Times New Roman" w:hAnsi="Times New Roman" w:cs="Times New Roman"/>
          <w:bCs/>
          <w:color w:val="000000"/>
          <w:sz w:val="24"/>
          <w:szCs w:val="24"/>
          <w:lang w:eastAsia="ar-SA"/>
        </w:rPr>
        <w:t>.</w:t>
      </w:r>
      <w:r w:rsidR="001A6BCC" w:rsidRPr="001A6BCC">
        <w:rPr>
          <w:rFonts w:ascii="Times New Roman" w:eastAsia="Times New Roman" w:hAnsi="Times New Roman" w:cs="Times New Roman"/>
          <w:bCs/>
          <w:color w:val="000000"/>
          <w:sz w:val="24"/>
          <w:szCs w:val="24"/>
          <w:lang w:eastAsia="ar-SA"/>
        </w:rPr>
        <w:t xml:space="preserve"> </w:t>
      </w:r>
      <w:r w:rsidR="00CA7A4A" w:rsidRPr="00CA7A4A">
        <w:rPr>
          <w:rFonts w:ascii="Times New Roman" w:eastAsia="Times New Roman" w:hAnsi="Times New Roman" w:cs="Times New Roman"/>
          <w:bCs/>
          <w:color w:val="000000"/>
          <w:sz w:val="24"/>
          <w:szCs w:val="24"/>
          <w:lang w:eastAsia="ar-SA"/>
        </w:rPr>
        <w:t>В целях  приведения в соответствии с фактическим использованием и устранения пересечений границ земельных участков с границами населенного пункта  на основании  поступившего уведомления о невозможности внесения соответствующих сведений о границе населенного пункт в ЕГРН. Перечень исключаемых земельных участков представлен  в таблице 3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CA7A4A">
        <w:rPr>
          <w:rFonts w:ascii="Times New Roman" w:eastAsia="Times New Roman" w:hAnsi="Times New Roman" w:cs="Times New Roman"/>
          <w:bCs/>
          <w:color w:val="000000"/>
          <w:sz w:val="24"/>
          <w:szCs w:val="24"/>
          <w:lang w:eastAsia="ar-SA"/>
        </w:rPr>
        <w:t>.</w:t>
      </w:r>
    </w:p>
    <w:p w:rsidR="00A61978" w:rsidRDefault="008208C3" w:rsidP="008208C3">
      <w:pPr>
        <w:suppressAutoHyphens/>
        <w:spacing w:line="240" w:lineRule="auto"/>
        <w:contextualSpacing/>
        <w:jc w:val="both"/>
        <w:rPr>
          <w:rFonts w:ascii="Times New Roman" w:eastAsia="Times New Roman" w:hAnsi="Times New Roman" w:cs="Times New Roman"/>
          <w:bCs/>
          <w:color w:val="000000"/>
          <w:sz w:val="24"/>
          <w:szCs w:val="24"/>
          <w:lang w:eastAsia="ar-SA"/>
        </w:rPr>
      </w:pPr>
      <w:r w:rsidRPr="008208C3">
        <w:rPr>
          <w:rFonts w:ascii="Times New Roman" w:eastAsia="Times New Roman" w:hAnsi="Times New Roman" w:cs="Times New Roman"/>
          <w:bCs/>
          <w:color w:val="000000"/>
          <w:sz w:val="24"/>
          <w:szCs w:val="24"/>
          <w:lang w:eastAsia="ar-SA"/>
        </w:rPr>
        <w:t>*****</w:t>
      </w:r>
      <w:proofErr w:type="spellStart"/>
      <w:r w:rsidR="00377070" w:rsidRPr="008208C3">
        <w:rPr>
          <w:rFonts w:ascii="Times New Roman" w:eastAsia="Times New Roman" w:hAnsi="Times New Roman" w:cs="Times New Roman"/>
          <w:b/>
          <w:bCs/>
          <w:color w:val="000000"/>
          <w:sz w:val="24"/>
          <w:szCs w:val="24"/>
          <w:u w:val="single"/>
          <w:lang w:eastAsia="ar-SA"/>
        </w:rPr>
        <w:t>х</w:t>
      </w:r>
      <w:proofErr w:type="gramStart"/>
      <w:r w:rsidR="00377070" w:rsidRPr="008208C3">
        <w:rPr>
          <w:rFonts w:ascii="Times New Roman" w:eastAsia="Times New Roman" w:hAnsi="Times New Roman" w:cs="Times New Roman"/>
          <w:b/>
          <w:bCs/>
          <w:color w:val="000000"/>
          <w:sz w:val="24"/>
          <w:szCs w:val="24"/>
          <w:u w:val="single"/>
          <w:lang w:eastAsia="ar-SA"/>
        </w:rPr>
        <w:t>.Ш</w:t>
      </w:r>
      <w:proofErr w:type="gramEnd"/>
      <w:r w:rsidR="00377070" w:rsidRPr="008208C3">
        <w:rPr>
          <w:rFonts w:ascii="Times New Roman" w:eastAsia="Times New Roman" w:hAnsi="Times New Roman" w:cs="Times New Roman"/>
          <w:b/>
          <w:bCs/>
          <w:color w:val="000000"/>
          <w:sz w:val="24"/>
          <w:szCs w:val="24"/>
          <w:u w:val="single"/>
          <w:lang w:eastAsia="ar-SA"/>
        </w:rPr>
        <w:t>евченко</w:t>
      </w:r>
      <w:proofErr w:type="spellEnd"/>
      <w:r w:rsidR="00377070">
        <w:rPr>
          <w:rFonts w:ascii="Times New Roman" w:eastAsia="Times New Roman" w:hAnsi="Times New Roman" w:cs="Times New Roman"/>
          <w:bCs/>
          <w:color w:val="000000"/>
          <w:sz w:val="24"/>
          <w:szCs w:val="24"/>
          <w:lang w:eastAsia="ar-SA"/>
        </w:rPr>
        <w:t xml:space="preserve"> - </w:t>
      </w:r>
      <w:r w:rsidR="00377070" w:rsidRPr="00377070">
        <w:rPr>
          <w:rFonts w:ascii="Times New Roman" w:eastAsia="Times New Roman" w:hAnsi="Times New Roman" w:cs="Times New Roman"/>
          <w:b/>
          <w:bCs/>
          <w:color w:val="000000"/>
          <w:sz w:val="24"/>
          <w:szCs w:val="24"/>
          <w:lang w:eastAsia="ar-SA"/>
        </w:rPr>
        <w:t>74,33</w:t>
      </w:r>
      <w:r w:rsidR="00377070" w:rsidRPr="00377070">
        <w:rPr>
          <w:rFonts w:ascii="Times New Roman" w:eastAsia="Times New Roman" w:hAnsi="Times New Roman" w:cs="Times New Roman"/>
          <w:bCs/>
          <w:color w:val="000000"/>
          <w:sz w:val="24"/>
          <w:szCs w:val="24"/>
          <w:lang w:eastAsia="ar-SA"/>
        </w:rPr>
        <w:t xml:space="preserve"> га исключены из границ населенного пункта </w:t>
      </w:r>
      <w:r w:rsidR="001A6BCC" w:rsidRPr="001A6BCC">
        <w:rPr>
          <w:rFonts w:ascii="Times New Roman" w:eastAsia="Times New Roman" w:hAnsi="Times New Roman" w:cs="Times New Roman"/>
          <w:bCs/>
          <w:color w:val="000000"/>
          <w:sz w:val="24"/>
          <w:szCs w:val="24"/>
          <w:lang w:eastAsia="ar-SA"/>
        </w:rPr>
        <w:t>и отнесены к землям с</w:t>
      </w:r>
      <w:r w:rsidR="00CA7A4A">
        <w:rPr>
          <w:rFonts w:ascii="Times New Roman" w:eastAsia="Times New Roman" w:hAnsi="Times New Roman" w:cs="Times New Roman"/>
          <w:bCs/>
          <w:color w:val="000000"/>
          <w:sz w:val="24"/>
          <w:szCs w:val="24"/>
          <w:lang w:eastAsia="ar-SA"/>
        </w:rPr>
        <w:t xml:space="preserve">ельскохозяйственного назначения. </w:t>
      </w:r>
      <w:r w:rsidR="00CA7A4A" w:rsidRPr="00CA7A4A">
        <w:rPr>
          <w:rFonts w:ascii="Times New Roman" w:eastAsia="Times New Roman" w:hAnsi="Times New Roman" w:cs="Times New Roman"/>
          <w:bCs/>
          <w:color w:val="000000"/>
          <w:sz w:val="24"/>
          <w:szCs w:val="24"/>
          <w:lang w:eastAsia="ar-SA"/>
        </w:rPr>
        <w:t>В целях  приведения в соответствии с фактическим использованием и устранения пересечений границ земельных участков с границами населенного пункта  на основании  поступившего уведомления о невозможности внесения соответствующих сведений о границе населенного пункт в ЕГРН. Перечень исключаемых земельных участков представлен  в таблице 3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CA7A4A">
        <w:rPr>
          <w:rFonts w:ascii="Times New Roman" w:eastAsia="Times New Roman" w:hAnsi="Times New Roman" w:cs="Times New Roman"/>
          <w:bCs/>
          <w:color w:val="000000"/>
          <w:sz w:val="24"/>
          <w:szCs w:val="24"/>
          <w:lang w:eastAsia="ar-SA"/>
        </w:rPr>
        <w:t>.</w:t>
      </w:r>
    </w:p>
    <w:p w:rsidR="003E2C53" w:rsidRDefault="008208C3" w:rsidP="008208C3">
      <w:pPr>
        <w:suppressAutoHyphens/>
        <w:spacing w:line="240" w:lineRule="auto"/>
        <w:contextualSpacing/>
        <w:jc w:val="both"/>
        <w:rPr>
          <w:rFonts w:ascii="Times New Roman" w:eastAsia="Calibri"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t>******</w:t>
      </w:r>
      <w:r w:rsidR="00EA4FD5">
        <w:rPr>
          <w:rFonts w:ascii="Times New Roman" w:eastAsia="Times New Roman" w:hAnsi="Times New Roman" w:cs="Times New Roman"/>
          <w:bCs/>
          <w:color w:val="000000"/>
          <w:sz w:val="24"/>
          <w:szCs w:val="24"/>
          <w:lang w:eastAsia="ar-SA"/>
        </w:rPr>
        <w:t xml:space="preserve">Отнесено </w:t>
      </w:r>
      <w:r w:rsidR="00EA4FD5" w:rsidRPr="000761D9">
        <w:rPr>
          <w:rFonts w:ascii="Times New Roman" w:eastAsia="Times New Roman" w:hAnsi="Times New Roman" w:cs="Times New Roman"/>
          <w:b/>
          <w:bCs/>
          <w:color w:val="000000"/>
          <w:sz w:val="24"/>
          <w:szCs w:val="24"/>
          <w:lang w:eastAsia="ar-SA"/>
        </w:rPr>
        <w:t>0,07 га</w:t>
      </w:r>
      <w:r w:rsidR="00EA4FD5">
        <w:rPr>
          <w:rFonts w:ascii="Times New Roman" w:eastAsia="Times New Roman" w:hAnsi="Times New Roman" w:cs="Times New Roman"/>
          <w:bCs/>
          <w:color w:val="000000"/>
          <w:sz w:val="24"/>
          <w:szCs w:val="24"/>
          <w:lang w:eastAsia="ar-SA"/>
        </w:rPr>
        <w:t xml:space="preserve"> из земель сельскохозяйственного назначения</w:t>
      </w:r>
      <w:r w:rsidR="00EA4FD5" w:rsidRPr="00EA4FD5">
        <w:rPr>
          <w:rFonts w:ascii="Times New Roman" w:eastAsia="Times New Roman" w:hAnsi="Times New Roman" w:cs="Times New Roman"/>
          <w:bCs/>
          <w:color w:val="000000"/>
          <w:sz w:val="24"/>
          <w:szCs w:val="24"/>
          <w:lang w:eastAsia="ar-SA"/>
        </w:rPr>
        <w:t xml:space="preserve"> </w:t>
      </w:r>
      <w:r w:rsidR="00EA4FD5">
        <w:rPr>
          <w:rFonts w:ascii="Times New Roman" w:eastAsia="Times New Roman" w:hAnsi="Times New Roman" w:cs="Times New Roman"/>
          <w:bCs/>
          <w:color w:val="000000"/>
          <w:sz w:val="24"/>
          <w:szCs w:val="24"/>
          <w:lang w:eastAsia="ar-SA"/>
        </w:rPr>
        <w:t>к</w:t>
      </w:r>
      <w:r w:rsidR="004F5642" w:rsidRPr="004F5642">
        <w:rPr>
          <w:rFonts w:ascii="Times New Roman" w:eastAsia="Times New Roman" w:hAnsi="Times New Roman" w:cs="Times New Roman"/>
          <w:bCs/>
          <w:color w:val="000000"/>
          <w:sz w:val="24"/>
          <w:szCs w:val="24"/>
          <w:lang w:eastAsia="ar-SA"/>
        </w:rPr>
        <w:t xml:space="preserve"> зем</w:t>
      </w:r>
      <w:r w:rsidR="00EA4FD5">
        <w:rPr>
          <w:rFonts w:ascii="Times New Roman" w:eastAsia="Times New Roman" w:hAnsi="Times New Roman" w:cs="Times New Roman"/>
          <w:bCs/>
          <w:color w:val="000000"/>
          <w:sz w:val="24"/>
          <w:szCs w:val="24"/>
          <w:lang w:eastAsia="ar-SA"/>
        </w:rPr>
        <w:t>лям</w:t>
      </w:r>
      <w:r w:rsidR="004F5642" w:rsidRPr="004F5642">
        <w:rPr>
          <w:rFonts w:ascii="Times New Roman" w:eastAsia="Times New Roman" w:hAnsi="Times New Roman" w:cs="Times New Roman"/>
          <w:bCs/>
          <w:color w:val="000000"/>
          <w:sz w:val="24"/>
          <w:szCs w:val="24"/>
          <w:lang w:eastAsia="ar-SA"/>
        </w:rP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4F5642" w:rsidRPr="004F5642">
        <w:rPr>
          <w:rFonts w:ascii="Times New Roman" w:eastAsia="Calibri" w:hAnsi="Times New Roman" w:cs="Times New Roman"/>
          <w:bCs/>
          <w:lang w:eastAsia="ru-RU"/>
        </w:rPr>
        <w:t xml:space="preserve">. </w:t>
      </w:r>
      <w:r w:rsidR="004F5642" w:rsidRPr="004F5642">
        <w:rPr>
          <w:rFonts w:ascii="Times New Roman" w:eastAsia="Calibri" w:hAnsi="Times New Roman" w:cs="Times New Roman"/>
          <w:bCs/>
          <w:color w:val="000000"/>
          <w:sz w:val="24"/>
          <w:szCs w:val="24"/>
          <w:lang w:eastAsia="ar-SA"/>
        </w:rPr>
        <w:t xml:space="preserve">Для приведения </w:t>
      </w:r>
      <w:r w:rsidR="00337FF2">
        <w:rPr>
          <w:rFonts w:ascii="Times New Roman" w:eastAsia="Calibri" w:hAnsi="Times New Roman" w:cs="Times New Roman"/>
          <w:bCs/>
          <w:color w:val="000000"/>
          <w:sz w:val="24"/>
          <w:szCs w:val="24"/>
          <w:lang w:eastAsia="ar-SA"/>
        </w:rPr>
        <w:t xml:space="preserve">территории </w:t>
      </w:r>
      <w:r w:rsidR="004F5642" w:rsidRPr="004F5642">
        <w:rPr>
          <w:rFonts w:ascii="Times New Roman" w:eastAsia="Calibri" w:hAnsi="Times New Roman" w:cs="Times New Roman"/>
          <w:bCs/>
          <w:color w:val="000000"/>
          <w:sz w:val="24"/>
          <w:szCs w:val="24"/>
          <w:lang w:eastAsia="ar-SA"/>
        </w:rPr>
        <w:t>в соответстви</w:t>
      </w:r>
      <w:r w:rsidR="000761D9">
        <w:rPr>
          <w:rFonts w:ascii="Times New Roman" w:eastAsia="Calibri" w:hAnsi="Times New Roman" w:cs="Times New Roman"/>
          <w:bCs/>
          <w:color w:val="000000"/>
          <w:sz w:val="24"/>
          <w:szCs w:val="24"/>
          <w:lang w:eastAsia="ar-SA"/>
        </w:rPr>
        <w:t xml:space="preserve">и с предоставленной информацией </w:t>
      </w:r>
      <w:r w:rsidR="000761D9" w:rsidRPr="000761D9">
        <w:rPr>
          <w:rFonts w:ascii="Times New Roman" w:eastAsia="Calibri" w:hAnsi="Times New Roman" w:cs="Times New Roman"/>
          <w:bCs/>
          <w:color w:val="000000"/>
          <w:sz w:val="24"/>
          <w:szCs w:val="24"/>
          <w:lang w:eastAsia="ar-SA"/>
        </w:rPr>
        <w:t>ГБУ РО о скотомогильниках, расположенных на территории Октябрьского</w:t>
      </w:r>
      <w:r w:rsidR="000761D9">
        <w:rPr>
          <w:rFonts w:ascii="Times New Roman" w:eastAsia="Calibri" w:hAnsi="Times New Roman" w:cs="Times New Roman"/>
          <w:bCs/>
          <w:color w:val="000000"/>
          <w:sz w:val="24"/>
          <w:szCs w:val="24"/>
          <w:lang w:eastAsia="ar-SA"/>
        </w:rPr>
        <w:t xml:space="preserve"> </w:t>
      </w:r>
      <w:r w:rsidR="000761D9" w:rsidRPr="000761D9">
        <w:rPr>
          <w:rFonts w:ascii="Times New Roman" w:eastAsia="Calibri" w:hAnsi="Times New Roman" w:cs="Times New Roman"/>
          <w:bCs/>
          <w:color w:val="000000"/>
          <w:sz w:val="24"/>
          <w:szCs w:val="24"/>
          <w:lang w:eastAsia="ar-SA"/>
        </w:rPr>
        <w:t>района Ростовской области</w:t>
      </w:r>
      <w:r w:rsidR="000761D9">
        <w:rPr>
          <w:rFonts w:ascii="Times New Roman" w:eastAsia="Calibri" w:hAnsi="Times New Roman" w:cs="Times New Roman"/>
          <w:bCs/>
          <w:color w:val="000000"/>
          <w:sz w:val="24"/>
          <w:szCs w:val="24"/>
          <w:lang w:eastAsia="ar-SA"/>
        </w:rPr>
        <w:t>.</w:t>
      </w:r>
      <w:r w:rsidR="000761D9" w:rsidRPr="000761D9">
        <w:rPr>
          <w:rFonts w:ascii="Times New Roman" w:eastAsia="Calibri" w:hAnsi="Times New Roman" w:cs="Times New Roman"/>
          <w:bCs/>
          <w:color w:val="000000"/>
          <w:sz w:val="24"/>
          <w:szCs w:val="24"/>
          <w:lang w:eastAsia="ar-SA"/>
        </w:rPr>
        <w:t xml:space="preserve"> </w:t>
      </w:r>
    </w:p>
    <w:p w:rsidR="004F5642" w:rsidRPr="004F5642" w:rsidRDefault="008208C3" w:rsidP="003E2C53">
      <w:pPr>
        <w:suppressAutoHyphens/>
        <w:spacing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bCs/>
          <w:color w:val="000000"/>
          <w:sz w:val="24"/>
          <w:szCs w:val="24"/>
          <w:lang w:eastAsia="ar-SA"/>
        </w:rPr>
        <w:t>О</w:t>
      </w:r>
      <w:r w:rsidRPr="008208C3">
        <w:rPr>
          <w:rFonts w:ascii="Times New Roman" w:eastAsia="Calibri" w:hAnsi="Times New Roman" w:cs="Times New Roman"/>
          <w:bCs/>
          <w:color w:val="000000"/>
          <w:sz w:val="24"/>
          <w:szCs w:val="24"/>
          <w:lang w:eastAsia="ar-SA"/>
        </w:rPr>
        <w:t>тнесен</w:t>
      </w:r>
      <w:r w:rsidR="003E2C53">
        <w:rPr>
          <w:rFonts w:ascii="Times New Roman" w:eastAsia="Calibri" w:hAnsi="Times New Roman" w:cs="Times New Roman"/>
          <w:bCs/>
          <w:color w:val="000000"/>
          <w:sz w:val="24"/>
          <w:szCs w:val="24"/>
          <w:lang w:eastAsia="ar-SA"/>
        </w:rPr>
        <w:t>о</w:t>
      </w:r>
      <w:r w:rsidRPr="008208C3">
        <w:rPr>
          <w:rFonts w:ascii="Times New Roman" w:eastAsia="Calibri" w:hAnsi="Times New Roman" w:cs="Times New Roman"/>
          <w:b/>
          <w:bCs/>
          <w:color w:val="000000"/>
          <w:sz w:val="24"/>
          <w:szCs w:val="24"/>
          <w:lang w:eastAsia="ar-SA"/>
        </w:rPr>
        <w:t xml:space="preserve"> 12 </w:t>
      </w:r>
      <w:r w:rsidRPr="008208C3">
        <w:rPr>
          <w:rFonts w:ascii="Times New Roman" w:eastAsia="Calibri" w:hAnsi="Times New Roman" w:cs="Times New Roman"/>
          <w:bCs/>
          <w:color w:val="000000"/>
          <w:sz w:val="24"/>
          <w:szCs w:val="24"/>
          <w:lang w:eastAsia="ar-SA"/>
        </w:rPr>
        <w:t xml:space="preserve">га </w:t>
      </w:r>
      <w:r w:rsidR="003E2C53">
        <w:rPr>
          <w:rFonts w:ascii="Times New Roman" w:eastAsia="Calibri" w:hAnsi="Times New Roman" w:cs="Times New Roman"/>
          <w:bCs/>
          <w:color w:val="000000"/>
          <w:sz w:val="24"/>
          <w:szCs w:val="24"/>
          <w:lang w:eastAsia="ar-SA"/>
        </w:rPr>
        <w:t xml:space="preserve">из земель населенного пункта </w:t>
      </w:r>
      <w:proofErr w:type="gramStart"/>
      <w:r w:rsidR="003E2C53">
        <w:rPr>
          <w:rFonts w:ascii="Times New Roman" w:eastAsia="Calibri" w:hAnsi="Times New Roman" w:cs="Times New Roman"/>
          <w:bCs/>
          <w:color w:val="000000"/>
          <w:sz w:val="24"/>
          <w:szCs w:val="24"/>
          <w:lang w:eastAsia="ar-SA"/>
        </w:rPr>
        <w:t>с</w:t>
      </w:r>
      <w:proofErr w:type="gramEnd"/>
      <w:r w:rsidR="003E2C53">
        <w:rPr>
          <w:rFonts w:ascii="Times New Roman" w:eastAsia="Calibri" w:hAnsi="Times New Roman" w:cs="Times New Roman"/>
          <w:bCs/>
          <w:color w:val="000000"/>
          <w:sz w:val="24"/>
          <w:szCs w:val="24"/>
          <w:lang w:eastAsia="ar-SA"/>
        </w:rPr>
        <w:t xml:space="preserve">. </w:t>
      </w:r>
      <w:proofErr w:type="gramStart"/>
      <w:r w:rsidR="003E2C53">
        <w:rPr>
          <w:rFonts w:ascii="Times New Roman" w:eastAsia="Calibri" w:hAnsi="Times New Roman" w:cs="Times New Roman"/>
          <w:bCs/>
          <w:color w:val="000000"/>
          <w:sz w:val="24"/>
          <w:szCs w:val="24"/>
          <w:lang w:eastAsia="ar-SA"/>
        </w:rPr>
        <w:t>Алексеевка</w:t>
      </w:r>
      <w:proofErr w:type="gramEnd"/>
      <w:r w:rsidR="003E2C53">
        <w:rPr>
          <w:rFonts w:ascii="Times New Roman" w:eastAsia="Calibri" w:hAnsi="Times New Roman" w:cs="Times New Roman"/>
          <w:bCs/>
          <w:color w:val="000000"/>
          <w:sz w:val="24"/>
          <w:szCs w:val="24"/>
          <w:lang w:eastAsia="ar-SA"/>
        </w:rPr>
        <w:t xml:space="preserve"> </w:t>
      </w:r>
      <w:r w:rsidRPr="008208C3">
        <w:rPr>
          <w:rFonts w:ascii="Times New Roman" w:eastAsia="Calibri" w:hAnsi="Times New Roman" w:cs="Times New Roman"/>
          <w:bCs/>
          <w:color w:val="000000"/>
          <w:sz w:val="24"/>
          <w:szCs w:val="24"/>
          <w:lang w:eastAsia="ar-SA"/>
        </w:rPr>
        <w:t xml:space="preserve">к землям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(земельные участки с кадастровыми номерами 61:28:0600001:1005 и  61:28:0600001:571 под существующими кладбищами).  </w:t>
      </w:r>
    </w:p>
    <w:p w:rsidR="00570C4B" w:rsidRDefault="00570C4B" w:rsidP="004F5642">
      <w:pPr>
        <w:rPr>
          <w:rFonts w:ascii="Times New Roman" w:hAnsi="Times New Roman" w:cs="Times New Roman"/>
          <w:b/>
          <w:sz w:val="24"/>
          <w:szCs w:val="24"/>
        </w:rPr>
      </w:pPr>
      <w:r>
        <w:rPr>
          <w:rFonts w:ascii="Times New Roman" w:hAnsi="Times New Roman" w:cs="Times New Roman"/>
          <w:b/>
          <w:sz w:val="24"/>
          <w:szCs w:val="24"/>
        </w:rPr>
        <w:br w:type="page"/>
      </w:r>
    </w:p>
    <w:p w:rsidR="00DE5F50" w:rsidRDefault="00DE5F50" w:rsidP="00DE5F50">
      <w:pPr>
        <w:pStyle w:val="a9"/>
        <w:ind w:left="709"/>
        <w:jc w:val="right"/>
        <w:rPr>
          <w:b/>
          <w:bCs/>
          <w:iCs/>
        </w:rPr>
      </w:pPr>
      <w:r w:rsidRPr="00F22B8E">
        <w:rPr>
          <w:b/>
          <w:bCs/>
          <w:iCs/>
        </w:rPr>
        <w:lastRenderedPageBreak/>
        <w:t>Приложение 1.</w:t>
      </w:r>
    </w:p>
    <w:p w:rsidR="00DE5F50" w:rsidRPr="00515CA8" w:rsidRDefault="00DE5F50" w:rsidP="00515CA8">
      <w:pPr>
        <w:pStyle w:val="a9"/>
        <w:ind w:left="709"/>
        <w:rPr>
          <w:b/>
          <w:bCs/>
          <w:iCs/>
          <w:sz w:val="28"/>
          <w:szCs w:val="28"/>
        </w:rPr>
      </w:pPr>
      <w:r>
        <w:rPr>
          <w:b/>
          <w:bCs/>
          <w:iCs/>
          <w:sz w:val="28"/>
          <w:szCs w:val="28"/>
        </w:rPr>
        <w:t>Описание вносимых изменени</w:t>
      </w:r>
      <w:r w:rsidR="00515CA8">
        <w:rPr>
          <w:b/>
          <w:bCs/>
          <w:iCs/>
          <w:sz w:val="28"/>
          <w:szCs w:val="28"/>
        </w:rPr>
        <w:t>й в генеральный план поселения.</w:t>
      </w:r>
    </w:p>
    <w:p w:rsidR="00DE5F50" w:rsidRDefault="00F05A3D" w:rsidP="00DE5F50">
      <w:pPr>
        <w:pStyle w:val="a9"/>
        <w:jc w:val="right"/>
        <w:rPr>
          <w:bCs/>
          <w:i/>
          <w:iCs/>
          <w:sz w:val="22"/>
          <w:szCs w:val="22"/>
        </w:rPr>
      </w:pPr>
      <w:r>
        <w:rPr>
          <w:bCs/>
          <w:i/>
          <w:iCs/>
          <w:sz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2"/>
        <w:gridCol w:w="2180"/>
        <w:gridCol w:w="2091"/>
        <w:gridCol w:w="2448"/>
      </w:tblGrid>
      <w:tr w:rsidR="00DE5F50" w:rsidRPr="00DE5F50" w:rsidTr="00D4211C">
        <w:trPr>
          <w:cantSplit/>
          <w:trHeight w:val="280"/>
          <w:jc w:val="center"/>
        </w:trPr>
        <w:tc>
          <w:tcPr>
            <w:tcW w:w="3075" w:type="dxa"/>
            <w:vMerge w:val="restart"/>
            <w:shd w:val="clear" w:color="auto" w:fill="FFBDBD"/>
            <w:vAlign w:val="center"/>
          </w:tcPr>
          <w:p w:rsidR="00DE5F50" w:rsidRPr="00DE5F50" w:rsidRDefault="00DE5F50" w:rsidP="00DE5F50">
            <w:pPr>
              <w:spacing w:after="0" w:line="240" w:lineRule="auto"/>
              <w:jc w:val="center"/>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Наименование</w:t>
            </w:r>
          </w:p>
          <w:p w:rsidR="00DE5F50" w:rsidRPr="00DE5F50" w:rsidRDefault="00DE5F50" w:rsidP="00DE5F50">
            <w:pPr>
              <w:spacing w:after="0" w:line="240" w:lineRule="auto"/>
              <w:jc w:val="center"/>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показателей</w:t>
            </w:r>
          </w:p>
        </w:tc>
        <w:tc>
          <w:tcPr>
            <w:tcW w:w="2288" w:type="dxa"/>
            <w:shd w:val="clear" w:color="auto" w:fill="FFBDBD"/>
            <w:vAlign w:val="center"/>
          </w:tcPr>
          <w:p w:rsidR="00DE5F50" w:rsidRPr="00DE5F50" w:rsidRDefault="00DE5F50" w:rsidP="00DE5F50">
            <w:pPr>
              <w:tabs>
                <w:tab w:val="left" w:pos="2268"/>
              </w:tabs>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Генеральный план Алексеевского сельского поселения Октябрьского района Ростовской области</w:t>
            </w:r>
          </w:p>
          <w:p w:rsidR="00DE5F50" w:rsidRPr="00DE5F50" w:rsidRDefault="00DE5F50" w:rsidP="00916B1A">
            <w:pPr>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(утв. 2</w:t>
            </w:r>
            <w:r w:rsidR="00916B1A">
              <w:rPr>
                <w:rFonts w:ascii="Times New Roman" w:eastAsia="Times New Roman" w:hAnsi="Times New Roman" w:cs="Times New Roman"/>
                <w:b/>
                <w:lang w:eastAsia="ru-RU"/>
              </w:rPr>
              <w:t>4</w:t>
            </w:r>
            <w:r w:rsidRPr="00DE5F50">
              <w:rPr>
                <w:rFonts w:ascii="Times New Roman" w:eastAsia="Times New Roman" w:hAnsi="Times New Roman" w:cs="Times New Roman"/>
                <w:b/>
                <w:lang w:eastAsia="ru-RU"/>
              </w:rPr>
              <w:t>.11.202</w:t>
            </w:r>
            <w:r w:rsidR="00916B1A">
              <w:rPr>
                <w:rFonts w:ascii="Times New Roman" w:eastAsia="Times New Roman" w:hAnsi="Times New Roman" w:cs="Times New Roman"/>
                <w:b/>
                <w:lang w:eastAsia="ru-RU"/>
              </w:rPr>
              <w:t>0</w:t>
            </w:r>
            <w:r w:rsidRPr="00DE5F50">
              <w:rPr>
                <w:rFonts w:ascii="Times New Roman" w:eastAsia="Times New Roman" w:hAnsi="Times New Roman" w:cs="Times New Roman"/>
                <w:b/>
                <w:lang w:eastAsia="ru-RU"/>
              </w:rPr>
              <w:t xml:space="preserve"> г.)</w:t>
            </w:r>
          </w:p>
        </w:tc>
        <w:tc>
          <w:tcPr>
            <w:tcW w:w="2180" w:type="dxa"/>
            <w:shd w:val="clear" w:color="auto" w:fill="FFBDBD"/>
          </w:tcPr>
          <w:p w:rsidR="00DE5F50" w:rsidRPr="00DE5F50" w:rsidRDefault="00DE5F50" w:rsidP="00DE5F50">
            <w:pPr>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Проект внесения изменений в генеральный план Алексеевского сельского поселения</w:t>
            </w:r>
          </w:p>
        </w:tc>
        <w:tc>
          <w:tcPr>
            <w:tcW w:w="2627" w:type="dxa"/>
            <w:shd w:val="clear" w:color="auto" w:fill="FFBDBD"/>
          </w:tcPr>
          <w:p w:rsidR="00DE5F50" w:rsidRPr="00DE5F50" w:rsidRDefault="00DE5F50" w:rsidP="005437F8">
            <w:pPr>
              <w:tabs>
                <w:tab w:val="left" w:pos="2268"/>
              </w:tabs>
              <w:spacing w:after="0" w:line="240" w:lineRule="auto"/>
              <w:jc w:val="center"/>
              <w:rPr>
                <w:rFonts w:ascii="Times New Roman" w:eastAsia="Times New Roman" w:hAnsi="Times New Roman" w:cs="Times New Roman"/>
                <w:b/>
                <w:sz w:val="24"/>
                <w:szCs w:val="24"/>
                <w:lang w:eastAsia="ru-RU"/>
              </w:rPr>
            </w:pPr>
            <w:r w:rsidRPr="00DE5F50">
              <w:rPr>
                <w:rFonts w:ascii="Times New Roman" w:eastAsia="Times New Roman" w:hAnsi="Times New Roman" w:cs="Times New Roman"/>
                <w:b/>
                <w:lang w:eastAsia="ru-RU"/>
              </w:rPr>
              <w:t xml:space="preserve">Площадь земель </w:t>
            </w:r>
            <w:r w:rsidR="0020404D" w:rsidRPr="0020404D">
              <w:rPr>
                <w:rFonts w:ascii="Times New Roman" w:eastAsia="Times New Roman" w:hAnsi="Times New Roman" w:cs="Times New Roman"/>
                <w:b/>
                <w:lang w:eastAsia="ru-RU"/>
              </w:rPr>
              <w:t>исключ</w:t>
            </w:r>
            <w:r w:rsidR="0020404D">
              <w:rPr>
                <w:rFonts w:ascii="Times New Roman" w:eastAsia="Times New Roman" w:hAnsi="Times New Roman" w:cs="Times New Roman"/>
                <w:b/>
                <w:lang w:eastAsia="ru-RU"/>
              </w:rPr>
              <w:t>аемых</w:t>
            </w:r>
            <w:r w:rsidR="0020404D" w:rsidRPr="0020404D">
              <w:rPr>
                <w:rFonts w:ascii="Times New Roman" w:eastAsia="Times New Roman" w:hAnsi="Times New Roman" w:cs="Times New Roman"/>
                <w:b/>
                <w:lang w:eastAsia="ru-RU"/>
              </w:rPr>
              <w:t xml:space="preserve"> из границ населенных пунктов</w:t>
            </w:r>
            <w:r w:rsidRPr="00DE5F50">
              <w:rPr>
                <w:rFonts w:ascii="Times New Roman" w:eastAsia="Times New Roman" w:hAnsi="Times New Roman" w:cs="Times New Roman"/>
                <w:b/>
                <w:lang w:eastAsia="ru-RU"/>
              </w:rPr>
              <w:t>,</w:t>
            </w:r>
            <w:r w:rsidRPr="00DE5F50">
              <w:rPr>
                <w:rFonts w:ascii="Times New Roman" w:eastAsia="Times New Roman" w:hAnsi="Times New Roman" w:cs="Times New Roman"/>
                <w:b/>
                <w:color w:val="000000"/>
                <w:lang w:eastAsia="ru-RU"/>
              </w:rPr>
              <w:t xml:space="preserve"> после проведенного анализа  и уточнения границы  в соответствии </w:t>
            </w:r>
            <w:proofErr w:type="gramStart"/>
            <w:r w:rsidRPr="00DE5F50">
              <w:rPr>
                <w:rFonts w:ascii="Times New Roman" w:eastAsia="Times New Roman" w:hAnsi="Times New Roman" w:cs="Times New Roman"/>
                <w:b/>
                <w:color w:val="000000"/>
                <w:lang w:eastAsia="ru-RU"/>
              </w:rPr>
              <w:t>с</w:t>
            </w:r>
            <w:proofErr w:type="gramEnd"/>
            <w:r w:rsidRPr="00DE5F50">
              <w:rPr>
                <w:rFonts w:ascii="Times New Roman" w:eastAsia="Times New Roman" w:hAnsi="Times New Roman" w:cs="Times New Roman"/>
                <w:b/>
                <w:color w:val="000000"/>
                <w:lang w:eastAsia="ru-RU"/>
              </w:rPr>
              <w:t xml:space="preserve"> </w:t>
            </w:r>
            <w:r w:rsidR="005437F8">
              <w:rPr>
                <w:rFonts w:ascii="Times New Roman" w:eastAsia="Times New Roman" w:hAnsi="Times New Roman" w:cs="Times New Roman"/>
                <w:b/>
                <w:lang w:eastAsia="ru-RU"/>
              </w:rPr>
              <w:t>сведениями ЕГРН</w:t>
            </w:r>
          </w:p>
        </w:tc>
      </w:tr>
      <w:tr w:rsidR="00DE5F50" w:rsidRPr="00DE5F50" w:rsidTr="00D4211C">
        <w:trPr>
          <w:cantSplit/>
          <w:trHeight w:val="280"/>
          <w:jc w:val="center"/>
        </w:trPr>
        <w:tc>
          <w:tcPr>
            <w:tcW w:w="3075" w:type="dxa"/>
            <w:vMerge/>
            <w:shd w:val="clear" w:color="auto" w:fill="FFBDBD"/>
            <w:vAlign w:val="center"/>
          </w:tcPr>
          <w:p w:rsidR="00DE5F50" w:rsidRPr="00DE5F50" w:rsidRDefault="00DE5F50" w:rsidP="00DE5F50">
            <w:pPr>
              <w:spacing w:after="0" w:line="240" w:lineRule="auto"/>
              <w:rPr>
                <w:rFonts w:ascii="Times New Roman" w:eastAsia="Times New Roman" w:hAnsi="Times New Roman" w:cs="Times New Roman"/>
                <w:b/>
                <w:color w:val="000000"/>
                <w:sz w:val="24"/>
                <w:szCs w:val="24"/>
                <w:lang w:eastAsia="ru-RU"/>
              </w:rPr>
            </w:pPr>
          </w:p>
        </w:tc>
        <w:tc>
          <w:tcPr>
            <w:tcW w:w="2288" w:type="dxa"/>
            <w:shd w:val="clear" w:color="auto" w:fill="FFBDBD"/>
            <w:vAlign w:val="center"/>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Общая площадь земель</w:t>
            </w:r>
          </w:p>
        </w:tc>
        <w:tc>
          <w:tcPr>
            <w:tcW w:w="2180" w:type="dxa"/>
            <w:shd w:val="clear" w:color="auto" w:fill="FFBDBD"/>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Общая площадь земель</w:t>
            </w:r>
          </w:p>
        </w:tc>
        <w:tc>
          <w:tcPr>
            <w:tcW w:w="2627" w:type="dxa"/>
            <w:shd w:val="clear" w:color="auto" w:fill="FFBDBD"/>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Общая площадь земель</w:t>
            </w:r>
          </w:p>
        </w:tc>
      </w:tr>
      <w:tr w:rsidR="00DE5F50" w:rsidRPr="00DE5F50" w:rsidTr="00D4211C">
        <w:trPr>
          <w:cantSplit/>
          <w:trHeight w:val="280"/>
          <w:jc w:val="center"/>
        </w:trPr>
        <w:tc>
          <w:tcPr>
            <w:tcW w:w="3075" w:type="dxa"/>
            <w:vMerge/>
            <w:shd w:val="clear" w:color="auto" w:fill="FFBDBD"/>
          </w:tcPr>
          <w:p w:rsidR="00DE5F50" w:rsidRPr="00DE5F50" w:rsidRDefault="00DE5F50" w:rsidP="00DE5F50">
            <w:pPr>
              <w:spacing w:after="0" w:line="240" w:lineRule="auto"/>
              <w:rPr>
                <w:rFonts w:ascii="Times New Roman" w:eastAsia="Times New Roman" w:hAnsi="Times New Roman" w:cs="Times New Roman"/>
                <w:b/>
                <w:color w:val="000000"/>
                <w:sz w:val="24"/>
                <w:szCs w:val="24"/>
                <w:lang w:eastAsia="ru-RU"/>
              </w:rPr>
            </w:pPr>
          </w:p>
        </w:tc>
        <w:tc>
          <w:tcPr>
            <w:tcW w:w="2288" w:type="dxa"/>
            <w:shd w:val="clear" w:color="auto" w:fill="FFBDBD"/>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га</w:t>
            </w:r>
          </w:p>
        </w:tc>
        <w:tc>
          <w:tcPr>
            <w:tcW w:w="2180" w:type="dxa"/>
            <w:shd w:val="clear" w:color="auto" w:fill="FFBDBD"/>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га</w:t>
            </w:r>
          </w:p>
        </w:tc>
        <w:tc>
          <w:tcPr>
            <w:tcW w:w="2627" w:type="dxa"/>
            <w:shd w:val="clear" w:color="auto" w:fill="FFBDBD"/>
          </w:tcPr>
          <w:p w:rsidR="00DE5F50" w:rsidRPr="00DE5F50" w:rsidRDefault="00DE5F50" w:rsidP="00DE5F50">
            <w:pPr>
              <w:spacing w:after="0" w:line="240" w:lineRule="auto"/>
              <w:jc w:val="center"/>
              <w:rPr>
                <w:rFonts w:ascii="Times New Roman" w:eastAsia="Times New Roman" w:hAnsi="Times New Roman" w:cs="Times New Roman"/>
                <w:color w:val="000000"/>
                <w:sz w:val="24"/>
                <w:szCs w:val="24"/>
                <w:lang w:eastAsia="ru-RU"/>
              </w:rPr>
            </w:pPr>
            <w:r w:rsidRPr="00DE5F50">
              <w:rPr>
                <w:rFonts w:ascii="Times New Roman" w:eastAsia="Times New Roman" w:hAnsi="Times New Roman" w:cs="Times New Roman"/>
                <w:color w:val="000000"/>
                <w:sz w:val="24"/>
                <w:szCs w:val="24"/>
                <w:lang w:eastAsia="ru-RU"/>
              </w:rPr>
              <w:t>га</w:t>
            </w:r>
          </w:p>
        </w:tc>
      </w:tr>
      <w:tr w:rsidR="00DE5F50" w:rsidRPr="00DE5F50" w:rsidTr="00C50D0B">
        <w:trPr>
          <w:jc w:val="center"/>
        </w:trPr>
        <w:tc>
          <w:tcPr>
            <w:tcW w:w="3075" w:type="dxa"/>
          </w:tcPr>
          <w:p w:rsidR="00DE5F50" w:rsidRPr="00DE5F50" w:rsidRDefault="00DE5F50" w:rsidP="00DE5F50">
            <w:pPr>
              <w:spacing w:after="0" w:line="240" w:lineRule="auto"/>
              <w:rPr>
                <w:rFonts w:ascii="Times New Roman" w:eastAsia="Times New Roman" w:hAnsi="Times New Roman" w:cs="Times New Roman"/>
                <w:b/>
                <w:color w:val="000000"/>
                <w:sz w:val="24"/>
                <w:szCs w:val="24"/>
                <w:lang w:eastAsia="ru-RU"/>
              </w:rPr>
            </w:pPr>
            <w:r w:rsidRPr="00DE5F50">
              <w:rPr>
                <w:rFonts w:ascii="Times New Roman" w:eastAsia="Times New Roman" w:hAnsi="Times New Roman" w:cs="Times New Roman"/>
                <w:b/>
                <w:color w:val="000000"/>
                <w:sz w:val="24"/>
                <w:szCs w:val="24"/>
                <w:lang w:eastAsia="ru-RU"/>
              </w:rPr>
              <w:t>1.Земли населенных пунктов:</w:t>
            </w:r>
          </w:p>
        </w:tc>
        <w:tc>
          <w:tcPr>
            <w:tcW w:w="2288" w:type="dxa"/>
          </w:tcPr>
          <w:p w:rsidR="00DE5F50" w:rsidRPr="00916B1A" w:rsidRDefault="00916B1A" w:rsidP="00DE5F50">
            <w:pPr>
              <w:spacing w:after="0" w:line="240" w:lineRule="auto"/>
              <w:jc w:val="center"/>
              <w:rPr>
                <w:rFonts w:ascii="Times New Roman" w:eastAsia="Times New Roman" w:hAnsi="Times New Roman" w:cs="Times New Roman"/>
                <w:b/>
                <w:color w:val="000000"/>
                <w:sz w:val="24"/>
                <w:szCs w:val="24"/>
                <w:lang w:eastAsia="ru-RU"/>
              </w:rPr>
            </w:pPr>
            <w:r w:rsidRPr="00916B1A">
              <w:rPr>
                <w:rFonts w:ascii="Times New Roman" w:hAnsi="Times New Roman" w:cs="Times New Roman"/>
                <w:b/>
                <w:bCs/>
                <w:sz w:val="24"/>
                <w:szCs w:val="24"/>
              </w:rPr>
              <w:t>1131,93</w:t>
            </w:r>
          </w:p>
        </w:tc>
        <w:tc>
          <w:tcPr>
            <w:tcW w:w="2180" w:type="dxa"/>
          </w:tcPr>
          <w:p w:rsidR="00DE5F50" w:rsidRPr="00916B1A" w:rsidRDefault="00916B1A" w:rsidP="00DE5F50">
            <w:pPr>
              <w:spacing w:after="0" w:line="240" w:lineRule="auto"/>
              <w:jc w:val="center"/>
              <w:rPr>
                <w:rFonts w:ascii="Times New Roman" w:eastAsia="Times New Roman" w:hAnsi="Times New Roman" w:cs="Times New Roman"/>
                <w:b/>
                <w:sz w:val="24"/>
                <w:szCs w:val="24"/>
                <w:lang w:eastAsia="ru-RU"/>
              </w:rPr>
            </w:pPr>
            <w:r w:rsidRPr="00916B1A">
              <w:rPr>
                <w:rFonts w:ascii="Times New Roman" w:hAnsi="Times New Roman" w:cs="Times New Roman"/>
                <w:b/>
                <w:bCs/>
                <w:sz w:val="24"/>
                <w:szCs w:val="24"/>
              </w:rPr>
              <w:t>750,17</w:t>
            </w:r>
          </w:p>
        </w:tc>
        <w:tc>
          <w:tcPr>
            <w:tcW w:w="2627" w:type="dxa"/>
          </w:tcPr>
          <w:p w:rsidR="00DE5F50" w:rsidRPr="00DE5F50" w:rsidRDefault="00A00AB3" w:rsidP="0020404D">
            <w:pPr>
              <w:spacing w:after="0" w:line="240" w:lineRule="auto"/>
              <w:jc w:val="center"/>
              <w:rPr>
                <w:rFonts w:ascii="Times New Roman" w:eastAsia="Times New Roman" w:hAnsi="Times New Roman" w:cs="Times New Roman"/>
                <w:b/>
                <w:sz w:val="24"/>
                <w:szCs w:val="24"/>
                <w:lang w:eastAsia="ru-RU"/>
              </w:rPr>
            </w:pPr>
            <w:r w:rsidRPr="0020404D">
              <w:rPr>
                <w:rFonts w:ascii="Times New Roman" w:eastAsia="Times New Roman" w:hAnsi="Times New Roman" w:cs="Times New Roman"/>
                <w:b/>
                <w:sz w:val="24"/>
                <w:szCs w:val="24"/>
                <w:lang w:eastAsia="ru-RU"/>
              </w:rPr>
              <w:t>3</w:t>
            </w:r>
            <w:r w:rsidR="0020404D" w:rsidRPr="0020404D">
              <w:rPr>
                <w:rFonts w:ascii="Times New Roman" w:eastAsia="Times New Roman" w:hAnsi="Times New Roman" w:cs="Times New Roman"/>
                <w:b/>
                <w:sz w:val="24"/>
                <w:szCs w:val="24"/>
                <w:lang w:eastAsia="ru-RU"/>
              </w:rPr>
              <w:t>81</w:t>
            </w:r>
            <w:r w:rsidRPr="0020404D">
              <w:rPr>
                <w:rFonts w:ascii="Times New Roman" w:eastAsia="Times New Roman" w:hAnsi="Times New Roman" w:cs="Times New Roman"/>
                <w:b/>
                <w:sz w:val="24"/>
                <w:szCs w:val="24"/>
                <w:lang w:eastAsia="ru-RU"/>
              </w:rPr>
              <w:t>,76</w:t>
            </w:r>
          </w:p>
        </w:tc>
      </w:tr>
      <w:tr w:rsidR="00DE5F50" w:rsidRPr="00DE5F50" w:rsidTr="00C50D0B">
        <w:trPr>
          <w:jc w:val="center"/>
        </w:trPr>
        <w:tc>
          <w:tcPr>
            <w:tcW w:w="3075" w:type="dxa"/>
          </w:tcPr>
          <w:p w:rsidR="00DE5F50" w:rsidRPr="00DE5F50" w:rsidRDefault="00DE5F50" w:rsidP="00DE5F50">
            <w:pPr>
              <w:tabs>
                <w:tab w:val="left" w:pos="2268"/>
              </w:tabs>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с. Алексеевка</w:t>
            </w:r>
          </w:p>
        </w:tc>
        <w:tc>
          <w:tcPr>
            <w:tcW w:w="2288" w:type="dxa"/>
          </w:tcPr>
          <w:p w:rsidR="00DE5F50" w:rsidRPr="00916B1A" w:rsidRDefault="00916B1A"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916B1A">
              <w:rPr>
                <w:rFonts w:ascii="Times New Roman" w:hAnsi="Times New Roman" w:cs="Times New Roman"/>
                <w:bCs/>
                <w:sz w:val="24"/>
                <w:szCs w:val="24"/>
              </w:rPr>
              <w:t>555,39</w:t>
            </w:r>
          </w:p>
        </w:tc>
        <w:tc>
          <w:tcPr>
            <w:tcW w:w="2180" w:type="dxa"/>
          </w:tcPr>
          <w:p w:rsidR="00DE5F50" w:rsidRPr="00916B1A" w:rsidRDefault="00916B1A"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916B1A">
              <w:rPr>
                <w:rFonts w:ascii="Times New Roman" w:hAnsi="Times New Roman" w:cs="Times New Roman"/>
                <w:bCs/>
                <w:sz w:val="24"/>
                <w:szCs w:val="24"/>
              </w:rPr>
              <w:t>319,13</w:t>
            </w:r>
          </w:p>
        </w:tc>
        <w:tc>
          <w:tcPr>
            <w:tcW w:w="2627" w:type="dxa"/>
          </w:tcPr>
          <w:p w:rsidR="00DE5F50" w:rsidRPr="00DE5F50" w:rsidRDefault="00C35A88" w:rsidP="00C35A8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236</w:t>
            </w:r>
            <w:r w:rsidR="00DE5F50" w:rsidRPr="00DE5F5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26</w:t>
            </w:r>
          </w:p>
        </w:tc>
      </w:tr>
      <w:tr w:rsidR="00DE5F50" w:rsidRPr="00DE5F50" w:rsidTr="00C50D0B">
        <w:trPr>
          <w:jc w:val="center"/>
        </w:trPr>
        <w:tc>
          <w:tcPr>
            <w:tcW w:w="3075" w:type="dxa"/>
          </w:tcPr>
          <w:p w:rsidR="00DE5F50" w:rsidRPr="00DE5F50" w:rsidRDefault="00DE5F50" w:rsidP="00DE5F50">
            <w:pPr>
              <w:tabs>
                <w:tab w:val="left" w:pos="2268"/>
              </w:tabs>
              <w:spacing w:after="0" w:line="240" w:lineRule="auto"/>
              <w:rPr>
                <w:rFonts w:ascii="Times New Roman" w:eastAsia="Times New Roman" w:hAnsi="Times New Roman" w:cs="Times New Roman"/>
                <w:bCs/>
                <w:sz w:val="24"/>
                <w:szCs w:val="24"/>
                <w:lang w:eastAsia="ru-RU"/>
              </w:rPr>
            </w:pPr>
            <w:r w:rsidRPr="00DE5F50">
              <w:rPr>
                <w:rFonts w:ascii="Times New Roman" w:eastAsia="Times New Roman" w:hAnsi="Times New Roman" w:cs="Times New Roman"/>
                <w:bCs/>
                <w:sz w:val="24"/>
                <w:szCs w:val="24"/>
                <w:lang w:eastAsia="ru-RU"/>
              </w:rPr>
              <w:t>х. Ильичевка</w:t>
            </w:r>
          </w:p>
        </w:tc>
        <w:tc>
          <w:tcPr>
            <w:tcW w:w="2288" w:type="dxa"/>
          </w:tcPr>
          <w:p w:rsidR="00DE5F50" w:rsidRPr="00916B1A" w:rsidRDefault="00916B1A"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916B1A">
              <w:rPr>
                <w:rFonts w:ascii="Times New Roman" w:hAnsi="Times New Roman" w:cs="Times New Roman"/>
                <w:bCs/>
                <w:sz w:val="24"/>
                <w:szCs w:val="24"/>
              </w:rPr>
              <w:t>300,28</w:t>
            </w:r>
          </w:p>
        </w:tc>
        <w:tc>
          <w:tcPr>
            <w:tcW w:w="2180" w:type="dxa"/>
          </w:tcPr>
          <w:p w:rsidR="00DE5F50" w:rsidRPr="00916B1A" w:rsidRDefault="00916B1A"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916B1A">
              <w:rPr>
                <w:rFonts w:ascii="Times New Roman" w:hAnsi="Times New Roman" w:cs="Times New Roman"/>
                <w:bCs/>
                <w:sz w:val="24"/>
                <w:szCs w:val="24"/>
              </w:rPr>
              <w:t>229,11</w:t>
            </w:r>
          </w:p>
        </w:tc>
        <w:tc>
          <w:tcPr>
            <w:tcW w:w="2627" w:type="dxa"/>
          </w:tcPr>
          <w:p w:rsidR="00DE5F50" w:rsidRPr="00DE5F50" w:rsidRDefault="00C35A88" w:rsidP="00C35A8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00DE5F50" w:rsidRPr="00DE5F5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17</w:t>
            </w:r>
          </w:p>
        </w:tc>
      </w:tr>
      <w:tr w:rsidR="00DE5F50" w:rsidRPr="00DE5F50" w:rsidTr="00C50D0B">
        <w:trPr>
          <w:jc w:val="center"/>
        </w:trPr>
        <w:tc>
          <w:tcPr>
            <w:tcW w:w="3075" w:type="dxa"/>
          </w:tcPr>
          <w:p w:rsidR="00DE5F50" w:rsidRPr="00DE5F50" w:rsidRDefault="00DE5F50" w:rsidP="00DE5F50">
            <w:pPr>
              <w:tabs>
                <w:tab w:val="left" w:pos="2268"/>
              </w:tabs>
              <w:spacing w:after="0" w:line="240" w:lineRule="auto"/>
              <w:rPr>
                <w:rFonts w:ascii="Times New Roman" w:eastAsia="Times New Roman" w:hAnsi="Times New Roman" w:cs="Times New Roman"/>
                <w:bCs/>
                <w:sz w:val="24"/>
                <w:szCs w:val="24"/>
                <w:lang w:eastAsia="ru-RU"/>
              </w:rPr>
            </w:pPr>
            <w:proofErr w:type="spellStart"/>
            <w:r w:rsidRPr="00DE5F50">
              <w:rPr>
                <w:rFonts w:ascii="Times New Roman" w:eastAsia="Times New Roman" w:hAnsi="Times New Roman" w:cs="Times New Roman"/>
                <w:bCs/>
                <w:sz w:val="24"/>
                <w:szCs w:val="24"/>
                <w:lang w:eastAsia="ru-RU"/>
              </w:rPr>
              <w:t>х.Шевченко</w:t>
            </w:r>
            <w:proofErr w:type="spellEnd"/>
          </w:p>
        </w:tc>
        <w:tc>
          <w:tcPr>
            <w:tcW w:w="2288" w:type="dxa"/>
          </w:tcPr>
          <w:p w:rsidR="00DE5F50" w:rsidRPr="00916B1A" w:rsidRDefault="00916B1A"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916B1A">
              <w:rPr>
                <w:rFonts w:ascii="Times New Roman" w:hAnsi="Times New Roman" w:cs="Times New Roman"/>
                <w:bCs/>
                <w:sz w:val="24"/>
                <w:szCs w:val="24"/>
              </w:rPr>
              <w:t>276,26</w:t>
            </w:r>
          </w:p>
        </w:tc>
        <w:tc>
          <w:tcPr>
            <w:tcW w:w="2180" w:type="dxa"/>
          </w:tcPr>
          <w:p w:rsidR="00DE5F50" w:rsidRPr="00916B1A" w:rsidRDefault="00916B1A" w:rsidP="00DE5F50">
            <w:pPr>
              <w:tabs>
                <w:tab w:val="left" w:pos="2268"/>
              </w:tabs>
              <w:spacing w:after="0" w:line="240" w:lineRule="auto"/>
              <w:jc w:val="center"/>
              <w:rPr>
                <w:rFonts w:ascii="Times New Roman" w:eastAsia="Times New Roman" w:hAnsi="Times New Roman" w:cs="Times New Roman"/>
                <w:bCs/>
                <w:sz w:val="24"/>
                <w:szCs w:val="24"/>
                <w:lang w:eastAsia="ru-RU"/>
              </w:rPr>
            </w:pPr>
            <w:r w:rsidRPr="00916B1A">
              <w:rPr>
                <w:rFonts w:ascii="Times New Roman" w:hAnsi="Times New Roman" w:cs="Times New Roman"/>
                <w:bCs/>
                <w:sz w:val="24"/>
                <w:szCs w:val="24"/>
              </w:rPr>
              <w:t>201,93</w:t>
            </w:r>
          </w:p>
        </w:tc>
        <w:tc>
          <w:tcPr>
            <w:tcW w:w="2627" w:type="dxa"/>
          </w:tcPr>
          <w:p w:rsidR="00DE5F50" w:rsidRPr="00DE5F50" w:rsidRDefault="00DE5F50" w:rsidP="00C35A88">
            <w:pPr>
              <w:spacing w:after="0" w:line="240" w:lineRule="auto"/>
              <w:jc w:val="center"/>
              <w:rPr>
                <w:rFonts w:ascii="Times New Roman" w:eastAsia="Times New Roman" w:hAnsi="Times New Roman" w:cs="Times New Roman"/>
                <w:sz w:val="24"/>
                <w:szCs w:val="24"/>
                <w:lang w:eastAsia="ru-RU"/>
              </w:rPr>
            </w:pPr>
            <w:r w:rsidRPr="00DE5F50">
              <w:rPr>
                <w:rFonts w:ascii="Times New Roman" w:eastAsia="Times New Roman" w:hAnsi="Times New Roman" w:cs="Times New Roman"/>
                <w:sz w:val="24"/>
                <w:szCs w:val="24"/>
                <w:lang w:eastAsia="ru-RU"/>
              </w:rPr>
              <w:t>7</w:t>
            </w:r>
            <w:r w:rsidR="00C35A88">
              <w:rPr>
                <w:rFonts w:ascii="Times New Roman" w:eastAsia="Times New Roman" w:hAnsi="Times New Roman" w:cs="Times New Roman"/>
                <w:sz w:val="24"/>
                <w:szCs w:val="24"/>
                <w:lang w:eastAsia="ru-RU"/>
              </w:rPr>
              <w:t>4</w:t>
            </w:r>
            <w:r w:rsidRPr="00DE5F50">
              <w:rPr>
                <w:rFonts w:ascii="Times New Roman" w:eastAsia="Times New Roman" w:hAnsi="Times New Roman" w:cs="Times New Roman"/>
                <w:sz w:val="24"/>
                <w:szCs w:val="24"/>
                <w:lang w:eastAsia="ru-RU"/>
              </w:rPr>
              <w:t>,</w:t>
            </w:r>
            <w:r w:rsidR="00C35A88">
              <w:rPr>
                <w:rFonts w:ascii="Times New Roman" w:eastAsia="Times New Roman" w:hAnsi="Times New Roman" w:cs="Times New Roman"/>
                <w:sz w:val="24"/>
                <w:szCs w:val="24"/>
                <w:lang w:eastAsia="ru-RU"/>
              </w:rPr>
              <w:t>33</w:t>
            </w:r>
          </w:p>
        </w:tc>
      </w:tr>
    </w:tbl>
    <w:p w:rsidR="00DE5F50" w:rsidRDefault="00DE5F50" w:rsidP="004534A6">
      <w:pPr>
        <w:jc w:val="center"/>
        <w:rPr>
          <w:rFonts w:ascii="Times New Roman" w:hAnsi="Times New Roman" w:cs="Times New Roman"/>
          <w:b/>
          <w:sz w:val="24"/>
          <w:szCs w:val="24"/>
        </w:rPr>
      </w:pPr>
    </w:p>
    <w:p w:rsidR="00570C4B" w:rsidRDefault="00570C4B">
      <w:pPr>
        <w:rPr>
          <w:rFonts w:ascii="Times New Roman" w:hAnsi="Times New Roman" w:cs="Times New Roman"/>
          <w:b/>
          <w:sz w:val="24"/>
          <w:szCs w:val="24"/>
        </w:rPr>
      </w:pPr>
      <w:r>
        <w:rPr>
          <w:rFonts w:ascii="Times New Roman" w:hAnsi="Times New Roman" w:cs="Times New Roman"/>
          <w:b/>
          <w:sz w:val="24"/>
          <w:szCs w:val="24"/>
        </w:rPr>
        <w:br w:type="page"/>
      </w:r>
    </w:p>
    <w:p w:rsidR="00570C4B" w:rsidRDefault="00570C4B" w:rsidP="00570C4B">
      <w:pPr>
        <w:spacing w:after="0" w:line="240" w:lineRule="auto"/>
        <w:jc w:val="center"/>
        <w:rPr>
          <w:rFonts w:ascii="Times New Roman" w:eastAsia="Times New Roman" w:hAnsi="Times New Roman" w:cs="Times New Roman"/>
          <w:b/>
          <w:sz w:val="28"/>
          <w:szCs w:val="28"/>
          <w:lang w:eastAsia="ru-RU"/>
        </w:rPr>
        <w:sectPr w:rsidR="00570C4B" w:rsidSect="00D22AF6">
          <w:footerReference w:type="default" r:id="rId12"/>
          <w:pgSz w:w="11906" w:h="16838"/>
          <w:pgMar w:top="1134" w:right="850" w:bottom="1134" w:left="1701" w:header="708" w:footer="708" w:gutter="0"/>
          <w:cols w:space="708"/>
          <w:titlePg/>
          <w:docGrid w:linePitch="360"/>
        </w:sectPr>
      </w:pPr>
      <w:bookmarkStart w:id="28" w:name="_GoBack"/>
      <w:bookmarkEnd w:id="28"/>
    </w:p>
    <w:p w:rsidR="00AA1E37" w:rsidRPr="00AA1E37" w:rsidRDefault="00570C4B" w:rsidP="00AA1E37">
      <w:pPr>
        <w:spacing w:after="0" w:line="240" w:lineRule="auto"/>
        <w:jc w:val="center"/>
        <w:rPr>
          <w:rFonts w:ascii="Times New Roman" w:eastAsia="Times New Roman" w:hAnsi="Times New Roman" w:cs="Times New Roman"/>
          <w:b/>
          <w:sz w:val="28"/>
          <w:szCs w:val="28"/>
          <w:lang w:eastAsia="ru-RU"/>
        </w:rPr>
      </w:pPr>
      <w:r w:rsidRPr="00570C4B">
        <w:rPr>
          <w:rFonts w:ascii="Times New Roman" w:eastAsia="Times New Roman" w:hAnsi="Times New Roman" w:cs="Times New Roman"/>
          <w:b/>
          <w:sz w:val="28"/>
          <w:szCs w:val="28"/>
          <w:lang w:eastAsia="ru-RU"/>
        </w:rPr>
        <w:lastRenderedPageBreak/>
        <w:t xml:space="preserve">2. </w:t>
      </w:r>
      <w:r w:rsidR="00AA1E37">
        <w:rPr>
          <w:rFonts w:ascii="Times New Roman" w:eastAsia="Times New Roman" w:hAnsi="Times New Roman" w:cs="Times New Roman"/>
          <w:b/>
          <w:sz w:val="28"/>
          <w:szCs w:val="28"/>
          <w:lang w:eastAsia="ru-RU"/>
        </w:rPr>
        <w:t>П</w:t>
      </w:r>
      <w:r w:rsidR="00AA1E37" w:rsidRPr="00AA1E37">
        <w:rPr>
          <w:rFonts w:ascii="Times New Roman" w:eastAsia="Times New Roman" w:hAnsi="Times New Roman" w:cs="Times New Roman"/>
          <w:b/>
          <w:sz w:val="28"/>
          <w:szCs w:val="28"/>
          <w:lang w:eastAsia="ru-RU"/>
        </w:rPr>
        <w:t>еречень земельных участков, которые включаются в границы населенных пунктов,</w:t>
      </w:r>
    </w:p>
    <w:p w:rsidR="00AA1E37" w:rsidRPr="00AA1E37" w:rsidRDefault="00AA1E37" w:rsidP="00AA1E37">
      <w:pPr>
        <w:spacing w:after="0" w:line="240" w:lineRule="auto"/>
        <w:jc w:val="center"/>
        <w:rPr>
          <w:rFonts w:ascii="Times New Roman" w:eastAsia="Times New Roman" w:hAnsi="Times New Roman" w:cs="Times New Roman"/>
          <w:b/>
          <w:sz w:val="28"/>
          <w:szCs w:val="28"/>
          <w:lang w:eastAsia="ru-RU"/>
        </w:rPr>
      </w:pPr>
      <w:r w:rsidRPr="00AA1E37">
        <w:rPr>
          <w:rFonts w:ascii="Times New Roman" w:eastAsia="Times New Roman" w:hAnsi="Times New Roman" w:cs="Times New Roman"/>
          <w:b/>
          <w:sz w:val="28"/>
          <w:szCs w:val="28"/>
          <w:lang w:eastAsia="ru-RU"/>
        </w:rPr>
        <w:t>входящих в состав поселения, муниципального округа, городского округа, или исключаются из</w:t>
      </w:r>
    </w:p>
    <w:p w:rsidR="00AA1E37" w:rsidRPr="00AA1E37" w:rsidRDefault="00AA1E37" w:rsidP="00AA1E37">
      <w:pPr>
        <w:spacing w:after="0" w:line="240" w:lineRule="auto"/>
        <w:jc w:val="center"/>
        <w:rPr>
          <w:rFonts w:ascii="Times New Roman" w:eastAsia="Times New Roman" w:hAnsi="Times New Roman" w:cs="Times New Roman"/>
          <w:b/>
          <w:sz w:val="28"/>
          <w:szCs w:val="28"/>
          <w:lang w:eastAsia="ru-RU"/>
        </w:rPr>
      </w:pPr>
      <w:r w:rsidRPr="00AA1E37">
        <w:rPr>
          <w:rFonts w:ascii="Times New Roman" w:eastAsia="Times New Roman" w:hAnsi="Times New Roman" w:cs="Times New Roman"/>
          <w:b/>
          <w:sz w:val="28"/>
          <w:szCs w:val="28"/>
          <w:lang w:eastAsia="ru-RU"/>
        </w:rPr>
        <w:t>их границ, с указанием категорий земель, к которым планируется отнести эти земельные участки,</w:t>
      </w:r>
    </w:p>
    <w:p w:rsidR="00570C4B" w:rsidRPr="00570C4B" w:rsidRDefault="00AA1E37" w:rsidP="00AA1E37">
      <w:pPr>
        <w:spacing w:after="0" w:line="240" w:lineRule="auto"/>
        <w:jc w:val="center"/>
        <w:rPr>
          <w:rFonts w:ascii="Times New Roman" w:eastAsia="Times New Roman" w:hAnsi="Times New Roman" w:cs="Times New Roman"/>
          <w:b/>
          <w:sz w:val="28"/>
          <w:szCs w:val="28"/>
          <w:lang w:eastAsia="ru-RU"/>
        </w:rPr>
      </w:pPr>
      <w:r w:rsidRPr="00AA1E37">
        <w:rPr>
          <w:rFonts w:ascii="Times New Roman" w:eastAsia="Times New Roman" w:hAnsi="Times New Roman" w:cs="Times New Roman"/>
          <w:b/>
          <w:sz w:val="28"/>
          <w:szCs w:val="28"/>
          <w:lang w:eastAsia="ru-RU"/>
        </w:rPr>
        <w:t>и целей их планируемого использования</w:t>
      </w:r>
      <w:r w:rsidR="00570C4B" w:rsidRPr="00570C4B">
        <w:rPr>
          <w:rFonts w:ascii="Times New Roman" w:eastAsia="Times New Roman" w:hAnsi="Times New Roman" w:cs="Times New Roman"/>
          <w:b/>
          <w:sz w:val="28"/>
          <w:szCs w:val="28"/>
          <w:lang w:eastAsia="ru-RU"/>
        </w:rPr>
        <w:t>:</w:t>
      </w:r>
    </w:p>
    <w:p w:rsidR="00570C4B" w:rsidRPr="00570C4B" w:rsidRDefault="00570C4B" w:rsidP="00570C4B">
      <w:pPr>
        <w:spacing w:after="0" w:line="240" w:lineRule="auto"/>
        <w:jc w:val="right"/>
        <w:rPr>
          <w:rFonts w:ascii="Times New Roman" w:eastAsia="Times New Roman" w:hAnsi="Times New Roman" w:cs="Times New Roman"/>
          <w:bCs/>
          <w:i/>
          <w:iCs/>
          <w:lang w:eastAsia="ru-RU"/>
        </w:rPr>
      </w:pPr>
      <w:r w:rsidRPr="00570C4B">
        <w:rPr>
          <w:rFonts w:ascii="Times New Roman" w:eastAsia="Times New Roman" w:hAnsi="Times New Roman" w:cs="Times New Roman"/>
          <w:bCs/>
          <w:i/>
          <w:iCs/>
          <w:lang w:eastAsia="ru-RU"/>
        </w:rPr>
        <w:t>Таблица 3</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721"/>
        <w:gridCol w:w="2204"/>
        <w:gridCol w:w="2403"/>
        <w:gridCol w:w="2204"/>
        <w:gridCol w:w="1595"/>
        <w:gridCol w:w="2204"/>
        <w:gridCol w:w="766"/>
        <w:gridCol w:w="756"/>
      </w:tblGrid>
      <w:tr w:rsidR="00570C4B" w:rsidRPr="00570C4B" w:rsidTr="00D4211C">
        <w:trPr>
          <w:cantSplit/>
          <w:tblHeader/>
        </w:trPr>
        <w:tc>
          <w:tcPr>
            <w:tcW w:w="0" w:type="auto"/>
            <w:shd w:val="clear" w:color="auto" w:fill="FFBDBD"/>
            <w:vAlign w:val="center"/>
            <w:hideMark/>
          </w:tcPr>
          <w:p w:rsidR="00570C4B" w:rsidRPr="00570C4B" w:rsidRDefault="00570C4B" w:rsidP="00570C4B">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п/п</w:t>
            </w:r>
          </w:p>
        </w:tc>
        <w:tc>
          <w:tcPr>
            <w:tcW w:w="0" w:type="auto"/>
            <w:shd w:val="clear" w:color="auto" w:fill="FFBDBD"/>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Кадастровый номер земельного участка</w:t>
            </w:r>
          </w:p>
        </w:tc>
        <w:tc>
          <w:tcPr>
            <w:tcW w:w="0" w:type="auto"/>
            <w:shd w:val="clear" w:color="auto" w:fill="FFBDBD"/>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Категория земель</w:t>
            </w:r>
          </w:p>
        </w:tc>
        <w:tc>
          <w:tcPr>
            <w:tcW w:w="0" w:type="auto"/>
            <w:shd w:val="clear" w:color="auto" w:fill="FFBDBD"/>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Разрешенное использование</w:t>
            </w:r>
          </w:p>
        </w:tc>
        <w:tc>
          <w:tcPr>
            <w:tcW w:w="0" w:type="auto"/>
            <w:shd w:val="clear" w:color="auto" w:fill="FFBDBD"/>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По документу</w:t>
            </w:r>
          </w:p>
        </w:tc>
        <w:tc>
          <w:tcPr>
            <w:tcW w:w="0" w:type="auto"/>
            <w:shd w:val="clear" w:color="auto" w:fill="FFBDBD"/>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Примечание</w:t>
            </w:r>
          </w:p>
        </w:tc>
        <w:tc>
          <w:tcPr>
            <w:tcW w:w="0" w:type="auto"/>
            <w:shd w:val="clear" w:color="auto" w:fill="FFBDBD"/>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Цель планируемого использования</w:t>
            </w:r>
          </w:p>
        </w:tc>
        <w:tc>
          <w:tcPr>
            <w:tcW w:w="0" w:type="auto"/>
            <w:shd w:val="clear" w:color="auto" w:fill="FFBDBD"/>
            <w:vAlign w:val="center"/>
          </w:tcPr>
          <w:p w:rsid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570C4B">
              <w:rPr>
                <w:rFonts w:ascii="Times New Roman" w:eastAsia="Times New Roman" w:hAnsi="Times New Roman" w:cs="Times New Roman"/>
                <w:b/>
                <w:bCs/>
                <w:color w:val="000000"/>
                <w:sz w:val="20"/>
                <w:szCs w:val="20"/>
                <w:lang w:eastAsia="ru-RU"/>
              </w:rPr>
              <w:t>Искл</w:t>
            </w:r>
            <w:proofErr w:type="spellEnd"/>
            <w:r w:rsidRPr="00570C4B">
              <w:rPr>
                <w:rFonts w:ascii="Times New Roman" w:eastAsia="Times New Roman" w:hAnsi="Times New Roman" w:cs="Times New Roman"/>
                <w:b/>
                <w:bCs/>
                <w:color w:val="000000"/>
                <w:sz w:val="20"/>
                <w:szCs w:val="20"/>
                <w:lang w:eastAsia="ru-RU"/>
              </w:rPr>
              <w:t xml:space="preserve">. </w:t>
            </w:r>
            <w:r w:rsidR="00420381" w:rsidRPr="00570C4B">
              <w:rPr>
                <w:rFonts w:ascii="Times New Roman" w:eastAsia="Times New Roman" w:hAnsi="Times New Roman" w:cs="Times New Roman"/>
                <w:b/>
                <w:bCs/>
                <w:color w:val="000000"/>
                <w:sz w:val="20"/>
                <w:szCs w:val="20"/>
                <w:lang w:eastAsia="ru-RU"/>
              </w:rPr>
              <w:t>Ч</w:t>
            </w:r>
            <w:r w:rsidRPr="00570C4B">
              <w:rPr>
                <w:rFonts w:ascii="Times New Roman" w:eastAsia="Times New Roman" w:hAnsi="Times New Roman" w:cs="Times New Roman"/>
                <w:b/>
                <w:bCs/>
                <w:color w:val="000000"/>
                <w:sz w:val="20"/>
                <w:szCs w:val="20"/>
                <w:lang w:eastAsia="ru-RU"/>
              </w:rPr>
              <w:t>асть</w:t>
            </w:r>
          </w:p>
          <w:p w:rsidR="00420381" w:rsidRPr="00570C4B" w:rsidRDefault="00420381" w:rsidP="00570C4B">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(га)</w:t>
            </w:r>
          </w:p>
        </w:tc>
        <w:tc>
          <w:tcPr>
            <w:tcW w:w="246" w:type="pct"/>
            <w:shd w:val="clear" w:color="auto" w:fill="FFBDBD"/>
            <w:vAlign w:val="center"/>
          </w:tcPr>
          <w:p w:rsid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Вкл. </w:t>
            </w:r>
            <w:r w:rsidR="00420381" w:rsidRPr="00570C4B">
              <w:rPr>
                <w:rFonts w:ascii="Times New Roman" w:eastAsia="Times New Roman" w:hAnsi="Times New Roman" w:cs="Times New Roman"/>
                <w:b/>
                <w:bCs/>
                <w:color w:val="000000"/>
                <w:sz w:val="20"/>
                <w:szCs w:val="20"/>
                <w:lang w:eastAsia="ru-RU"/>
              </w:rPr>
              <w:t>Ч</w:t>
            </w:r>
            <w:r w:rsidRPr="00570C4B">
              <w:rPr>
                <w:rFonts w:ascii="Times New Roman" w:eastAsia="Times New Roman" w:hAnsi="Times New Roman" w:cs="Times New Roman"/>
                <w:b/>
                <w:bCs/>
                <w:color w:val="000000"/>
                <w:sz w:val="20"/>
                <w:szCs w:val="20"/>
                <w:lang w:eastAsia="ru-RU"/>
              </w:rPr>
              <w:t>асть</w:t>
            </w:r>
          </w:p>
          <w:p w:rsidR="00420381" w:rsidRPr="00570C4B" w:rsidRDefault="00420381" w:rsidP="00570C4B">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(га)</w:t>
            </w:r>
          </w:p>
        </w:tc>
      </w:tr>
      <w:tr w:rsidR="00570C4B" w:rsidRPr="00570C4B" w:rsidTr="00B52D9C">
        <w:trPr>
          <w:cantSplit/>
        </w:trPr>
        <w:tc>
          <w:tcPr>
            <w:tcW w:w="5000" w:type="pct"/>
            <w:gridSpan w:val="9"/>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b/>
                <w:bCs/>
                <w:color w:val="000000"/>
                <w:sz w:val="24"/>
                <w:szCs w:val="24"/>
                <w:lang w:eastAsia="ru-RU"/>
              </w:rPr>
              <w:t>Алексеевское сельское поселение</w:t>
            </w:r>
          </w:p>
        </w:tc>
      </w:tr>
      <w:tr w:rsidR="00570C4B" w:rsidRPr="00570C4B" w:rsidTr="00B52D9C">
        <w:trPr>
          <w:cantSplit/>
        </w:trPr>
        <w:tc>
          <w:tcPr>
            <w:tcW w:w="0" w:type="auto"/>
            <w:gridSpan w:val="7"/>
            <w:shd w:val="clear" w:color="auto" w:fill="auto"/>
            <w:vAlign w:val="center"/>
            <w:hideMark/>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4"/>
                <w:szCs w:val="24"/>
                <w:lang w:eastAsia="ru-RU"/>
              </w:rPr>
              <w:t>Земельные участки включаемые (исключаемые) из границ населенного пункта</w:t>
            </w:r>
          </w:p>
        </w:tc>
        <w:tc>
          <w:tcPr>
            <w:tcW w:w="0" w:type="auto"/>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c>
          <w:tcPr>
            <w:tcW w:w="246" w:type="pct"/>
            <w:vAlign w:val="center"/>
          </w:tcPr>
          <w:p w:rsidR="00570C4B" w:rsidRPr="00570C4B" w:rsidRDefault="00570C4B"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811585" w:rsidRPr="00570C4B" w:rsidTr="00B52D9C">
        <w:trPr>
          <w:cantSplit/>
        </w:trPr>
        <w:tc>
          <w:tcPr>
            <w:tcW w:w="0" w:type="auto"/>
            <w:gridSpan w:val="7"/>
            <w:shd w:val="clear" w:color="auto" w:fill="auto"/>
            <w:vAlign w:val="center"/>
          </w:tcPr>
          <w:p w:rsidR="00811585" w:rsidRPr="00570C4B" w:rsidRDefault="00811585" w:rsidP="00570C4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х. Шевченко</w:t>
            </w:r>
          </w:p>
        </w:tc>
        <w:tc>
          <w:tcPr>
            <w:tcW w:w="0" w:type="auto"/>
            <w:vAlign w:val="center"/>
          </w:tcPr>
          <w:p w:rsidR="00811585" w:rsidRPr="00570C4B" w:rsidRDefault="0050471F" w:rsidP="00570C4B">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74,33</w:t>
            </w:r>
          </w:p>
        </w:tc>
        <w:tc>
          <w:tcPr>
            <w:tcW w:w="246" w:type="pct"/>
            <w:vAlign w:val="center"/>
          </w:tcPr>
          <w:p w:rsidR="00811585" w:rsidRPr="00570C4B" w:rsidRDefault="00811585" w:rsidP="00570C4B">
            <w:pPr>
              <w:spacing w:after="0" w:line="240" w:lineRule="auto"/>
              <w:jc w:val="center"/>
              <w:rPr>
                <w:rFonts w:ascii="Times New Roman" w:eastAsia="Times New Roman" w:hAnsi="Times New Roman" w:cs="Times New Roman"/>
                <w:b/>
                <w:bCs/>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auto" w:fill="FFFF00"/>
            <w:hideMark/>
          </w:tcPr>
          <w:p w:rsidR="00420381" w:rsidRPr="00D10B62" w:rsidRDefault="00420381" w:rsidP="00420381">
            <w:pPr>
              <w:widowControl w:val="0"/>
              <w:contextualSpacing/>
              <w:jc w:val="center"/>
              <w:rPr>
                <w:rFonts w:ascii="Times New Roman" w:hAnsi="Times New Roman" w:cs="Times New Roman"/>
                <w:color w:val="000000"/>
                <w:sz w:val="20"/>
                <w:szCs w:val="20"/>
              </w:rPr>
            </w:pPr>
            <w:r w:rsidRPr="00D10B62">
              <w:rPr>
                <w:rFonts w:ascii="Times New Roman" w:hAnsi="Times New Roman" w:cs="Times New Roman"/>
                <w:color w:val="000000"/>
                <w:sz w:val="20"/>
                <w:szCs w:val="20"/>
              </w:rPr>
              <w:t>Единое землепользование 61:28:0600001:498</w:t>
            </w:r>
          </w:p>
          <w:p w:rsidR="00420381" w:rsidRPr="00D10B62" w:rsidRDefault="00420381" w:rsidP="00420381">
            <w:pPr>
              <w:widowControl w:val="0"/>
              <w:contextualSpacing/>
              <w:rPr>
                <w:rFonts w:ascii="Times New Roman" w:hAnsi="Times New Roman" w:cs="Times New Roman"/>
                <w:color w:val="000000"/>
                <w:sz w:val="20"/>
                <w:szCs w:val="20"/>
              </w:rPr>
            </w:pPr>
            <w:r w:rsidRPr="00D10B62">
              <w:rPr>
                <w:rFonts w:ascii="Times New Roman" w:hAnsi="Times New Roman" w:cs="Times New Roman"/>
                <w:color w:val="000000"/>
                <w:sz w:val="20"/>
                <w:szCs w:val="20"/>
              </w:rPr>
              <w:t>(Обособленный земельный участок 61:28:0600001:82)</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w:t>
            </w:r>
            <w:r w:rsidRPr="00570C4B">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420381" w:rsidRPr="00D10B62"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D10B62">
              <w:rPr>
                <w:rFonts w:ascii="Times New Roman" w:eastAsia="Times New Roman" w:hAnsi="Times New Roman" w:cs="Times New Roman"/>
                <w:b/>
                <w:bCs/>
                <w:color w:val="000000"/>
                <w:sz w:val="20"/>
                <w:szCs w:val="20"/>
                <w:lang w:eastAsia="ru-RU"/>
              </w:rPr>
              <w:t> </w:t>
            </w:r>
            <w:r w:rsidRPr="00D10B62">
              <w:rPr>
                <w:rFonts w:ascii="Times New Roman" w:hAnsi="Times New Roman" w:cs="Times New Roman"/>
                <w:color w:val="000000"/>
                <w:sz w:val="20"/>
                <w:szCs w:val="20"/>
                <w:shd w:val="clear" w:color="auto" w:fill="FFFFFF"/>
              </w:rPr>
              <w:t>Для сельскохозяйственного производства</w:t>
            </w:r>
          </w:p>
        </w:tc>
        <w:tc>
          <w:tcPr>
            <w:tcW w:w="0" w:type="auto"/>
            <w:shd w:val="clear" w:color="auto" w:fill="auto"/>
            <w:vAlign w:val="center"/>
            <w:hideMark/>
          </w:tcPr>
          <w:p w:rsidR="00420381" w:rsidRPr="00420381" w:rsidRDefault="00420381" w:rsidP="00420381">
            <w:pPr>
              <w:suppressAutoHyphens/>
              <w:contextualSpacing/>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p w:rsidR="00420381" w:rsidRPr="00570C4B" w:rsidRDefault="00420381" w:rsidP="00420381">
            <w:pPr>
              <w:spacing w:after="0" w:line="240" w:lineRule="auto"/>
              <w:rPr>
                <w:rFonts w:ascii="Times New Roman" w:eastAsia="Times New Roman" w:hAnsi="Times New Roman" w:cs="Times New Roman"/>
                <w:b/>
                <w:bCs/>
                <w:color w:val="000000"/>
                <w:sz w:val="20"/>
                <w:szCs w:val="20"/>
                <w:lang w:eastAsia="ru-RU"/>
              </w:rPr>
            </w:pP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4,0 </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w:t>
            </w:r>
          </w:p>
        </w:tc>
        <w:tc>
          <w:tcPr>
            <w:tcW w:w="0" w:type="auto"/>
            <w:shd w:val="clear" w:color="auto" w:fill="FFFF00"/>
            <w:vAlign w:val="center"/>
            <w:hideMark/>
          </w:tcPr>
          <w:p w:rsidR="00420381" w:rsidRPr="00D10B62"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D10B62">
              <w:rPr>
                <w:rFonts w:ascii="Times New Roman" w:eastAsia="Times New Roman" w:hAnsi="Times New Roman" w:cs="Times New Roman"/>
                <w:color w:val="000000"/>
                <w:sz w:val="20"/>
                <w:szCs w:val="20"/>
                <w:lang w:eastAsia="ru-RU"/>
              </w:rPr>
              <w:t>61:28:0000000:164</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D10B62"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D10B62">
              <w:rPr>
                <w:rFonts w:ascii="Times New Roman" w:hAnsi="Times New Roman" w:cs="Times New Roman"/>
                <w:color w:val="000000"/>
                <w:sz w:val="20"/>
                <w:szCs w:val="20"/>
                <w:shd w:val="clear" w:color="auto" w:fill="F8F9FA"/>
              </w:rPr>
              <w:t>Для сельскохозяйственного производства</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420381" w:rsidRDefault="00420381" w:rsidP="00420381">
            <w:pPr>
              <w:suppressAutoHyphens/>
              <w:contextualSpacing/>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Pr="00570C4B">
              <w:rPr>
                <w:rFonts w:ascii="Times New Roman" w:eastAsia="Times New Roman" w:hAnsi="Times New Roman" w:cs="Times New Roman"/>
                <w:color w:val="000000"/>
                <w:sz w:val="20"/>
                <w:szCs w:val="20"/>
                <w:lang w:eastAsia="ru-RU"/>
              </w:rPr>
              <w:t>,8</w:t>
            </w:r>
            <w:r>
              <w:rPr>
                <w:rFonts w:ascii="Times New Roman" w:eastAsia="Times New Roman" w:hAnsi="Times New Roman" w:cs="Times New Roman"/>
                <w:color w:val="000000"/>
                <w:sz w:val="20"/>
                <w:szCs w:val="20"/>
                <w:lang w:eastAsia="ru-RU"/>
              </w:rPr>
              <w:t>8</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3</w:t>
            </w:r>
          </w:p>
        </w:tc>
        <w:tc>
          <w:tcPr>
            <w:tcW w:w="0" w:type="auto"/>
            <w:shd w:val="clear" w:color="auto" w:fill="FFFF00"/>
            <w:vAlign w:val="center"/>
            <w:hideMark/>
          </w:tcPr>
          <w:p w:rsidR="00420381" w:rsidRPr="00D10B62" w:rsidRDefault="007044A7" w:rsidP="00420381">
            <w:pPr>
              <w:spacing w:after="0" w:line="240" w:lineRule="auto"/>
              <w:jc w:val="center"/>
              <w:rPr>
                <w:rFonts w:ascii="Times New Roman" w:eastAsia="Times New Roman" w:hAnsi="Times New Roman" w:cs="Times New Roman"/>
                <w:color w:val="000000"/>
                <w:sz w:val="20"/>
                <w:szCs w:val="20"/>
                <w:lang w:eastAsia="ru-RU"/>
              </w:rPr>
            </w:pPr>
            <w:r w:rsidRPr="00D10B62">
              <w:rPr>
                <w:rFonts w:ascii="Times New Roman" w:eastAsia="Times New Roman" w:hAnsi="Times New Roman" w:cs="Times New Roman"/>
                <w:color w:val="000000"/>
                <w:sz w:val="20"/>
                <w:szCs w:val="20"/>
                <w:lang w:eastAsia="ru-RU"/>
              </w:rPr>
              <w:t>61:28:0000000:165</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2669A1" w:rsidRDefault="007044A7" w:rsidP="00420381">
            <w:pPr>
              <w:spacing w:after="0" w:line="240" w:lineRule="auto"/>
              <w:jc w:val="center"/>
              <w:rPr>
                <w:rFonts w:ascii="Times New Roman" w:eastAsia="Times New Roman" w:hAnsi="Times New Roman" w:cs="Times New Roman"/>
                <w:color w:val="000000"/>
                <w:sz w:val="20"/>
                <w:szCs w:val="20"/>
                <w:lang w:eastAsia="ru-RU"/>
              </w:rPr>
            </w:pPr>
            <w:r w:rsidRPr="002669A1">
              <w:rPr>
                <w:rFonts w:ascii="Times New Roman" w:hAnsi="Times New Roman" w:cs="Times New Roman"/>
                <w:color w:val="000000"/>
                <w:shd w:val="clear" w:color="auto" w:fill="F8F9FA"/>
              </w:rPr>
              <w:t>Для сельскохозяйственного производства</w:t>
            </w:r>
          </w:p>
        </w:tc>
        <w:tc>
          <w:tcPr>
            <w:tcW w:w="0" w:type="auto"/>
            <w:shd w:val="clear" w:color="auto" w:fill="auto"/>
            <w:vAlign w:val="center"/>
            <w:hideMark/>
          </w:tcPr>
          <w:p w:rsidR="00420381" w:rsidRPr="00570C4B" w:rsidRDefault="002669A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2669A1" w:rsidRPr="00420381" w:rsidRDefault="002669A1" w:rsidP="002669A1">
            <w:pPr>
              <w:suppressAutoHyphens/>
              <w:contextualSpacing/>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420381" w:rsidP="002669A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w:t>
            </w:r>
            <w:r w:rsidR="002669A1">
              <w:rPr>
                <w:rFonts w:ascii="Times New Roman" w:eastAsia="Times New Roman" w:hAnsi="Times New Roman" w:cs="Times New Roman"/>
                <w:color w:val="000000"/>
                <w:sz w:val="20"/>
                <w:szCs w:val="20"/>
                <w:lang w:eastAsia="ru-RU"/>
              </w:rPr>
              <w:t>53</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4</w:t>
            </w:r>
          </w:p>
        </w:tc>
        <w:tc>
          <w:tcPr>
            <w:tcW w:w="0" w:type="auto"/>
            <w:shd w:val="clear" w:color="auto" w:fill="FFFF00"/>
            <w:vAlign w:val="center"/>
            <w:hideMark/>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sidRPr="00DB6611">
              <w:rPr>
                <w:rFonts w:ascii="Times New Roman" w:eastAsia="Times New Roman" w:hAnsi="Times New Roman" w:cs="Times New Roman"/>
                <w:color w:val="000000"/>
                <w:sz w:val="20"/>
                <w:szCs w:val="20"/>
                <w:lang w:eastAsia="ru-RU"/>
              </w:rPr>
              <w:t>61:28:0000000:162</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D10B62" w:rsidRDefault="00DB6611" w:rsidP="00420381">
            <w:pPr>
              <w:spacing w:after="0" w:line="240" w:lineRule="auto"/>
              <w:jc w:val="center"/>
              <w:rPr>
                <w:rFonts w:ascii="Times New Roman" w:eastAsia="Times New Roman" w:hAnsi="Times New Roman" w:cs="Times New Roman"/>
                <w:color w:val="000000"/>
                <w:sz w:val="20"/>
                <w:szCs w:val="20"/>
                <w:lang w:eastAsia="ru-RU"/>
              </w:rPr>
            </w:pPr>
            <w:r w:rsidRPr="00D10B62">
              <w:rPr>
                <w:rFonts w:ascii="Times New Roman" w:hAnsi="Times New Roman" w:cs="Times New Roman"/>
                <w:color w:val="000000"/>
                <w:sz w:val="20"/>
                <w:szCs w:val="20"/>
                <w:shd w:val="clear" w:color="auto" w:fill="F8F9FA"/>
              </w:rPr>
              <w:t>Для сельскохозяйственного производства</w:t>
            </w:r>
          </w:p>
        </w:tc>
        <w:tc>
          <w:tcPr>
            <w:tcW w:w="0" w:type="auto"/>
            <w:shd w:val="clear" w:color="auto" w:fill="auto"/>
            <w:vAlign w:val="center"/>
            <w:hideMark/>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DB6611" w:rsidRDefault="00DB6611" w:rsidP="00DB6611">
            <w:pPr>
              <w:suppressAutoHyphens/>
              <w:contextualSpacing/>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DB6611" w:rsidP="00DB661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84</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w:t>
            </w:r>
          </w:p>
        </w:tc>
        <w:tc>
          <w:tcPr>
            <w:tcW w:w="0" w:type="auto"/>
            <w:shd w:val="clear" w:color="auto" w:fill="FFFF00"/>
            <w:vAlign w:val="center"/>
            <w:hideMark/>
          </w:tcPr>
          <w:p w:rsidR="00DB6611" w:rsidRDefault="00DB6611" w:rsidP="00DB6611">
            <w:pPr>
              <w:widowControl w:val="0"/>
              <w:contextualSpacing/>
              <w:jc w:val="center"/>
              <w:rPr>
                <w:color w:val="000000"/>
                <w:sz w:val="20"/>
                <w:szCs w:val="20"/>
              </w:rPr>
            </w:pPr>
            <w:r>
              <w:rPr>
                <w:color w:val="000000"/>
                <w:sz w:val="20"/>
                <w:szCs w:val="20"/>
              </w:rPr>
              <w:t>Единое землепользование 61:28:0600001:719</w:t>
            </w:r>
          </w:p>
          <w:p w:rsidR="00420381" w:rsidRPr="00570C4B" w:rsidRDefault="00DB6611" w:rsidP="00DB6611">
            <w:pPr>
              <w:spacing w:after="0" w:line="240" w:lineRule="auto"/>
              <w:jc w:val="center"/>
              <w:rPr>
                <w:rFonts w:ascii="Times New Roman" w:eastAsia="Times New Roman" w:hAnsi="Times New Roman" w:cs="Times New Roman"/>
                <w:color w:val="000000"/>
                <w:sz w:val="20"/>
                <w:szCs w:val="20"/>
                <w:lang w:eastAsia="ru-RU"/>
              </w:rPr>
            </w:pPr>
            <w:r>
              <w:rPr>
                <w:color w:val="000000"/>
                <w:sz w:val="20"/>
                <w:szCs w:val="20"/>
              </w:rPr>
              <w:t>(</w:t>
            </w:r>
            <w:r w:rsidRPr="008C4487">
              <w:rPr>
                <w:color w:val="000000"/>
                <w:sz w:val="20"/>
                <w:szCs w:val="20"/>
              </w:rPr>
              <w:t>Обос</w:t>
            </w:r>
            <w:r>
              <w:rPr>
                <w:color w:val="000000"/>
                <w:sz w:val="20"/>
                <w:szCs w:val="20"/>
              </w:rPr>
              <w:t>обленный земельный участок 61:28</w:t>
            </w:r>
            <w:r w:rsidRPr="008C4487">
              <w:rPr>
                <w:color w:val="000000"/>
                <w:sz w:val="20"/>
                <w:szCs w:val="20"/>
              </w:rPr>
              <w:t>:06000</w:t>
            </w:r>
            <w:r>
              <w:rPr>
                <w:color w:val="000000"/>
                <w:sz w:val="20"/>
                <w:szCs w:val="20"/>
              </w:rPr>
              <w:t>01</w:t>
            </w:r>
            <w:r w:rsidRPr="008C4487">
              <w:rPr>
                <w:color w:val="000000"/>
                <w:sz w:val="20"/>
                <w:szCs w:val="20"/>
              </w:rPr>
              <w:t>:</w:t>
            </w:r>
            <w:r w:rsidR="0054186F">
              <w:rPr>
                <w:color w:val="000000"/>
                <w:sz w:val="20"/>
                <w:szCs w:val="20"/>
              </w:rPr>
              <w:t>7</w:t>
            </w:r>
            <w:r>
              <w:rPr>
                <w:color w:val="000000"/>
                <w:sz w:val="20"/>
                <w:szCs w:val="20"/>
              </w:rPr>
              <w:t>19(5))</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hideMark/>
          </w:tcPr>
          <w:p w:rsidR="00420381" w:rsidRPr="00AC2E7E" w:rsidRDefault="00DB6611" w:rsidP="00420381">
            <w:pPr>
              <w:spacing w:after="0" w:line="240" w:lineRule="auto"/>
              <w:jc w:val="center"/>
              <w:rPr>
                <w:rFonts w:ascii="Times New Roman" w:eastAsia="Times New Roman" w:hAnsi="Times New Roman" w:cs="Times New Roman"/>
                <w:color w:val="000000"/>
                <w:sz w:val="20"/>
                <w:szCs w:val="20"/>
                <w:lang w:eastAsia="ru-RU"/>
              </w:rPr>
            </w:pPr>
            <w:r w:rsidRPr="00AC2E7E">
              <w:rPr>
                <w:rFonts w:ascii="Times New Roman" w:hAnsi="Times New Roman" w:cs="Times New Roman"/>
                <w:color w:val="000000"/>
                <w:sz w:val="20"/>
                <w:szCs w:val="20"/>
                <w:shd w:val="clear" w:color="auto" w:fill="F8F9FA"/>
              </w:rPr>
              <w:t>пашня</w:t>
            </w:r>
          </w:p>
        </w:tc>
        <w:tc>
          <w:tcPr>
            <w:tcW w:w="0" w:type="auto"/>
            <w:shd w:val="clear" w:color="auto" w:fill="auto"/>
            <w:vAlign w:val="center"/>
            <w:hideMark/>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00420381" w:rsidRPr="00570C4B">
              <w:rPr>
                <w:rFonts w:ascii="Times New Roman" w:eastAsia="Times New Roman" w:hAnsi="Times New Roman" w:cs="Times New Roman"/>
                <w:color w:val="000000"/>
                <w:sz w:val="20"/>
                <w:szCs w:val="20"/>
                <w:lang w:eastAsia="ru-RU"/>
              </w:rPr>
              <w:t>,9</w:t>
            </w:r>
            <w:r>
              <w:rPr>
                <w:rFonts w:ascii="Times New Roman" w:eastAsia="Times New Roman" w:hAnsi="Times New Roman" w:cs="Times New Roman"/>
                <w:color w:val="000000"/>
                <w:sz w:val="20"/>
                <w:szCs w:val="20"/>
                <w:lang w:eastAsia="ru-RU"/>
              </w:rPr>
              <w:t>7</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DB661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6</w:t>
            </w:r>
          </w:p>
        </w:tc>
        <w:tc>
          <w:tcPr>
            <w:tcW w:w="0" w:type="auto"/>
            <w:shd w:val="clear" w:color="auto" w:fill="FFFF00"/>
            <w:vAlign w:val="center"/>
            <w:hideMark/>
          </w:tcPr>
          <w:p w:rsidR="00420381" w:rsidRPr="00570C4B" w:rsidRDefault="00517F24" w:rsidP="00420381">
            <w:pPr>
              <w:spacing w:after="0" w:line="240" w:lineRule="auto"/>
              <w:jc w:val="center"/>
              <w:rPr>
                <w:rFonts w:ascii="Times New Roman" w:eastAsia="Times New Roman" w:hAnsi="Times New Roman" w:cs="Times New Roman"/>
                <w:color w:val="000000"/>
                <w:sz w:val="20"/>
                <w:szCs w:val="20"/>
                <w:lang w:eastAsia="ru-RU"/>
              </w:rPr>
            </w:pPr>
            <w:r w:rsidRPr="00517F24">
              <w:rPr>
                <w:rFonts w:ascii="Times New Roman" w:eastAsia="Times New Roman" w:hAnsi="Times New Roman" w:cs="Times New Roman"/>
                <w:color w:val="000000"/>
                <w:sz w:val="20"/>
                <w:szCs w:val="20"/>
                <w:lang w:eastAsia="ru-RU"/>
              </w:rPr>
              <w:t>61:28:0000000:160</w:t>
            </w:r>
          </w:p>
        </w:tc>
        <w:tc>
          <w:tcPr>
            <w:tcW w:w="0" w:type="auto"/>
            <w:shd w:val="clear" w:color="auto" w:fill="auto"/>
            <w:vAlign w:val="center"/>
            <w:hideMark/>
          </w:tcPr>
          <w:p w:rsidR="00420381" w:rsidRPr="00517F24" w:rsidRDefault="00517F24" w:rsidP="00420381">
            <w:pPr>
              <w:spacing w:after="0" w:line="240" w:lineRule="auto"/>
              <w:jc w:val="center"/>
              <w:rPr>
                <w:rFonts w:ascii="Times New Roman" w:eastAsia="Times New Roman" w:hAnsi="Times New Roman" w:cs="Times New Roman"/>
                <w:color w:val="000000"/>
                <w:sz w:val="20"/>
                <w:szCs w:val="20"/>
                <w:lang w:eastAsia="ru-RU"/>
              </w:rPr>
            </w:pPr>
            <w:r w:rsidRPr="00517F24">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hideMark/>
          </w:tcPr>
          <w:p w:rsidR="00420381" w:rsidRPr="00517F24" w:rsidRDefault="00517F24" w:rsidP="00420381">
            <w:pPr>
              <w:spacing w:after="0" w:line="240" w:lineRule="auto"/>
              <w:jc w:val="center"/>
              <w:rPr>
                <w:rFonts w:ascii="Times New Roman" w:eastAsia="Times New Roman" w:hAnsi="Times New Roman" w:cs="Times New Roman"/>
                <w:color w:val="000000"/>
                <w:sz w:val="20"/>
                <w:szCs w:val="20"/>
                <w:lang w:eastAsia="ru-RU"/>
              </w:rPr>
            </w:pPr>
            <w:r w:rsidRPr="00517F24">
              <w:rPr>
                <w:rFonts w:ascii="Times New Roman" w:hAnsi="Times New Roman" w:cs="Times New Roman"/>
                <w:color w:val="000000"/>
                <w:sz w:val="20"/>
                <w:szCs w:val="20"/>
                <w:shd w:val="clear" w:color="auto" w:fill="F8F9FA"/>
              </w:rPr>
              <w:t>Для сельскохозяйственного производства</w:t>
            </w:r>
            <w:r w:rsidR="00420381" w:rsidRPr="00517F24">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r w:rsidR="00517F24">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w:t>
            </w:r>
            <w:r w:rsidR="005F2513" w:rsidRPr="00570C4B">
              <w:rPr>
                <w:rFonts w:ascii="Times New Roman" w:eastAsia="Times New Roman" w:hAnsi="Times New Roman" w:cs="Times New Roman"/>
                <w:b/>
                <w:bCs/>
                <w:color w:val="000000"/>
                <w:sz w:val="20"/>
                <w:szCs w:val="20"/>
                <w:lang w:eastAsia="ru-RU"/>
              </w:rPr>
              <w:t>границ населенного</w:t>
            </w:r>
            <w:r w:rsidRPr="00570C4B">
              <w:rPr>
                <w:rFonts w:ascii="Times New Roman" w:eastAsia="Times New Roman" w:hAnsi="Times New Roman" w:cs="Times New Roman"/>
                <w:b/>
                <w:bCs/>
                <w:color w:val="000000"/>
                <w:sz w:val="20"/>
                <w:szCs w:val="20"/>
                <w:lang w:eastAsia="ru-RU"/>
              </w:rPr>
              <w:t xml:space="preserve">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517F24" w:rsidP="00517F2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41</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0" w:type="auto"/>
            <w:shd w:val="clear" w:color="auto" w:fill="FFFF00"/>
            <w:vAlign w:val="center"/>
            <w:hideMark/>
          </w:tcPr>
          <w:p w:rsidR="00420381" w:rsidRPr="00570C4B" w:rsidRDefault="00517F24" w:rsidP="00420381">
            <w:pPr>
              <w:spacing w:after="0" w:line="240" w:lineRule="auto"/>
              <w:jc w:val="center"/>
              <w:rPr>
                <w:rFonts w:ascii="Times New Roman" w:eastAsia="Times New Roman" w:hAnsi="Times New Roman" w:cs="Times New Roman"/>
                <w:color w:val="000000"/>
                <w:sz w:val="20"/>
                <w:szCs w:val="20"/>
                <w:lang w:eastAsia="ru-RU"/>
              </w:rPr>
            </w:pPr>
            <w:r w:rsidRPr="00517F24">
              <w:rPr>
                <w:rFonts w:ascii="Times New Roman" w:eastAsia="Times New Roman" w:hAnsi="Times New Roman" w:cs="Times New Roman"/>
                <w:color w:val="000000"/>
                <w:sz w:val="20"/>
                <w:szCs w:val="20"/>
                <w:lang w:eastAsia="ru-RU"/>
              </w:rPr>
              <w:t>61:28:0010305:28</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420381" w:rsidRPr="00570C4B" w:rsidRDefault="00517F24"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517F24" w:rsidP="00420381">
            <w:pPr>
              <w:spacing w:after="0" w:line="240" w:lineRule="auto"/>
              <w:jc w:val="center"/>
              <w:rPr>
                <w:rFonts w:ascii="Times New Roman" w:eastAsia="Times New Roman" w:hAnsi="Times New Roman" w:cs="Times New Roman"/>
                <w:color w:val="000000"/>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517F24" w:rsidP="00517F2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420381" w:rsidRPr="00570C4B">
              <w:rPr>
                <w:rFonts w:ascii="Times New Roman" w:eastAsia="Times New Roman" w:hAnsi="Times New Roman" w:cs="Times New Roman"/>
                <w:color w:val="000000"/>
                <w:sz w:val="20"/>
                <w:szCs w:val="20"/>
                <w:lang w:eastAsia="ru-RU"/>
              </w:rPr>
              <w:t>,0</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0" w:type="auto"/>
            <w:shd w:val="clear" w:color="auto" w:fill="FFFF00"/>
            <w:vAlign w:val="center"/>
            <w:hideMark/>
          </w:tcPr>
          <w:p w:rsidR="00420381" w:rsidRPr="00570C4B" w:rsidRDefault="00D51919" w:rsidP="00420381">
            <w:pPr>
              <w:spacing w:after="0" w:line="240" w:lineRule="auto"/>
              <w:jc w:val="center"/>
              <w:rPr>
                <w:rFonts w:ascii="Times New Roman" w:eastAsia="Times New Roman" w:hAnsi="Times New Roman" w:cs="Times New Roman"/>
                <w:color w:val="000000"/>
                <w:sz w:val="20"/>
                <w:szCs w:val="20"/>
                <w:lang w:eastAsia="ru-RU"/>
              </w:rPr>
            </w:pPr>
            <w:r w:rsidRPr="00D51919">
              <w:rPr>
                <w:rFonts w:ascii="Times New Roman" w:eastAsia="Times New Roman" w:hAnsi="Times New Roman" w:cs="Times New Roman"/>
                <w:color w:val="000000"/>
                <w:sz w:val="20"/>
                <w:szCs w:val="20"/>
                <w:lang w:eastAsia="ru-RU"/>
              </w:rPr>
              <w:t>61:28:0000000:163</w:t>
            </w:r>
          </w:p>
        </w:tc>
        <w:tc>
          <w:tcPr>
            <w:tcW w:w="0" w:type="auto"/>
            <w:shd w:val="clear" w:color="auto" w:fill="auto"/>
            <w:vAlign w:val="center"/>
            <w:hideMark/>
          </w:tcPr>
          <w:p w:rsidR="00420381" w:rsidRPr="00570C4B" w:rsidRDefault="00FE319E"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FE319E"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FE319E"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FE319E" w:rsidP="00420381">
            <w:pPr>
              <w:spacing w:after="0" w:line="240" w:lineRule="auto"/>
              <w:jc w:val="center"/>
              <w:rPr>
                <w:rFonts w:ascii="Times New Roman" w:eastAsia="Times New Roman" w:hAnsi="Times New Roman" w:cs="Times New Roman"/>
                <w:color w:val="000000"/>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FE319E"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0</w:t>
            </w:r>
            <w:r w:rsidR="00420381" w:rsidRPr="00570C4B">
              <w:rPr>
                <w:rFonts w:ascii="Times New Roman" w:eastAsia="Times New Roman" w:hAnsi="Times New Roman" w:cs="Times New Roman"/>
                <w:color w:val="000000"/>
                <w:sz w:val="20"/>
                <w:szCs w:val="20"/>
                <w:lang w:eastAsia="ru-RU"/>
              </w:rPr>
              <w:t>1</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FE319E" w:rsidRPr="00570C4B" w:rsidTr="00870157">
        <w:trPr>
          <w:cantSplit/>
        </w:trPr>
        <w:tc>
          <w:tcPr>
            <w:tcW w:w="0" w:type="auto"/>
            <w:shd w:val="clear" w:color="auto" w:fill="auto"/>
            <w:vAlign w:val="center"/>
          </w:tcPr>
          <w:p w:rsidR="00FE319E"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9</w:t>
            </w:r>
          </w:p>
        </w:tc>
        <w:tc>
          <w:tcPr>
            <w:tcW w:w="0" w:type="auto"/>
            <w:shd w:val="clear" w:color="auto" w:fill="FFFF00"/>
            <w:vAlign w:val="center"/>
          </w:tcPr>
          <w:p w:rsidR="005F2513" w:rsidRDefault="005F2513" w:rsidP="005F2513">
            <w:pPr>
              <w:widowControl w:val="0"/>
              <w:contextualSpacing/>
              <w:jc w:val="center"/>
              <w:rPr>
                <w:color w:val="000000"/>
                <w:sz w:val="20"/>
                <w:szCs w:val="20"/>
              </w:rPr>
            </w:pPr>
            <w:r>
              <w:rPr>
                <w:color w:val="000000"/>
                <w:sz w:val="20"/>
                <w:szCs w:val="20"/>
              </w:rPr>
              <w:t>Единое землепользование 61:28:0600001:719</w:t>
            </w:r>
          </w:p>
          <w:p w:rsidR="00FE319E" w:rsidRPr="00D51919" w:rsidRDefault="005F2513" w:rsidP="005F2513">
            <w:pPr>
              <w:spacing w:after="0" w:line="240" w:lineRule="auto"/>
              <w:jc w:val="center"/>
              <w:rPr>
                <w:rFonts w:ascii="Times New Roman" w:eastAsia="Times New Roman" w:hAnsi="Times New Roman" w:cs="Times New Roman"/>
                <w:color w:val="000000"/>
                <w:sz w:val="20"/>
                <w:szCs w:val="20"/>
                <w:lang w:eastAsia="ru-RU"/>
              </w:rPr>
            </w:pPr>
            <w:r>
              <w:rPr>
                <w:color w:val="000000"/>
                <w:sz w:val="20"/>
                <w:szCs w:val="20"/>
              </w:rPr>
              <w:t>(</w:t>
            </w:r>
            <w:r w:rsidRPr="008C4487">
              <w:rPr>
                <w:color w:val="000000"/>
                <w:sz w:val="20"/>
                <w:szCs w:val="20"/>
              </w:rPr>
              <w:t>Обос</w:t>
            </w:r>
            <w:r>
              <w:rPr>
                <w:color w:val="000000"/>
                <w:sz w:val="20"/>
                <w:szCs w:val="20"/>
              </w:rPr>
              <w:t>обленный земельный участок 61:28</w:t>
            </w:r>
            <w:r w:rsidRPr="008C4487">
              <w:rPr>
                <w:color w:val="000000"/>
                <w:sz w:val="20"/>
                <w:szCs w:val="20"/>
              </w:rPr>
              <w:t>:06000</w:t>
            </w:r>
            <w:r>
              <w:rPr>
                <w:color w:val="000000"/>
                <w:sz w:val="20"/>
                <w:szCs w:val="20"/>
              </w:rPr>
              <w:t>01</w:t>
            </w:r>
            <w:r w:rsidRPr="008C4487">
              <w:rPr>
                <w:color w:val="000000"/>
                <w:sz w:val="20"/>
                <w:szCs w:val="20"/>
              </w:rPr>
              <w:t>:</w:t>
            </w:r>
            <w:r w:rsidR="0054186F">
              <w:rPr>
                <w:color w:val="000000"/>
                <w:sz w:val="20"/>
                <w:szCs w:val="20"/>
              </w:rPr>
              <w:t>7</w:t>
            </w:r>
            <w:r>
              <w:rPr>
                <w:color w:val="000000"/>
                <w:sz w:val="20"/>
                <w:szCs w:val="20"/>
              </w:rPr>
              <w:t>19(1))</w:t>
            </w:r>
          </w:p>
        </w:tc>
        <w:tc>
          <w:tcPr>
            <w:tcW w:w="0" w:type="auto"/>
            <w:shd w:val="clear" w:color="auto" w:fill="auto"/>
            <w:vAlign w:val="center"/>
          </w:tcPr>
          <w:p w:rsidR="00FE319E"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r w:rsidRPr="005F2513">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tcPr>
          <w:p w:rsidR="00FE319E" w:rsidRPr="00AC2E7E" w:rsidRDefault="005F2513" w:rsidP="00420381">
            <w:pPr>
              <w:spacing w:after="0" w:line="240" w:lineRule="auto"/>
              <w:jc w:val="center"/>
              <w:rPr>
                <w:rFonts w:ascii="Times New Roman" w:eastAsia="Times New Roman" w:hAnsi="Times New Roman" w:cs="Times New Roman"/>
                <w:color w:val="000000"/>
                <w:sz w:val="20"/>
                <w:szCs w:val="20"/>
                <w:lang w:eastAsia="ru-RU"/>
              </w:rPr>
            </w:pPr>
            <w:r w:rsidRPr="00AC2E7E">
              <w:rPr>
                <w:rFonts w:ascii="Times New Roman" w:hAnsi="Times New Roman" w:cs="Times New Roman"/>
                <w:color w:val="000000"/>
                <w:sz w:val="20"/>
                <w:szCs w:val="20"/>
                <w:shd w:val="clear" w:color="auto" w:fill="F8F9FA"/>
              </w:rPr>
              <w:t>пашня</w:t>
            </w:r>
          </w:p>
        </w:tc>
        <w:tc>
          <w:tcPr>
            <w:tcW w:w="0" w:type="auto"/>
            <w:shd w:val="clear" w:color="auto" w:fill="auto"/>
            <w:vAlign w:val="center"/>
          </w:tcPr>
          <w:p w:rsidR="00FE319E"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FE319E" w:rsidRPr="00420381" w:rsidRDefault="005F2513" w:rsidP="00420381">
            <w:pPr>
              <w:spacing w:after="0" w:line="240" w:lineRule="auto"/>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FE319E"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FE319E"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6,51</w:t>
            </w:r>
          </w:p>
        </w:tc>
        <w:tc>
          <w:tcPr>
            <w:tcW w:w="246" w:type="pct"/>
            <w:vAlign w:val="center"/>
          </w:tcPr>
          <w:p w:rsidR="00FE319E" w:rsidRPr="00570C4B" w:rsidRDefault="00FE319E" w:rsidP="00420381">
            <w:pPr>
              <w:spacing w:after="0" w:line="240" w:lineRule="auto"/>
              <w:jc w:val="center"/>
              <w:rPr>
                <w:rFonts w:ascii="Times New Roman" w:eastAsia="Times New Roman" w:hAnsi="Times New Roman" w:cs="Times New Roman"/>
                <w:color w:val="000000"/>
                <w:sz w:val="20"/>
                <w:szCs w:val="20"/>
                <w:lang w:eastAsia="ru-RU"/>
              </w:rPr>
            </w:pPr>
          </w:p>
        </w:tc>
      </w:tr>
      <w:tr w:rsidR="005F2513" w:rsidRPr="00570C4B" w:rsidTr="00870157">
        <w:trPr>
          <w:cantSplit/>
        </w:trPr>
        <w:tc>
          <w:tcPr>
            <w:tcW w:w="0" w:type="auto"/>
            <w:shd w:val="clear" w:color="auto" w:fill="auto"/>
            <w:vAlign w:val="center"/>
          </w:tcPr>
          <w:p w:rsidR="005F2513"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0" w:type="auto"/>
            <w:shd w:val="clear" w:color="auto" w:fill="FFFF00"/>
            <w:vAlign w:val="center"/>
          </w:tcPr>
          <w:p w:rsidR="005F2513" w:rsidRDefault="005F2513" w:rsidP="005F2513">
            <w:pPr>
              <w:widowControl w:val="0"/>
              <w:contextualSpacing/>
              <w:jc w:val="center"/>
              <w:rPr>
                <w:color w:val="000000"/>
                <w:sz w:val="20"/>
                <w:szCs w:val="20"/>
              </w:rPr>
            </w:pPr>
            <w:r>
              <w:rPr>
                <w:color w:val="000000"/>
                <w:sz w:val="20"/>
                <w:szCs w:val="20"/>
              </w:rPr>
              <w:t>Единое землепользование 61:28:0600001:719</w:t>
            </w:r>
          </w:p>
          <w:p w:rsidR="005F2513" w:rsidRDefault="005F2513" w:rsidP="005F2513">
            <w:pPr>
              <w:widowControl w:val="0"/>
              <w:contextualSpacing/>
              <w:jc w:val="center"/>
              <w:rPr>
                <w:color w:val="000000"/>
                <w:sz w:val="20"/>
                <w:szCs w:val="20"/>
              </w:rPr>
            </w:pPr>
            <w:r>
              <w:rPr>
                <w:color w:val="000000"/>
                <w:sz w:val="20"/>
                <w:szCs w:val="20"/>
              </w:rPr>
              <w:t>(</w:t>
            </w:r>
            <w:r w:rsidRPr="008C4487">
              <w:rPr>
                <w:color w:val="000000"/>
                <w:sz w:val="20"/>
                <w:szCs w:val="20"/>
              </w:rPr>
              <w:t>Обос</w:t>
            </w:r>
            <w:r>
              <w:rPr>
                <w:color w:val="000000"/>
                <w:sz w:val="20"/>
                <w:szCs w:val="20"/>
              </w:rPr>
              <w:t>обленный земельный участок 61:28</w:t>
            </w:r>
            <w:r w:rsidRPr="008C4487">
              <w:rPr>
                <w:color w:val="000000"/>
                <w:sz w:val="20"/>
                <w:szCs w:val="20"/>
              </w:rPr>
              <w:t>:06000</w:t>
            </w:r>
            <w:r>
              <w:rPr>
                <w:color w:val="000000"/>
                <w:sz w:val="20"/>
                <w:szCs w:val="20"/>
              </w:rPr>
              <w:t>01</w:t>
            </w:r>
            <w:r w:rsidRPr="008C4487">
              <w:rPr>
                <w:color w:val="000000"/>
                <w:sz w:val="20"/>
                <w:szCs w:val="20"/>
              </w:rPr>
              <w:t>:</w:t>
            </w:r>
            <w:r w:rsidR="0054186F">
              <w:rPr>
                <w:color w:val="000000"/>
                <w:sz w:val="20"/>
                <w:szCs w:val="20"/>
              </w:rPr>
              <w:t>7</w:t>
            </w:r>
            <w:r>
              <w:rPr>
                <w:color w:val="000000"/>
                <w:sz w:val="20"/>
                <w:szCs w:val="20"/>
              </w:rPr>
              <w:t>19(3))</w:t>
            </w:r>
          </w:p>
        </w:tc>
        <w:tc>
          <w:tcPr>
            <w:tcW w:w="0" w:type="auto"/>
            <w:shd w:val="clear" w:color="auto" w:fill="auto"/>
            <w:vAlign w:val="center"/>
          </w:tcPr>
          <w:p w:rsidR="005F2513" w:rsidRPr="005F2513" w:rsidRDefault="005F2513" w:rsidP="00420381">
            <w:pPr>
              <w:spacing w:after="0" w:line="240" w:lineRule="auto"/>
              <w:jc w:val="center"/>
              <w:rPr>
                <w:rFonts w:ascii="Times New Roman" w:eastAsia="Times New Roman" w:hAnsi="Times New Roman" w:cs="Times New Roman"/>
                <w:color w:val="000000"/>
                <w:sz w:val="20"/>
                <w:szCs w:val="20"/>
                <w:lang w:eastAsia="ru-RU"/>
              </w:rPr>
            </w:pPr>
            <w:r w:rsidRPr="005F2513">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tcPr>
          <w:p w:rsidR="005F2513" w:rsidRPr="00AC2E7E" w:rsidRDefault="005F2513" w:rsidP="00420381">
            <w:pPr>
              <w:spacing w:after="0" w:line="240" w:lineRule="auto"/>
              <w:jc w:val="center"/>
              <w:rPr>
                <w:rFonts w:ascii="Times New Roman" w:hAnsi="Times New Roman" w:cs="Times New Roman"/>
                <w:color w:val="000000"/>
                <w:sz w:val="20"/>
                <w:szCs w:val="20"/>
                <w:shd w:val="clear" w:color="auto" w:fill="F8F9FA"/>
              </w:rPr>
            </w:pPr>
            <w:r w:rsidRPr="00AC2E7E">
              <w:rPr>
                <w:rFonts w:ascii="Times New Roman" w:hAnsi="Times New Roman" w:cs="Times New Roman"/>
                <w:color w:val="000000"/>
                <w:sz w:val="20"/>
                <w:szCs w:val="20"/>
                <w:shd w:val="clear" w:color="auto" w:fill="F8F9FA"/>
              </w:rPr>
              <w:t>пашня</w:t>
            </w:r>
          </w:p>
        </w:tc>
        <w:tc>
          <w:tcPr>
            <w:tcW w:w="0" w:type="auto"/>
            <w:shd w:val="clear" w:color="auto" w:fill="auto"/>
            <w:vAlign w:val="center"/>
          </w:tcPr>
          <w:p w:rsidR="005F2513"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5F2513" w:rsidRPr="00420381" w:rsidRDefault="005F2513" w:rsidP="00420381">
            <w:pPr>
              <w:spacing w:after="0" w:line="240" w:lineRule="auto"/>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5F2513"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5F2513" w:rsidRDefault="005F251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0,86</w:t>
            </w:r>
          </w:p>
        </w:tc>
        <w:tc>
          <w:tcPr>
            <w:tcW w:w="246" w:type="pct"/>
            <w:vAlign w:val="center"/>
          </w:tcPr>
          <w:p w:rsidR="005F2513" w:rsidRPr="00570C4B" w:rsidRDefault="005F2513" w:rsidP="00420381">
            <w:pPr>
              <w:spacing w:after="0" w:line="240" w:lineRule="auto"/>
              <w:jc w:val="center"/>
              <w:rPr>
                <w:rFonts w:ascii="Times New Roman" w:eastAsia="Times New Roman" w:hAnsi="Times New Roman" w:cs="Times New Roman"/>
                <w:color w:val="000000"/>
                <w:sz w:val="20"/>
                <w:szCs w:val="20"/>
                <w:lang w:eastAsia="ru-RU"/>
              </w:rPr>
            </w:pPr>
          </w:p>
        </w:tc>
      </w:tr>
      <w:tr w:rsidR="00CC14A3" w:rsidRPr="00570C4B" w:rsidTr="00870157">
        <w:trPr>
          <w:cantSplit/>
        </w:trPr>
        <w:tc>
          <w:tcPr>
            <w:tcW w:w="0" w:type="auto"/>
            <w:shd w:val="clear" w:color="auto" w:fill="auto"/>
            <w:vAlign w:val="center"/>
          </w:tcPr>
          <w:p w:rsidR="00CC14A3" w:rsidRDefault="00CC14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0" w:type="auto"/>
            <w:shd w:val="clear" w:color="auto" w:fill="FFFF00"/>
            <w:vAlign w:val="center"/>
          </w:tcPr>
          <w:p w:rsidR="00CC14A3" w:rsidRDefault="00CC14A3" w:rsidP="00CC14A3">
            <w:pPr>
              <w:widowControl w:val="0"/>
              <w:contextualSpacing/>
              <w:jc w:val="center"/>
              <w:rPr>
                <w:color w:val="000000"/>
                <w:sz w:val="20"/>
                <w:szCs w:val="20"/>
              </w:rPr>
            </w:pPr>
            <w:r>
              <w:rPr>
                <w:color w:val="000000"/>
                <w:sz w:val="20"/>
                <w:szCs w:val="20"/>
              </w:rPr>
              <w:t>Единое землепользование 61:28:0600001:719</w:t>
            </w:r>
          </w:p>
          <w:p w:rsidR="00CC14A3" w:rsidRDefault="00CC14A3" w:rsidP="00CC14A3">
            <w:pPr>
              <w:widowControl w:val="0"/>
              <w:contextualSpacing/>
              <w:jc w:val="center"/>
              <w:rPr>
                <w:color w:val="000000"/>
                <w:sz w:val="20"/>
                <w:szCs w:val="20"/>
              </w:rPr>
            </w:pPr>
            <w:r>
              <w:rPr>
                <w:color w:val="000000"/>
                <w:sz w:val="20"/>
                <w:szCs w:val="20"/>
              </w:rPr>
              <w:t>(</w:t>
            </w:r>
            <w:r w:rsidRPr="008C4487">
              <w:rPr>
                <w:color w:val="000000"/>
                <w:sz w:val="20"/>
                <w:szCs w:val="20"/>
              </w:rPr>
              <w:t>Обос</w:t>
            </w:r>
            <w:r>
              <w:rPr>
                <w:color w:val="000000"/>
                <w:sz w:val="20"/>
                <w:szCs w:val="20"/>
              </w:rPr>
              <w:t>обленный земельный участок 61:28</w:t>
            </w:r>
            <w:r w:rsidRPr="008C4487">
              <w:rPr>
                <w:color w:val="000000"/>
                <w:sz w:val="20"/>
                <w:szCs w:val="20"/>
              </w:rPr>
              <w:t>:06000</w:t>
            </w:r>
            <w:r>
              <w:rPr>
                <w:color w:val="000000"/>
                <w:sz w:val="20"/>
                <w:szCs w:val="20"/>
              </w:rPr>
              <w:t>01</w:t>
            </w:r>
            <w:r w:rsidRPr="008C4487">
              <w:rPr>
                <w:color w:val="000000"/>
                <w:sz w:val="20"/>
                <w:szCs w:val="20"/>
              </w:rPr>
              <w:t>:</w:t>
            </w:r>
            <w:r w:rsidR="0054186F">
              <w:rPr>
                <w:color w:val="000000"/>
                <w:sz w:val="20"/>
                <w:szCs w:val="20"/>
              </w:rPr>
              <w:t>7</w:t>
            </w:r>
            <w:r>
              <w:rPr>
                <w:color w:val="000000"/>
                <w:sz w:val="20"/>
                <w:szCs w:val="20"/>
              </w:rPr>
              <w:t>19(2))</w:t>
            </w:r>
          </w:p>
        </w:tc>
        <w:tc>
          <w:tcPr>
            <w:tcW w:w="0" w:type="auto"/>
            <w:shd w:val="clear" w:color="auto" w:fill="auto"/>
            <w:vAlign w:val="center"/>
          </w:tcPr>
          <w:p w:rsidR="00CC14A3" w:rsidRPr="005F2513" w:rsidRDefault="00CC14A3" w:rsidP="00420381">
            <w:pPr>
              <w:spacing w:after="0" w:line="240" w:lineRule="auto"/>
              <w:jc w:val="center"/>
              <w:rPr>
                <w:rFonts w:ascii="Times New Roman" w:eastAsia="Times New Roman" w:hAnsi="Times New Roman" w:cs="Times New Roman"/>
                <w:color w:val="000000"/>
                <w:sz w:val="20"/>
                <w:szCs w:val="20"/>
                <w:lang w:eastAsia="ru-RU"/>
              </w:rPr>
            </w:pPr>
            <w:r w:rsidRPr="005F2513">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tcPr>
          <w:p w:rsidR="00CC14A3" w:rsidRPr="00AC2E7E" w:rsidRDefault="00CC14A3" w:rsidP="00420381">
            <w:pPr>
              <w:spacing w:after="0" w:line="240" w:lineRule="auto"/>
              <w:jc w:val="center"/>
              <w:rPr>
                <w:rFonts w:ascii="Times New Roman" w:hAnsi="Times New Roman" w:cs="Times New Roman"/>
                <w:color w:val="000000"/>
                <w:sz w:val="20"/>
                <w:szCs w:val="20"/>
                <w:shd w:val="clear" w:color="auto" w:fill="F8F9FA"/>
              </w:rPr>
            </w:pPr>
            <w:r w:rsidRPr="00AC2E7E">
              <w:rPr>
                <w:rFonts w:ascii="Times New Roman" w:hAnsi="Times New Roman" w:cs="Times New Roman"/>
                <w:color w:val="000000"/>
                <w:sz w:val="20"/>
                <w:szCs w:val="20"/>
                <w:shd w:val="clear" w:color="auto" w:fill="F8F9FA"/>
              </w:rPr>
              <w:t>пашня</w:t>
            </w:r>
          </w:p>
        </w:tc>
        <w:tc>
          <w:tcPr>
            <w:tcW w:w="0" w:type="auto"/>
            <w:shd w:val="clear" w:color="auto" w:fill="auto"/>
            <w:vAlign w:val="center"/>
          </w:tcPr>
          <w:p w:rsidR="00CC14A3" w:rsidRDefault="00CC14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CC14A3" w:rsidRPr="00420381" w:rsidRDefault="00CC14A3" w:rsidP="00420381">
            <w:pPr>
              <w:spacing w:after="0" w:line="240" w:lineRule="auto"/>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CC14A3" w:rsidRPr="00570C4B" w:rsidRDefault="00CC14A3"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CC14A3" w:rsidRDefault="00CC14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1,74</w:t>
            </w:r>
          </w:p>
        </w:tc>
        <w:tc>
          <w:tcPr>
            <w:tcW w:w="246" w:type="pct"/>
            <w:vAlign w:val="center"/>
          </w:tcPr>
          <w:p w:rsidR="00CC14A3" w:rsidRPr="00570C4B" w:rsidRDefault="00CC14A3" w:rsidP="00420381">
            <w:pPr>
              <w:spacing w:after="0" w:line="240" w:lineRule="auto"/>
              <w:jc w:val="center"/>
              <w:rPr>
                <w:rFonts w:ascii="Times New Roman" w:eastAsia="Times New Roman" w:hAnsi="Times New Roman" w:cs="Times New Roman"/>
                <w:color w:val="000000"/>
                <w:sz w:val="20"/>
                <w:szCs w:val="20"/>
                <w:lang w:eastAsia="ru-RU"/>
              </w:rPr>
            </w:pPr>
          </w:p>
        </w:tc>
      </w:tr>
      <w:tr w:rsidR="00CC14A3" w:rsidRPr="00570C4B" w:rsidTr="00870157">
        <w:trPr>
          <w:cantSplit/>
        </w:trPr>
        <w:tc>
          <w:tcPr>
            <w:tcW w:w="0" w:type="auto"/>
            <w:shd w:val="clear" w:color="auto" w:fill="auto"/>
            <w:vAlign w:val="center"/>
          </w:tcPr>
          <w:p w:rsidR="00CC14A3" w:rsidRDefault="00CC14A3" w:rsidP="00D36A2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r w:rsidR="00D36A2B">
              <w:rPr>
                <w:rFonts w:ascii="Times New Roman" w:eastAsia="Times New Roman" w:hAnsi="Times New Roman" w:cs="Times New Roman"/>
                <w:color w:val="000000"/>
                <w:sz w:val="20"/>
                <w:szCs w:val="20"/>
                <w:lang w:eastAsia="ru-RU"/>
              </w:rPr>
              <w:t>2</w:t>
            </w:r>
          </w:p>
        </w:tc>
        <w:tc>
          <w:tcPr>
            <w:tcW w:w="0" w:type="auto"/>
            <w:shd w:val="clear" w:color="auto" w:fill="FFFF00"/>
            <w:vAlign w:val="center"/>
          </w:tcPr>
          <w:p w:rsidR="00CC14A3" w:rsidRDefault="00CC14A3" w:rsidP="00CC14A3">
            <w:pPr>
              <w:widowControl w:val="0"/>
              <w:contextualSpacing/>
              <w:jc w:val="center"/>
              <w:rPr>
                <w:color w:val="000000"/>
                <w:sz w:val="20"/>
                <w:szCs w:val="20"/>
              </w:rPr>
            </w:pPr>
            <w:r>
              <w:rPr>
                <w:color w:val="000000"/>
                <w:sz w:val="20"/>
                <w:szCs w:val="20"/>
              </w:rPr>
              <w:t>Единое землепользование 61:28:0600001:719</w:t>
            </w:r>
          </w:p>
          <w:p w:rsidR="00CC14A3" w:rsidRDefault="00CC14A3" w:rsidP="00CC14A3">
            <w:pPr>
              <w:widowControl w:val="0"/>
              <w:contextualSpacing/>
              <w:jc w:val="center"/>
              <w:rPr>
                <w:color w:val="000000"/>
                <w:sz w:val="20"/>
                <w:szCs w:val="20"/>
              </w:rPr>
            </w:pPr>
            <w:r>
              <w:rPr>
                <w:color w:val="000000"/>
                <w:sz w:val="20"/>
                <w:szCs w:val="20"/>
              </w:rPr>
              <w:t>(</w:t>
            </w:r>
            <w:r w:rsidRPr="008C4487">
              <w:rPr>
                <w:color w:val="000000"/>
                <w:sz w:val="20"/>
                <w:szCs w:val="20"/>
              </w:rPr>
              <w:t>Обос</w:t>
            </w:r>
            <w:r>
              <w:rPr>
                <w:color w:val="000000"/>
                <w:sz w:val="20"/>
                <w:szCs w:val="20"/>
              </w:rPr>
              <w:t>обленный земельный участок 61:28</w:t>
            </w:r>
            <w:r w:rsidRPr="008C4487">
              <w:rPr>
                <w:color w:val="000000"/>
                <w:sz w:val="20"/>
                <w:szCs w:val="20"/>
              </w:rPr>
              <w:t>:06000</w:t>
            </w:r>
            <w:r>
              <w:rPr>
                <w:color w:val="000000"/>
                <w:sz w:val="20"/>
                <w:szCs w:val="20"/>
              </w:rPr>
              <w:t>01</w:t>
            </w:r>
            <w:r w:rsidRPr="008C4487">
              <w:rPr>
                <w:color w:val="000000"/>
                <w:sz w:val="20"/>
                <w:szCs w:val="20"/>
              </w:rPr>
              <w:t>:</w:t>
            </w:r>
            <w:r w:rsidR="0054186F">
              <w:rPr>
                <w:color w:val="000000"/>
                <w:sz w:val="20"/>
                <w:szCs w:val="20"/>
              </w:rPr>
              <w:t>7</w:t>
            </w:r>
            <w:r>
              <w:rPr>
                <w:color w:val="000000"/>
                <w:sz w:val="20"/>
                <w:szCs w:val="20"/>
              </w:rPr>
              <w:t>19(4))</w:t>
            </w:r>
          </w:p>
        </w:tc>
        <w:tc>
          <w:tcPr>
            <w:tcW w:w="0" w:type="auto"/>
            <w:shd w:val="clear" w:color="auto" w:fill="auto"/>
            <w:vAlign w:val="center"/>
          </w:tcPr>
          <w:p w:rsidR="00CC14A3" w:rsidRPr="005F2513" w:rsidRDefault="00CC14A3" w:rsidP="00420381">
            <w:pPr>
              <w:spacing w:after="0" w:line="240" w:lineRule="auto"/>
              <w:jc w:val="center"/>
              <w:rPr>
                <w:rFonts w:ascii="Times New Roman" w:eastAsia="Times New Roman" w:hAnsi="Times New Roman" w:cs="Times New Roman"/>
                <w:color w:val="000000"/>
                <w:sz w:val="20"/>
                <w:szCs w:val="20"/>
                <w:lang w:eastAsia="ru-RU"/>
              </w:rPr>
            </w:pPr>
            <w:r w:rsidRPr="005F2513">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vAlign w:val="center"/>
          </w:tcPr>
          <w:p w:rsidR="00CC14A3" w:rsidRPr="00AC2E7E" w:rsidRDefault="00CC14A3" w:rsidP="00420381">
            <w:pPr>
              <w:spacing w:after="0" w:line="240" w:lineRule="auto"/>
              <w:jc w:val="center"/>
              <w:rPr>
                <w:rFonts w:ascii="Times New Roman" w:hAnsi="Times New Roman" w:cs="Times New Roman"/>
                <w:color w:val="000000"/>
                <w:sz w:val="20"/>
                <w:szCs w:val="20"/>
                <w:shd w:val="clear" w:color="auto" w:fill="F8F9FA"/>
              </w:rPr>
            </w:pPr>
            <w:r w:rsidRPr="00AC2E7E">
              <w:rPr>
                <w:rFonts w:ascii="Times New Roman" w:hAnsi="Times New Roman" w:cs="Times New Roman"/>
                <w:color w:val="000000"/>
                <w:sz w:val="20"/>
                <w:szCs w:val="20"/>
                <w:shd w:val="clear" w:color="auto" w:fill="F8F9FA"/>
              </w:rPr>
              <w:t>пашня</w:t>
            </w:r>
          </w:p>
        </w:tc>
        <w:tc>
          <w:tcPr>
            <w:tcW w:w="0" w:type="auto"/>
            <w:shd w:val="clear" w:color="auto" w:fill="auto"/>
            <w:vAlign w:val="center"/>
          </w:tcPr>
          <w:p w:rsidR="00CC14A3" w:rsidRDefault="00CC14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CC14A3" w:rsidRPr="00420381" w:rsidRDefault="00CC14A3" w:rsidP="00420381">
            <w:pPr>
              <w:spacing w:after="0" w:line="240" w:lineRule="auto"/>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CC14A3" w:rsidRPr="00570C4B" w:rsidRDefault="00CC14A3"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CC14A3" w:rsidRDefault="00CC14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4,33</w:t>
            </w:r>
          </w:p>
        </w:tc>
        <w:tc>
          <w:tcPr>
            <w:tcW w:w="246" w:type="pct"/>
            <w:vAlign w:val="center"/>
          </w:tcPr>
          <w:p w:rsidR="00CC14A3" w:rsidRPr="00570C4B" w:rsidRDefault="00CC14A3" w:rsidP="00420381">
            <w:pPr>
              <w:spacing w:after="0" w:line="240" w:lineRule="auto"/>
              <w:jc w:val="center"/>
              <w:rPr>
                <w:rFonts w:ascii="Times New Roman" w:eastAsia="Times New Roman" w:hAnsi="Times New Roman" w:cs="Times New Roman"/>
                <w:color w:val="000000"/>
                <w:sz w:val="20"/>
                <w:szCs w:val="20"/>
                <w:lang w:eastAsia="ru-RU"/>
              </w:rPr>
            </w:pPr>
          </w:p>
        </w:tc>
      </w:tr>
      <w:tr w:rsidR="00D36A2B" w:rsidRPr="00570C4B" w:rsidTr="00870157">
        <w:trPr>
          <w:cantSplit/>
        </w:trPr>
        <w:tc>
          <w:tcPr>
            <w:tcW w:w="0" w:type="auto"/>
            <w:shd w:val="clear" w:color="auto" w:fill="auto"/>
            <w:vAlign w:val="center"/>
          </w:tcPr>
          <w:p w:rsidR="00D36A2B" w:rsidRDefault="00D36A2B" w:rsidP="00D36A2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0" w:type="auto"/>
            <w:shd w:val="clear" w:color="auto" w:fill="FFFF00"/>
            <w:vAlign w:val="center"/>
          </w:tcPr>
          <w:p w:rsidR="00D36A2B" w:rsidRDefault="00D36A2B" w:rsidP="00CC14A3">
            <w:pPr>
              <w:widowControl w:val="0"/>
              <w:contextualSpacing/>
              <w:jc w:val="center"/>
              <w:rPr>
                <w:color w:val="000000"/>
                <w:sz w:val="20"/>
                <w:szCs w:val="20"/>
              </w:rPr>
            </w:pPr>
            <w:r w:rsidRPr="00D36A2B">
              <w:rPr>
                <w:color w:val="000000"/>
                <w:sz w:val="20"/>
                <w:szCs w:val="20"/>
              </w:rPr>
              <w:t>61:28:0600001:644</w:t>
            </w:r>
          </w:p>
        </w:tc>
        <w:tc>
          <w:tcPr>
            <w:tcW w:w="0" w:type="auto"/>
            <w:shd w:val="clear" w:color="auto" w:fill="auto"/>
            <w:vAlign w:val="center"/>
          </w:tcPr>
          <w:p w:rsidR="00D36A2B" w:rsidRPr="00D36A2B" w:rsidRDefault="00D36A2B" w:rsidP="00420381">
            <w:pPr>
              <w:spacing w:after="0" w:line="240" w:lineRule="auto"/>
              <w:jc w:val="center"/>
              <w:rPr>
                <w:rFonts w:ascii="Times New Roman" w:eastAsia="Times New Roman" w:hAnsi="Times New Roman" w:cs="Times New Roman"/>
                <w:color w:val="000000"/>
                <w:sz w:val="20"/>
                <w:szCs w:val="20"/>
                <w:lang w:eastAsia="ru-RU"/>
              </w:rPr>
            </w:pPr>
            <w:r w:rsidRPr="00D36A2B">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tcPr>
          <w:p w:rsidR="00D36A2B" w:rsidRPr="00D36A2B" w:rsidRDefault="00D36A2B" w:rsidP="00420381">
            <w:pPr>
              <w:spacing w:after="0" w:line="240" w:lineRule="auto"/>
              <w:jc w:val="center"/>
              <w:rPr>
                <w:rFonts w:ascii="Times New Roman" w:hAnsi="Times New Roman" w:cs="Times New Roman"/>
                <w:color w:val="000000"/>
                <w:sz w:val="20"/>
                <w:szCs w:val="20"/>
                <w:shd w:val="clear" w:color="auto" w:fill="F8F9FA"/>
              </w:rPr>
            </w:pPr>
            <w:r w:rsidRPr="00D36A2B">
              <w:rPr>
                <w:rFonts w:ascii="Times New Roman" w:hAnsi="Times New Roman" w:cs="Times New Roman"/>
                <w:color w:val="000000"/>
                <w:sz w:val="20"/>
                <w:szCs w:val="20"/>
                <w:shd w:val="clear" w:color="auto" w:fill="F8F9FA"/>
              </w:rPr>
              <w:t>Для ведения сельскохозяйственного производства</w:t>
            </w:r>
          </w:p>
        </w:tc>
        <w:tc>
          <w:tcPr>
            <w:tcW w:w="0" w:type="auto"/>
            <w:shd w:val="clear" w:color="auto" w:fill="auto"/>
            <w:vAlign w:val="center"/>
          </w:tcPr>
          <w:p w:rsidR="00D36A2B" w:rsidRDefault="00D36A2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D36A2B" w:rsidRPr="00420381" w:rsidRDefault="00D36A2B" w:rsidP="00420381">
            <w:pPr>
              <w:spacing w:after="0" w:line="240" w:lineRule="auto"/>
              <w:jc w:val="center"/>
              <w:rPr>
                <w:rFonts w:ascii="Times New Roman" w:eastAsia="Times New Roman" w:hAnsi="Times New Roman" w:cs="Times New Roman"/>
                <w:b/>
                <w:bCs/>
                <w:color w:val="000000" w:themeColor="text1"/>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D36A2B" w:rsidRPr="00570C4B" w:rsidRDefault="00D36A2B"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D36A2B" w:rsidRDefault="00D36A2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3,08</w:t>
            </w:r>
          </w:p>
        </w:tc>
        <w:tc>
          <w:tcPr>
            <w:tcW w:w="246" w:type="pct"/>
            <w:vAlign w:val="center"/>
          </w:tcPr>
          <w:p w:rsidR="00D36A2B" w:rsidRPr="00570C4B" w:rsidRDefault="00D36A2B" w:rsidP="00420381">
            <w:pPr>
              <w:spacing w:after="0" w:line="240" w:lineRule="auto"/>
              <w:jc w:val="center"/>
              <w:rPr>
                <w:rFonts w:ascii="Times New Roman" w:eastAsia="Times New Roman" w:hAnsi="Times New Roman" w:cs="Times New Roman"/>
                <w:color w:val="000000"/>
                <w:sz w:val="20"/>
                <w:szCs w:val="20"/>
                <w:lang w:eastAsia="ru-RU"/>
              </w:rPr>
            </w:pPr>
          </w:p>
        </w:tc>
      </w:tr>
      <w:tr w:rsidR="0054401C" w:rsidRPr="00570C4B" w:rsidTr="00870157">
        <w:trPr>
          <w:cantSplit/>
        </w:trPr>
        <w:tc>
          <w:tcPr>
            <w:tcW w:w="0" w:type="auto"/>
            <w:shd w:val="clear" w:color="auto" w:fill="auto"/>
            <w:vAlign w:val="center"/>
          </w:tcPr>
          <w:p w:rsidR="0054401C" w:rsidRDefault="0054401C" w:rsidP="00D36A2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0" w:type="auto"/>
            <w:shd w:val="clear" w:color="auto" w:fill="FFFF00"/>
            <w:vAlign w:val="center"/>
          </w:tcPr>
          <w:p w:rsidR="0054401C" w:rsidRDefault="0054401C" w:rsidP="0054401C">
            <w:pPr>
              <w:widowControl w:val="0"/>
              <w:contextualSpacing/>
              <w:jc w:val="center"/>
              <w:rPr>
                <w:color w:val="000000"/>
                <w:sz w:val="20"/>
                <w:szCs w:val="20"/>
              </w:rPr>
            </w:pPr>
            <w:r>
              <w:rPr>
                <w:color w:val="000000"/>
                <w:sz w:val="20"/>
                <w:szCs w:val="20"/>
              </w:rPr>
              <w:t>Единое землепользование 61:28:0600001:1046</w:t>
            </w:r>
          </w:p>
          <w:p w:rsidR="0054401C" w:rsidRPr="00D36A2B" w:rsidRDefault="0054401C" w:rsidP="0054401C">
            <w:pPr>
              <w:widowControl w:val="0"/>
              <w:contextualSpacing/>
              <w:jc w:val="center"/>
              <w:rPr>
                <w:color w:val="000000"/>
                <w:sz w:val="20"/>
                <w:szCs w:val="20"/>
              </w:rPr>
            </w:pPr>
            <w:r>
              <w:rPr>
                <w:color w:val="000000"/>
                <w:sz w:val="20"/>
                <w:szCs w:val="20"/>
              </w:rPr>
              <w:t>(</w:t>
            </w:r>
            <w:r w:rsidRPr="008C4487">
              <w:rPr>
                <w:color w:val="000000"/>
                <w:sz w:val="20"/>
                <w:szCs w:val="20"/>
              </w:rPr>
              <w:t>Обос</w:t>
            </w:r>
            <w:r>
              <w:rPr>
                <w:color w:val="000000"/>
                <w:sz w:val="20"/>
                <w:szCs w:val="20"/>
              </w:rPr>
              <w:t>обленный земельный участок 61:28</w:t>
            </w:r>
            <w:r w:rsidRPr="008C4487">
              <w:rPr>
                <w:color w:val="000000"/>
                <w:sz w:val="20"/>
                <w:szCs w:val="20"/>
              </w:rPr>
              <w:t>:06000</w:t>
            </w:r>
            <w:r>
              <w:rPr>
                <w:color w:val="000000"/>
                <w:sz w:val="20"/>
                <w:szCs w:val="20"/>
              </w:rPr>
              <w:t>01</w:t>
            </w:r>
            <w:r w:rsidRPr="008C4487">
              <w:rPr>
                <w:color w:val="000000"/>
                <w:sz w:val="20"/>
                <w:szCs w:val="20"/>
              </w:rPr>
              <w:t>:</w:t>
            </w:r>
            <w:r>
              <w:rPr>
                <w:color w:val="000000"/>
                <w:sz w:val="20"/>
                <w:szCs w:val="20"/>
              </w:rPr>
              <w:t>1046(2))</w:t>
            </w:r>
          </w:p>
        </w:tc>
        <w:tc>
          <w:tcPr>
            <w:tcW w:w="0" w:type="auto"/>
            <w:shd w:val="clear" w:color="auto" w:fill="auto"/>
            <w:vAlign w:val="center"/>
          </w:tcPr>
          <w:p w:rsidR="0054401C" w:rsidRPr="00D36A2B" w:rsidRDefault="0054401C" w:rsidP="00420381">
            <w:pPr>
              <w:spacing w:after="0" w:line="240" w:lineRule="auto"/>
              <w:jc w:val="center"/>
              <w:rPr>
                <w:rFonts w:ascii="Times New Roman" w:hAnsi="Times New Roman" w:cs="Times New Roman"/>
                <w:color w:val="000000"/>
                <w:sz w:val="20"/>
                <w:szCs w:val="20"/>
                <w:shd w:val="clear" w:color="auto" w:fill="FFFFFF"/>
              </w:rPr>
            </w:pPr>
            <w:r w:rsidRPr="00D36A2B">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tcPr>
          <w:p w:rsidR="0054401C" w:rsidRPr="0054401C" w:rsidRDefault="0054401C" w:rsidP="00420381">
            <w:pPr>
              <w:spacing w:after="0" w:line="240" w:lineRule="auto"/>
              <w:jc w:val="center"/>
              <w:rPr>
                <w:rFonts w:ascii="Times New Roman" w:hAnsi="Times New Roman" w:cs="Times New Roman"/>
                <w:color w:val="000000"/>
                <w:sz w:val="20"/>
                <w:szCs w:val="20"/>
                <w:shd w:val="clear" w:color="auto" w:fill="F8F9FA"/>
              </w:rPr>
            </w:pPr>
            <w:r w:rsidRPr="0054401C">
              <w:rPr>
                <w:rFonts w:ascii="Times New Roman" w:hAnsi="Times New Roman" w:cs="Times New Roman"/>
                <w:color w:val="000000"/>
                <w:sz w:val="20"/>
                <w:szCs w:val="20"/>
                <w:shd w:val="clear" w:color="auto" w:fill="F8F9FA"/>
              </w:rPr>
              <w:t>Для сельскохозяйственного производства</w:t>
            </w:r>
          </w:p>
        </w:tc>
        <w:tc>
          <w:tcPr>
            <w:tcW w:w="0" w:type="auto"/>
            <w:shd w:val="clear" w:color="auto" w:fill="auto"/>
            <w:vAlign w:val="center"/>
          </w:tcPr>
          <w:p w:rsidR="0054401C" w:rsidRDefault="0054401C"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54401C" w:rsidRPr="00420381" w:rsidRDefault="0054401C" w:rsidP="00420381">
            <w:pPr>
              <w:spacing w:after="0" w:line="240" w:lineRule="auto"/>
              <w:jc w:val="center"/>
              <w:rPr>
                <w:rFonts w:ascii="Times New Roman" w:eastAsia="Times New Roman" w:hAnsi="Times New Roman" w:cs="Times New Roman"/>
                <w:b/>
                <w:bCs/>
                <w:color w:val="000000" w:themeColor="text1"/>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54401C" w:rsidRPr="00570C4B" w:rsidRDefault="0054401C"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54401C" w:rsidRDefault="000D2635"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2,75</w:t>
            </w:r>
          </w:p>
        </w:tc>
        <w:tc>
          <w:tcPr>
            <w:tcW w:w="246" w:type="pct"/>
            <w:vAlign w:val="center"/>
          </w:tcPr>
          <w:p w:rsidR="0054401C" w:rsidRPr="00570C4B" w:rsidRDefault="0054401C" w:rsidP="00420381">
            <w:pPr>
              <w:spacing w:after="0" w:line="240" w:lineRule="auto"/>
              <w:jc w:val="center"/>
              <w:rPr>
                <w:rFonts w:ascii="Times New Roman" w:eastAsia="Times New Roman" w:hAnsi="Times New Roman" w:cs="Times New Roman"/>
                <w:color w:val="000000"/>
                <w:sz w:val="20"/>
                <w:szCs w:val="20"/>
                <w:lang w:eastAsia="ru-RU"/>
              </w:rPr>
            </w:pPr>
          </w:p>
        </w:tc>
      </w:tr>
      <w:tr w:rsidR="00C62697" w:rsidRPr="00570C4B" w:rsidTr="00870157">
        <w:trPr>
          <w:cantSplit/>
        </w:trPr>
        <w:tc>
          <w:tcPr>
            <w:tcW w:w="0" w:type="auto"/>
            <w:shd w:val="clear" w:color="auto" w:fill="auto"/>
            <w:vAlign w:val="center"/>
          </w:tcPr>
          <w:p w:rsidR="00C62697" w:rsidRDefault="00C62697" w:rsidP="00D36A2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15</w:t>
            </w:r>
          </w:p>
        </w:tc>
        <w:tc>
          <w:tcPr>
            <w:tcW w:w="0" w:type="auto"/>
            <w:shd w:val="clear" w:color="auto" w:fill="FFFF00"/>
            <w:vAlign w:val="center"/>
          </w:tcPr>
          <w:p w:rsidR="00C62697" w:rsidRDefault="00C62697" w:rsidP="0054401C">
            <w:pPr>
              <w:widowControl w:val="0"/>
              <w:contextualSpacing/>
              <w:jc w:val="center"/>
              <w:rPr>
                <w:color w:val="000000"/>
                <w:sz w:val="20"/>
                <w:szCs w:val="20"/>
              </w:rPr>
            </w:pPr>
            <w:r w:rsidRPr="00C62697">
              <w:rPr>
                <w:color w:val="000000"/>
                <w:sz w:val="20"/>
                <w:szCs w:val="20"/>
              </w:rPr>
              <w:t>61:28:0600001:707</w:t>
            </w:r>
          </w:p>
        </w:tc>
        <w:tc>
          <w:tcPr>
            <w:tcW w:w="0" w:type="auto"/>
            <w:shd w:val="clear" w:color="auto" w:fill="auto"/>
            <w:vAlign w:val="center"/>
          </w:tcPr>
          <w:p w:rsidR="00C62697" w:rsidRPr="00C62697" w:rsidRDefault="00C62697" w:rsidP="00420381">
            <w:pPr>
              <w:spacing w:after="0" w:line="240" w:lineRule="auto"/>
              <w:jc w:val="center"/>
              <w:rPr>
                <w:rFonts w:ascii="Times New Roman" w:hAnsi="Times New Roman" w:cs="Times New Roman"/>
                <w:color w:val="000000"/>
                <w:sz w:val="20"/>
                <w:szCs w:val="20"/>
                <w:shd w:val="clear" w:color="auto" w:fill="FFFFFF"/>
              </w:rPr>
            </w:pPr>
            <w:r w:rsidRPr="00C6269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vAlign w:val="center"/>
          </w:tcPr>
          <w:p w:rsidR="00C62697" w:rsidRPr="00C62697" w:rsidRDefault="00C62697" w:rsidP="00420381">
            <w:pPr>
              <w:spacing w:after="0" w:line="240" w:lineRule="auto"/>
              <w:jc w:val="center"/>
              <w:rPr>
                <w:rFonts w:ascii="Times New Roman" w:hAnsi="Times New Roman" w:cs="Times New Roman"/>
                <w:color w:val="000000"/>
                <w:sz w:val="20"/>
                <w:szCs w:val="20"/>
                <w:shd w:val="clear" w:color="auto" w:fill="F8F9FA"/>
              </w:rPr>
            </w:pPr>
            <w:r w:rsidRPr="00C62697">
              <w:rPr>
                <w:rFonts w:ascii="Times New Roman" w:hAnsi="Times New Roman" w:cs="Times New Roman"/>
                <w:color w:val="000000"/>
                <w:sz w:val="20"/>
                <w:szCs w:val="20"/>
                <w:shd w:val="clear" w:color="auto" w:fill="F8F9FA"/>
              </w:rPr>
              <w:t>Пашня</w:t>
            </w:r>
          </w:p>
        </w:tc>
        <w:tc>
          <w:tcPr>
            <w:tcW w:w="0" w:type="auto"/>
            <w:shd w:val="clear" w:color="auto" w:fill="auto"/>
            <w:vAlign w:val="center"/>
          </w:tcPr>
          <w:p w:rsidR="00C62697" w:rsidRDefault="00C6269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C62697" w:rsidRPr="00570C4B" w:rsidRDefault="00C62697" w:rsidP="00420381">
            <w:pPr>
              <w:spacing w:after="0" w:line="240" w:lineRule="auto"/>
              <w:jc w:val="center"/>
              <w:rPr>
                <w:rFonts w:ascii="Times New Roman" w:eastAsia="Times New Roman" w:hAnsi="Times New Roman" w:cs="Times New Roman"/>
                <w:b/>
                <w:bCs/>
                <w:color w:val="000000"/>
                <w:sz w:val="20"/>
                <w:szCs w:val="20"/>
                <w:lang w:eastAsia="ru-RU"/>
              </w:rPr>
            </w:pPr>
            <w:r w:rsidRPr="00420381">
              <w:rPr>
                <w:rFonts w:ascii="Times New Roman" w:eastAsia="Times New Roman" w:hAnsi="Times New Roman" w:cs="Times New Roman"/>
                <w:b/>
                <w:bCs/>
                <w:color w:val="000000" w:themeColor="text1"/>
                <w:sz w:val="20"/>
                <w:szCs w:val="20"/>
                <w:lang w:eastAsia="ru-RU"/>
              </w:rPr>
              <w:t xml:space="preserve">Земельный участок исключен из границы населенного пункта. </w:t>
            </w:r>
            <w:r w:rsidRPr="00420381">
              <w:rPr>
                <w:rFonts w:ascii="Times New Roman" w:eastAsia="Times New Roman" w:hAnsi="Times New Roman" w:cs="Times New Roman"/>
                <w:i/>
                <w:iCs/>
                <w:color w:val="000000" w:themeColor="text1"/>
                <w:sz w:val="20"/>
                <w:szCs w:val="20"/>
                <w:lang w:eastAsia="ru-RU"/>
              </w:rPr>
              <w:t>Уточнение границы н.п.  по генеральному плану</w:t>
            </w:r>
            <w:r w:rsidRPr="00420381">
              <w:rPr>
                <w:rFonts w:ascii="Times New Roman" w:eastAsia="Times New Roman" w:hAnsi="Times New Roman" w:cs="Times New Roman"/>
                <w:b/>
                <w:bCs/>
                <w:color w:val="000000" w:themeColor="text1"/>
                <w:sz w:val="20"/>
                <w:szCs w:val="20"/>
                <w:lang w:eastAsia="ru-RU"/>
              </w:rPr>
              <w:t>.</w:t>
            </w:r>
          </w:p>
        </w:tc>
        <w:tc>
          <w:tcPr>
            <w:tcW w:w="0" w:type="auto"/>
            <w:vAlign w:val="center"/>
          </w:tcPr>
          <w:p w:rsidR="00C62697" w:rsidRPr="00570C4B" w:rsidRDefault="00C6269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C62697" w:rsidRDefault="00C6269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0,23</w:t>
            </w:r>
          </w:p>
        </w:tc>
        <w:tc>
          <w:tcPr>
            <w:tcW w:w="246" w:type="pct"/>
            <w:vAlign w:val="center"/>
          </w:tcPr>
          <w:p w:rsidR="00C62697" w:rsidRPr="00570C4B" w:rsidRDefault="00C62697"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c>
          <w:tcPr>
            <w:tcW w:w="4842" w:type="pct"/>
            <w:gridSpan w:val="8"/>
            <w:shd w:val="clear" w:color="auto" w:fill="auto"/>
            <w:vAlign w:val="center"/>
            <w:hideMark/>
          </w:tcPr>
          <w:p w:rsidR="00420381" w:rsidRPr="00570C4B" w:rsidRDefault="0078267D"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w:t>
            </w:r>
            <w:r w:rsidR="00420381" w:rsidRPr="00570C4B">
              <w:rPr>
                <w:rFonts w:ascii="Times New Roman" w:eastAsia="Times New Roman" w:hAnsi="Times New Roman" w:cs="Times New Roman"/>
                <w:b/>
                <w:bCs/>
                <w:color w:val="000000"/>
                <w:sz w:val="24"/>
                <w:szCs w:val="24"/>
                <w:lang w:eastAsia="ru-RU"/>
              </w:rPr>
              <w:t xml:space="preserve"> не стоящие на кадастровом учете</w:t>
            </w:r>
          </w:p>
        </w:tc>
      </w:tr>
      <w:tr w:rsidR="00420381" w:rsidRPr="00570C4B" w:rsidTr="00870157">
        <w:trPr>
          <w:cantSplit/>
        </w:trPr>
        <w:tc>
          <w:tcPr>
            <w:tcW w:w="0" w:type="auto"/>
            <w:shd w:val="clear" w:color="auto" w:fill="auto"/>
            <w:vAlign w:val="center"/>
            <w:hideMark/>
          </w:tcPr>
          <w:p w:rsidR="00420381" w:rsidRPr="00570C4B" w:rsidRDefault="0078267D"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0" w:type="auto"/>
            <w:shd w:val="clear" w:color="auto" w:fill="00B0F0"/>
            <w:vAlign w:val="center"/>
            <w:hideMark/>
          </w:tcPr>
          <w:p w:rsidR="00420381" w:rsidRPr="00570C4B" w:rsidRDefault="002A4A38"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eastAsia="ru-RU"/>
              </w:rPr>
              <w:t>Территория с южной</w:t>
            </w:r>
            <w:r w:rsidR="00420381" w:rsidRPr="00570C4B">
              <w:rPr>
                <w:rFonts w:ascii="Times New Roman" w:eastAsia="Times New Roman" w:hAnsi="Times New Roman" w:cs="Times New Roman"/>
                <w:b/>
                <w:bCs/>
                <w:color w:val="000000"/>
                <w:sz w:val="20"/>
                <w:szCs w:val="20"/>
                <w:lang w:eastAsia="ru-RU"/>
              </w:rPr>
              <w:t xml:space="preserve"> стороны  н.п., граничащая с</w:t>
            </w:r>
            <w:r w:rsidR="00C361C5">
              <w:rPr>
                <w:rFonts w:ascii="Times New Roman" w:eastAsia="Times New Roman" w:hAnsi="Times New Roman" w:cs="Times New Roman"/>
                <w:b/>
                <w:bCs/>
                <w:color w:val="000000"/>
                <w:sz w:val="20"/>
                <w:szCs w:val="20"/>
                <w:lang w:eastAsia="ru-RU"/>
              </w:rPr>
              <w:t xml:space="preserve"> южной и западной стороны</w:t>
            </w:r>
            <w:r w:rsidR="00420381" w:rsidRPr="00570C4B">
              <w:rPr>
                <w:rFonts w:ascii="Times New Roman" w:eastAsia="Times New Roman" w:hAnsi="Times New Roman" w:cs="Times New Roman"/>
                <w:b/>
                <w:bCs/>
                <w:color w:val="000000"/>
                <w:sz w:val="20"/>
                <w:szCs w:val="20"/>
                <w:lang w:eastAsia="ru-RU"/>
              </w:rPr>
              <w:t xml:space="preserve">  ЗУ </w:t>
            </w:r>
            <w:r w:rsidR="00C361C5" w:rsidRPr="00C361C5">
              <w:rPr>
                <w:rFonts w:ascii="Times New Roman" w:eastAsia="Times New Roman" w:hAnsi="Times New Roman" w:cs="Times New Roman"/>
                <w:b/>
                <w:bCs/>
                <w:color w:val="000000"/>
                <w:sz w:val="20"/>
                <w:szCs w:val="20"/>
                <w:lang w:eastAsia="ru-RU"/>
              </w:rPr>
              <w:t>61:28:0000000:164</w:t>
            </w:r>
          </w:p>
        </w:tc>
        <w:tc>
          <w:tcPr>
            <w:tcW w:w="0" w:type="auto"/>
            <w:shd w:val="clear" w:color="auto" w:fill="auto"/>
            <w:vAlign w:val="center"/>
            <w:hideMark/>
          </w:tcPr>
          <w:p w:rsidR="00420381"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hideMark/>
          </w:tcPr>
          <w:p w:rsidR="00420381"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hideMark/>
          </w:tcPr>
          <w:p w:rsidR="00420381" w:rsidRPr="00570C4B" w:rsidRDefault="00420381" w:rsidP="00420381">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shd w:val="clear" w:color="auto" w:fill="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420381" w:rsidRPr="00570C4B" w:rsidRDefault="00895085" w:rsidP="0089508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2A4A38">
              <w:rPr>
                <w:rFonts w:ascii="Times New Roman" w:eastAsia="Times New Roman" w:hAnsi="Times New Roman" w:cs="Times New Roman"/>
                <w:color w:val="000000"/>
                <w:sz w:val="20"/>
                <w:szCs w:val="20"/>
                <w:lang w:eastAsia="ru-RU"/>
              </w:rPr>
              <w:t>,</w:t>
            </w:r>
            <w:r w:rsidR="0050471F">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2</w:t>
            </w:r>
          </w:p>
        </w:tc>
        <w:tc>
          <w:tcPr>
            <w:tcW w:w="246" w:type="pct"/>
            <w:shd w:val="clear" w:color="auto" w:fill="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AA1E37" w:rsidRPr="00570C4B" w:rsidTr="00870157">
        <w:trPr>
          <w:cantSplit/>
        </w:trPr>
        <w:tc>
          <w:tcPr>
            <w:tcW w:w="0" w:type="auto"/>
            <w:shd w:val="clear" w:color="auto" w:fill="auto"/>
            <w:vAlign w:val="center"/>
            <w:hideMark/>
          </w:tcPr>
          <w:p w:rsidR="00AA1E37"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0" w:type="auto"/>
            <w:shd w:val="clear" w:color="auto" w:fill="00B0F0"/>
            <w:vAlign w:val="center"/>
            <w:hideMark/>
          </w:tcPr>
          <w:p w:rsidR="00AA1E37" w:rsidRPr="00570C4B" w:rsidRDefault="00AA1E37" w:rsidP="00420381">
            <w:pPr>
              <w:spacing w:after="0" w:line="240" w:lineRule="auto"/>
              <w:jc w:val="center"/>
              <w:rPr>
                <w:rFonts w:ascii="Times New Roman" w:eastAsia="Calibri" w:hAnsi="Times New Roman" w:cs="Times New Roman"/>
                <w:color w:val="000000"/>
                <w:sz w:val="24"/>
                <w:szCs w:val="24"/>
              </w:rPr>
            </w:pPr>
            <w:r>
              <w:rPr>
                <w:rFonts w:ascii="Times New Roman" w:eastAsia="Times New Roman" w:hAnsi="Times New Roman" w:cs="Times New Roman"/>
                <w:b/>
                <w:bCs/>
                <w:color w:val="000000"/>
                <w:sz w:val="20"/>
                <w:szCs w:val="20"/>
                <w:lang w:eastAsia="ru-RU"/>
              </w:rPr>
              <w:t xml:space="preserve">Территория с </w:t>
            </w:r>
            <w:r w:rsidRPr="00570C4B">
              <w:rPr>
                <w:rFonts w:ascii="Times New Roman" w:eastAsia="Times New Roman" w:hAnsi="Times New Roman" w:cs="Times New Roman"/>
                <w:b/>
                <w:bCs/>
                <w:color w:val="000000"/>
                <w:sz w:val="20"/>
                <w:szCs w:val="20"/>
                <w:lang w:eastAsia="ru-RU"/>
              </w:rPr>
              <w:t>восточной стороны  н.п., граничащая с</w:t>
            </w:r>
            <w:r>
              <w:rPr>
                <w:rFonts w:ascii="Times New Roman" w:eastAsia="Times New Roman" w:hAnsi="Times New Roman" w:cs="Times New Roman"/>
                <w:b/>
                <w:bCs/>
                <w:color w:val="000000"/>
                <w:sz w:val="20"/>
                <w:szCs w:val="20"/>
                <w:lang w:eastAsia="ru-RU"/>
              </w:rPr>
              <w:t xml:space="preserve"> восточной стороны </w:t>
            </w:r>
            <w:r w:rsidRPr="00570C4B">
              <w:rPr>
                <w:rFonts w:ascii="Times New Roman" w:eastAsia="Times New Roman" w:hAnsi="Times New Roman" w:cs="Times New Roman"/>
                <w:b/>
                <w:bCs/>
                <w:color w:val="000000"/>
                <w:sz w:val="20"/>
                <w:szCs w:val="20"/>
                <w:lang w:eastAsia="ru-RU"/>
              </w:rPr>
              <w:t xml:space="preserve">  ЗУ </w:t>
            </w:r>
            <w:r w:rsidRPr="0078267D">
              <w:rPr>
                <w:rFonts w:ascii="Times New Roman" w:eastAsia="Times New Roman" w:hAnsi="Times New Roman" w:cs="Times New Roman"/>
                <w:b/>
                <w:bCs/>
                <w:color w:val="000000"/>
                <w:sz w:val="20"/>
                <w:szCs w:val="20"/>
                <w:lang w:eastAsia="ru-RU"/>
              </w:rPr>
              <w:t>61:28:0000000:165</w:t>
            </w:r>
            <w:r w:rsidRPr="00570C4B">
              <w:rPr>
                <w:rFonts w:ascii="Times New Roman" w:eastAsia="Times New Roman" w:hAnsi="Times New Roman" w:cs="Times New Roman"/>
                <w:b/>
                <w:bCs/>
                <w:color w:val="000000"/>
                <w:sz w:val="20"/>
                <w:szCs w:val="20"/>
                <w:lang w:eastAsia="ru-RU"/>
              </w:rPr>
              <w:t xml:space="preserve">, </w:t>
            </w:r>
            <w:r>
              <w:rPr>
                <w:rFonts w:ascii="Times New Roman" w:eastAsia="Times New Roman" w:hAnsi="Times New Roman" w:cs="Times New Roman"/>
                <w:b/>
                <w:bCs/>
                <w:color w:val="000000"/>
                <w:sz w:val="20"/>
                <w:szCs w:val="20"/>
                <w:lang w:eastAsia="ru-RU"/>
              </w:rPr>
              <w:t>с западной и южной стороны с ЗУ</w:t>
            </w:r>
          </w:p>
          <w:p w:rsidR="00AA1E37" w:rsidRPr="0078267D" w:rsidRDefault="00AA1E37" w:rsidP="00420381">
            <w:pPr>
              <w:autoSpaceDE w:val="0"/>
              <w:autoSpaceDN w:val="0"/>
              <w:adjustRightInd w:val="0"/>
              <w:spacing w:after="0" w:line="240" w:lineRule="auto"/>
              <w:rPr>
                <w:rFonts w:ascii="Times New Roman" w:eastAsia="Calibri" w:hAnsi="Times New Roman" w:cs="Times New Roman"/>
                <w:b/>
                <w:color w:val="000000"/>
                <w:sz w:val="20"/>
                <w:szCs w:val="20"/>
              </w:rPr>
            </w:pPr>
            <w:r w:rsidRPr="0078267D">
              <w:rPr>
                <w:rFonts w:ascii="Times New Roman" w:eastAsia="Calibri" w:hAnsi="Times New Roman" w:cs="Times New Roman"/>
                <w:b/>
                <w:color w:val="000000"/>
                <w:sz w:val="20"/>
                <w:szCs w:val="20"/>
              </w:rPr>
              <w:t>61:28:0000000:162</w:t>
            </w:r>
          </w:p>
          <w:p w:rsidR="00AA1E37" w:rsidRPr="00570C4B" w:rsidRDefault="00AA1E37"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AA1E37"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AA1E37" w:rsidRPr="00570C4B" w:rsidRDefault="00AA1E37" w:rsidP="00AA1E37">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hideMark/>
          </w:tcPr>
          <w:p w:rsidR="00AA1E37"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hideMark/>
          </w:tcPr>
          <w:p w:rsidR="00AA1E37" w:rsidRPr="00570C4B" w:rsidRDefault="00AA1E37" w:rsidP="00420381">
            <w:pPr>
              <w:spacing w:after="0" w:line="240" w:lineRule="auto"/>
              <w:rPr>
                <w:rFonts w:ascii="Times New Roman" w:eastAsia="Times New Roman" w:hAnsi="Times New Roman" w:cs="Times New Roman"/>
                <w:b/>
                <w:bCs/>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shd w:val="clear" w:color="auto" w:fill="auto"/>
            <w:vAlign w:val="center"/>
          </w:tcPr>
          <w:p w:rsidR="00AA1E37"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AA1E37"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w:t>
            </w:r>
            <w:r w:rsidRPr="00570C4B">
              <w:rPr>
                <w:rFonts w:ascii="Times New Roman" w:eastAsia="Times New Roman" w:hAnsi="Times New Roman" w:cs="Times New Roman"/>
                <w:color w:val="000000"/>
                <w:sz w:val="20"/>
                <w:szCs w:val="20"/>
                <w:lang w:eastAsia="ru-RU"/>
              </w:rPr>
              <w:t>4</w:t>
            </w:r>
          </w:p>
          <w:p w:rsidR="00AA1E37" w:rsidRPr="00570C4B" w:rsidRDefault="00AA1E37" w:rsidP="00420381">
            <w:pPr>
              <w:spacing w:after="0" w:line="240" w:lineRule="auto"/>
              <w:rPr>
                <w:rFonts w:ascii="Times New Roman" w:eastAsia="Times New Roman" w:hAnsi="Times New Roman" w:cs="Times New Roman"/>
                <w:sz w:val="20"/>
                <w:szCs w:val="20"/>
                <w:lang w:eastAsia="ru-RU"/>
              </w:rPr>
            </w:pPr>
          </w:p>
          <w:p w:rsidR="00AA1E37" w:rsidRPr="00570C4B" w:rsidRDefault="00AA1E37" w:rsidP="00420381">
            <w:pPr>
              <w:spacing w:after="0" w:line="240" w:lineRule="auto"/>
              <w:rPr>
                <w:rFonts w:ascii="Times New Roman" w:eastAsia="Times New Roman" w:hAnsi="Times New Roman" w:cs="Times New Roman"/>
                <w:sz w:val="20"/>
                <w:szCs w:val="20"/>
                <w:lang w:eastAsia="ru-RU"/>
              </w:rPr>
            </w:pPr>
          </w:p>
          <w:p w:rsidR="00AA1E37" w:rsidRPr="00570C4B" w:rsidRDefault="00AA1E37" w:rsidP="00420381">
            <w:pPr>
              <w:spacing w:after="0" w:line="240" w:lineRule="auto"/>
              <w:rPr>
                <w:rFonts w:ascii="Times New Roman" w:eastAsia="Times New Roman" w:hAnsi="Times New Roman" w:cs="Times New Roman"/>
                <w:sz w:val="20"/>
                <w:szCs w:val="20"/>
                <w:lang w:eastAsia="ru-RU"/>
              </w:rPr>
            </w:pPr>
          </w:p>
          <w:p w:rsidR="00AA1E37" w:rsidRPr="00570C4B" w:rsidRDefault="00AA1E37" w:rsidP="00420381">
            <w:pPr>
              <w:spacing w:after="0" w:line="240" w:lineRule="auto"/>
              <w:rPr>
                <w:rFonts w:ascii="Times New Roman" w:eastAsia="Times New Roman" w:hAnsi="Times New Roman" w:cs="Times New Roman"/>
                <w:sz w:val="20"/>
                <w:szCs w:val="20"/>
                <w:lang w:eastAsia="ru-RU"/>
              </w:rPr>
            </w:pPr>
          </w:p>
          <w:p w:rsidR="00AA1E37" w:rsidRPr="00570C4B" w:rsidRDefault="00AA1E37" w:rsidP="00420381">
            <w:pPr>
              <w:spacing w:after="0" w:line="240" w:lineRule="auto"/>
              <w:rPr>
                <w:rFonts w:ascii="Times New Roman" w:eastAsia="Times New Roman" w:hAnsi="Times New Roman" w:cs="Times New Roman"/>
                <w:sz w:val="20"/>
                <w:szCs w:val="20"/>
                <w:lang w:eastAsia="ru-RU"/>
              </w:rPr>
            </w:pPr>
          </w:p>
          <w:p w:rsidR="00AA1E37" w:rsidRPr="00570C4B" w:rsidRDefault="00AA1E37" w:rsidP="00420381">
            <w:pPr>
              <w:spacing w:after="0" w:line="240" w:lineRule="auto"/>
              <w:rPr>
                <w:rFonts w:ascii="Times New Roman" w:eastAsia="Times New Roman" w:hAnsi="Times New Roman" w:cs="Times New Roman"/>
                <w:sz w:val="20"/>
                <w:szCs w:val="20"/>
                <w:lang w:eastAsia="ru-RU"/>
              </w:rPr>
            </w:pPr>
          </w:p>
        </w:tc>
        <w:tc>
          <w:tcPr>
            <w:tcW w:w="246" w:type="pct"/>
            <w:shd w:val="clear" w:color="auto" w:fill="auto"/>
            <w:vAlign w:val="center"/>
          </w:tcPr>
          <w:p w:rsidR="00AA1E37"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78267D"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w:t>
            </w:r>
          </w:p>
        </w:tc>
        <w:tc>
          <w:tcPr>
            <w:tcW w:w="0" w:type="auto"/>
            <w:shd w:val="clear" w:color="auto" w:fill="00B0F0"/>
            <w:vAlign w:val="center"/>
            <w:hideMark/>
          </w:tcPr>
          <w:p w:rsidR="00420381" w:rsidRPr="00570C4B" w:rsidRDefault="0078267D" w:rsidP="0078267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eastAsia="ru-RU"/>
              </w:rPr>
              <w:t>Территория с восточной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восточной  стороны</w:t>
            </w:r>
            <w:r w:rsidRPr="00570C4B">
              <w:rPr>
                <w:rFonts w:ascii="Times New Roman" w:eastAsia="Times New Roman" w:hAnsi="Times New Roman" w:cs="Times New Roman"/>
                <w:b/>
                <w:bCs/>
                <w:color w:val="000000"/>
                <w:sz w:val="20"/>
                <w:szCs w:val="20"/>
                <w:lang w:eastAsia="ru-RU"/>
              </w:rPr>
              <w:t xml:space="preserve">  ЗУ </w:t>
            </w:r>
            <w:r w:rsidRPr="0078267D">
              <w:rPr>
                <w:rFonts w:ascii="Times New Roman" w:eastAsia="Times New Roman" w:hAnsi="Times New Roman" w:cs="Times New Roman"/>
                <w:b/>
                <w:bCs/>
                <w:color w:val="000000"/>
                <w:sz w:val="20"/>
                <w:szCs w:val="20"/>
                <w:lang w:eastAsia="ru-RU"/>
              </w:rPr>
              <w:t>61:28:0600001:719(5)</w:t>
            </w:r>
          </w:p>
        </w:tc>
        <w:tc>
          <w:tcPr>
            <w:tcW w:w="0" w:type="auto"/>
            <w:shd w:val="clear" w:color="auto" w:fill="auto"/>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78267D"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shd w:val="clear" w:color="auto" w:fill="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420381" w:rsidRPr="00570C4B" w:rsidRDefault="0078267D"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0,85</w:t>
            </w:r>
          </w:p>
        </w:tc>
        <w:tc>
          <w:tcPr>
            <w:tcW w:w="246" w:type="pct"/>
            <w:shd w:val="clear" w:color="auto" w:fill="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78267D" w:rsidRPr="00570C4B" w:rsidTr="00870157">
        <w:trPr>
          <w:cantSplit/>
        </w:trPr>
        <w:tc>
          <w:tcPr>
            <w:tcW w:w="0" w:type="auto"/>
            <w:shd w:val="clear" w:color="auto" w:fill="auto"/>
            <w:vAlign w:val="center"/>
          </w:tcPr>
          <w:p w:rsidR="0078267D" w:rsidRDefault="0078267D"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0" w:type="auto"/>
            <w:shd w:val="clear" w:color="auto" w:fill="00B0F0"/>
            <w:vAlign w:val="center"/>
          </w:tcPr>
          <w:p w:rsidR="006E65F1" w:rsidRPr="006E65F1" w:rsidRDefault="0078267D" w:rsidP="006E65F1">
            <w:pPr>
              <w:spacing w:after="0" w:line="240" w:lineRule="auto"/>
              <w:jc w:val="center"/>
              <w:rPr>
                <w:rFonts w:ascii="Calibri" w:hAnsi="Calibri" w:cs="Calibri"/>
                <w:b/>
                <w:bCs/>
                <w:color w:val="000000"/>
                <w:shd w:val="clear" w:color="auto" w:fill="FFFFFF"/>
              </w:rPr>
            </w:pPr>
            <w:r>
              <w:rPr>
                <w:rFonts w:ascii="Times New Roman" w:eastAsia="Times New Roman" w:hAnsi="Times New Roman" w:cs="Times New Roman"/>
                <w:b/>
                <w:bCs/>
                <w:color w:val="000000"/>
                <w:sz w:val="20"/>
                <w:szCs w:val="20"/>
                <w:lang w:eastAsia="ru-RU"/>
              </w:rPr>
              <w:t>Территория с восточной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восточной  стороны</w:t>
            </w:r>
            <w:r w:rsidRPr="00570C4B">
              <w:rPr>
                <w:rFonts w:ascii="Times New Roman" w:eastAsia="Times New Roman" w:hAnsi="Times New Roman" w:cs="Times New Roman"/>
                <w:b/>
                <w:bCs/>
                <w:color w:val="000000"/>
                <w:sz w:val="20"/>
                <w:szCs w:val="20"/>
                <w:lang w:eastAsia="ru-RU"/>
              </w:rPr>
              <w:t xml:space="preserve">  ЗУ </w:t>
            </w:r>
            <w:r>
              <w:rPr>
                <w:rFonts w:ascii="Times New Roman" w:eastAsia="Times New Roman" w:hAnsi="Times New Roman" w:cs="Times New Roman"/>
                <w:b/>
                <w:bCs/>
                <w:color w:val="000000"/>
                <w:sz w:val="20"/>
                <w:szCs w:val="20"/>
                <w:lang w:eastAsia="ru-RU"/>
              </w:rPr>
              <w:t>61:28:0600001:719(1</w:t>
            </w:r>
            <w:r w:rsidRPr="0078267D">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
                <w:bCs/>
                <w:color w:val="000000"/>
                <w:sz w:val="20"/>
                <w:szCs w:val="20"/>
                <w:lang w:eastAsia="ru-RU"/>
              </w:rPr>
              <w:t>, с южной стороны ЗУ</w:t>
            </w:r>
            <w:r w:rsidR="006E65F1">
              <w:rPr>
                <w:rFonts w:ascii="Times New Roman" w:eastAsia="Times New Roman" w:hAnsi="Times New Roman" w:cs="Times New Roman"/>
                <w:b/>
                <w:bCs/>
                <w:color w:val="000000"/>
                <w:sz w:val="20"/>
                <w:szCs w:val="20"/>
                <w:lang w:eastAsia="ru-RU"/>
              </w:rPr>
              <w:t xml:space="preserve"> 61:28:0600001:644, с западной и южной стороны ЗУ 61:28:0600001:1046(2)</w:t>
            </w:r>
          </w:p>
        </w:tc>
        <w:tc>
          <w:tcPr>
            <w:tcW w:w="0" w:type="auto"/>
            <w:shd w:val="clear" w:color="auto" w:fill="auto"/>
            <w:vAlign w:val="center"/>
          </w:tcPr>
          <w:p w:rsidR="0078267D"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noWrap/>
            <w:vAlign w:val="center"/>
          </w:tcPr>
          <w:p w:rsidR="0078267D"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78267D"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78267D" w:rsidRPr="00570C4B" w:rsidRDefault="0078267D" w:rsidP="00420381">
            <w:pPr>
              <w:spacing w:after="0" w:line="240" w:lineRule="auto"/>
              <w:jc w:val="center"/>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b/>
                <w:bCs/>
                <w:color w:val="000000"/>
                <w:sz w:val="24"/>
                <w:szCs w:val="24"/>
                <w:lang w:eastAsia="ru-RU"/>
              </w:rPr>
              <w:t>Территория исключена из границ населенного пункта.</w:t>
            </w:r>
            <w:r w:rsidRPr="00570C4B">
              <w:rPr>
                <w:rFonts w:ascii="Times New Roman" w:eastAsia="Times New Roman" w:hAnsi="Times New Roman" w:cs="Times New Roman"/>
                <w:i/>
                <w:iCs/>
                <w:color w:val="000000"/>
                <w:sz w:val="24"/>
                <w:szCs w:val="24"/>
                <w:lang w:eastAsia="ru-RU"/>
              </w:rPr>
              <w:t xml:space="preserve"> Уточнение границы н.п. по генеральному плану</w:t>
            </w:r>
          </w:p>
        </w:tc>
        <w:tc>
          <w:tcPr>
            <w:tcW w:w="0" w:type="auto"/>
            <w:shd w:val="clear" w:color="auto" w:fill="auto"/>
            <w:vAlign w:val="center"/>
          </w:tcPr>
          <w:p w:rsidR="0078267D"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78267D" w:rsidRDefault="0078267D"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4,32</w:t>
            </w:r>
          </w:p>
        </w:tc>
        <w:tc>
          <w:tcPr>
            <w:tcW w:w="246" w:type="pct"/>
            <w:shd w:val="clear" w:color="auto" w:fill="auto"/>
            <w:vAlign w:val="center"/>
          </w:tcPr>
          <w:p w:rsidR="0078267D" w:rsidRPr="00570C4B" w:rsidRDefault="0078267D" w:rsidP="00420381">
            <w:pPr>
              <w:spacing w:after="0" w:line="240" w:lineRule="auto"/>
              <w:jc w:val="center"/>
              <w:rPr>
                <w:rFonts w:ascii="Times New Roman" w:eastAsia="Times New Roman" w:hAnsi="Times New Roman" w:cs="Times New Roman"/>
                <w:color w:val="000000"/>
                <w:sz w:val="20"/>
                <w:szCs w:val="20"/>
                <w:lang w:eastAsia="ru-RU"/>
              </w:rPr>
            </w:pPr>
          </w:p>
        </w:tc>
      </w:tr>
      <w:tr w:rsidR="008E36C8" w:rsidRPr="00570C4B" w:rsidTr="00B52D9C">
        <w:trPr>
          <w:cantSplit/>
        </w:trPr>
        <w:tc>
          <w:tcPr>
            <w:tcW w:w="0" w:type="auto"/>
            <w:shd w:val="clear" w:color="auto" w:fill="auto"/>
            <w:vAlign w:val="center"/>
          </w:tcPr>
          <w:p w:rsidR="008E36C8" w:rsidRDefault="008E36C8"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5</w:t>
            </w:r>
          </w:p>
        </w:tc>
        <w:tc>
          <w:tcPr>
            <w:tcW w:w="0" w:type="auto"/>
            <w:shd w:val="clear" w:color="auto" w:fill="33CCFF"/>
            <w:vAlign w:val="center"/>
          </w:tcPr>
          <w:p w:rsidR="008E36C8" w:rsidRDefault="008E36C8" w:rsidP="006E65F1">
            <w:pPr>
              <w:spacing w:after="0" w:line="240" w:lineRule="auto"/>
              <w:jc w:val="center"/>
              <w:rPr>
                <w:rFonts w:ascii="Times New Roman" w:eastAsia="Times New Roman" w:hAnsi="Times New Roman" w:cs="Times New Roman"/>
                <w:b/>
                <w:bCs/>
                <w:color w:val="000000"/>
                <w:sz w:val="20"/>
                <w:szCs w:val="20"/>
                <w:lang w:eastAsia="ru-RU"/>
              </w:rPr>
            </w:pPr>
            <w:proofErr w:type="gramStart"/>
            <w:r>
              <w:rPr>
                <w:rFonts w:ascii="Times New Roman" w:eastAsia="Times New Roman" w:hAnsi="Times New Roman" w:cs="Times New Roman"/>
                <w:b/>
                <w:bCs/>
                <w:color w:val="000000"/>
                <w:sz w:val="20"/>
                <w:szCs w:val="20"/>
                <w:lang w:eastAsia="ru-RU"/>
              </w:rPr>
              <w:t>Территория с восточной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sidR="00B52D9C">
              <w:rPr>
                <w:rFonts w:ascii="Times New Roman" w:eastAsia="Times New Roman" w:hAnsi="Times New Roman" w:cs="Times New Roman"/>
                <w:b/>
                <w:bCs/>
                <w:color w:val="000000"/>
                <w:sz w:val="20"/>
                <w:szCs w:val="20"/>
                <w:lang w:eastAsia="ru-RU"/>
              </w:rPr>
              <w:t xml:space="preserve"> западной</w:t>
            </w:r>
            <w:r w:rsidR="00375950">
              <w:rPr>
                <w:rFonts w:ascii="Times New Roman" w:eastAsia="Times New Roman" w:hAnsi="Times New Roman" w:cs="Times New Roman"/>
                <w:b/>
                <w:bCs/>
                <w:color w:val="000000"/>
                <w:sz w:val="20"/>
                <w:szCs w:val="20"/>
                <w:lang w:eastAsia="ru-RU"/>
              </w:rPr>
              <w:t xml:space="preserve"> и юго-западной стороны</w:t>
            </w:r>
            <w:r w:rsidR="00375950" w:rsidRPr="00570C4B">
              <w:rPr>
                <w:rFonts w:ascii="Times New Roman" w:eastAsia="Times New Roman" w:hAnsi="Times New Roman" w:cs="Times New Roman"/>
                <w:b/>
                <w:bCs/>
                <w:color w:val="000000"/>
                <w:sz w:val="20"/>
                <w:szCs w:val="20"/>
                <w:lang w:eastAsia="ru-RU"/>
              </w:rPr>
              <w:t xml:space="preserve"> ЗУ</w:t>
            </w:r>
            <w:r w:rsidRPr="00570C4B">
              <w:rPr>
                <w:rFonts w:ascii="Times New Roman" w:eastAsia="Times New Roman" w:hAnsi="Times New Roman" w:cs="Times New Roman"/>
                <w:b/>
                <w:bCs/>
                <w:color w:val="000000"/>
                <w:sz w:val="20"/>
                <w:szCs w:val="20"/>
                <w:lang w:eastAsia="ru-RU"/>
              </w:rPr>
              <w:t xml:space="preserve"> </w:t>
            </w:r>
            <w:r w:rsidR="00B52D9C">
              <w:rPr>
                <w:rFonts w:ascii="Times New Roman" w:eastAsia="Times New Roman" w:hAnsi="Times New Roman" w:cs="Times New Roman"/>
                <w:b/>
                <w:bCs/>
                <w:color w:val="000000"/>
                <w:sz w:val="20"/>
                <w:szCs w:val="20"/>
                <w:lang w:eastAsia="ru-RU"/>
              </w:rPr>
              <w:t>61:28:0600001:644</w:t>
            </w:r>
            <w:r w:rsidR="00375950">
              <w:rPr>
                <w:rFonts w:ascii="Times New Roman" w:eastAsia="Times New Roman" w:hAnsi="Times New Roman" w:cs="Times New Roman"/>
                <w:b/>
                <w:bCs/>
                <w:color w:val="000000"/>
                <w:sz w:val="20"/>
                <w:szCs w:val="20"/>
                <w:lang w:eastAsia="ru-RU"/>
              </w:rPr>
              <w:t xml:space="preserve">, с северной и северо-восточной  стороны ЗУ </w:t>
            </w:r>
            <w:r w:rsidR="00375950" w:rsidRPr="00375950">
              <w:rPr>
                <w:rFonts w:ascii="Times New Roman" w:eastAsia="Times New Roman" w:hAnsi="Times New Roman" w:cs="Times New Roman"/>
                <w:b/>
                <w:bCs/>
                <w:color w:val="000000"/>
                <w:sz w:val="20"/>
                <w:szCs w:val="20"/>
                <w:lang w:eastAsia="ru-RU"/>
              </w:rPr>
              <w:t>61:28:0600001:719(1)</w:t>
            </w:r>
            <w:r w:rsidR="00375950">
              <w:rPr>
                <w:rFonts w:ascii="Times New Roman" w:eastAsia="Times New Roman" w:hAnsi="Times New Roman" w:cs="Times New Roman"/>
                <w:b/>
                <w:bCs/>
                <w:color w:val="000000"/>
                <w:sz w:val="20"/>
                <w:szCs w:val="20"/>
                <w:lang w:eastAsia="ru-RU"/>
              </w:rPr>
              <w:t xml:space="preserve">, с северной и южной стороны ЗУ </w:t>
            </w:r>
            <w:r w:rsidR="00375950" w:rsidRPr="00375950">
              <w:rPr>
                <w:rFonts w:ascii="Times New Roman" w:eastAsia="Times New Roman" w:hAnsi="Times New Roman" w:cs="Times New Roman"/>
                <w:b/>
                <w:bCs/>
                <w:color w:val="000000"/>
                <w:sz w:val="20"/>
                <w:szCs w:val="20"/>
                <w:lang w:eastAsia="ru-RU"/>
              </w:rPr>
              <w:t>61:28:0600001:719(3)</w:t>
            </w:r>
            <w:r w:rsidR="00375950">
              <w:rPr>
                <w:rFonts w:ascii="Times New Roman" w:eastAsia="Times New Roman" w:hAnsi="Times New Roman" w:cs="Times New Roman"/>
                <w:b/>
                <w:bCs/>
                <w:color w:val="000000"/>
                <w:sz w:val="20"/>
                <w:szCs w:val="20"/>
                <w:lang w:eastAsia="ru-RU"/>
              </w:rPr>
              <w:t xml:space="preserve">, с северо-восточной с южной и с восточной стороны ЗУ  </w:t>
            </w:r>
            <w:r w:rsidR="00375950" w:rsidRPr="00375950">
              <w:rPr>
                <w:rFonts w:ascii="Times New Roman" w:eastAsia="Times New Roman" w:hAnsi="Times New Roman" w:cs="Times New Roman"/>
                <w:b/>
                <w:bCs/>
                <w:color w:val="000000"/>
                <w:sz w:val="20"/>
                <w:szCs w:val="20"/>
                <w:lang w:eastAsia="ru-RU"/>
              </w:rPr>
              <w:t>61:28:0600001:719(2)</w:t>
            </w:r>
            <w:r w:rsidR="00375950">
              <w:rPr>
                <w:rFonts w:ascii="Times New Roman" w:eastAsia="Times New Roman" w:hAnsi="Times New Roman" w:cs="Times New Roman"/>
                <w:b/>
                <w:bCs/>
                <w:color w:val="000000"/>
                <w:sz w:val="20"/>
                <w:szCs w:val="20"/>
                <w:lang w:eastAsia="ru-RU"/>
              </w:rPr>
              <w:t xml:space="preserve"> </w:t>
            </w:r>
            <w:proofErr w:type="gramEnd"/>
          </w:p>
        </w:tc>
        <w:tc>
          <w:tcPr>
            <w:tcW w:w="0" w:type="auto"/>
            <w:shd w:val="clear" w:color="auto" w:fill="auto"/>
            <w:vAlign w:val="center"/>
          </w:tcPr>
          <w:p w:rsidR="008E36C8"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noWrap/>
            <w:vAlign w:val="center"/>
          </w:tcPr>
          <w:p w:rsidR="008E36C8"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8E36C8"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8E36C8" w:rsidRPr="00895085" w:rsidRDefault="008E36C8" w:rsidP="00420381">
            <w:pPr>
              <w:spacing w:after="0" w:line="240" w:lineRule="auto"/>
              <w:jc w:val="center"/>
              <w:rPr>
                <w:rFonts w:ascii="Times New Roman" w:eastAsia="Times New Roman" w:hAnsi="Times New Roman" w:cs="Times New Roman"/>
                <w:b/>
                <w:bCs/>
                <w:color w:val="000000"/>
                <w:sz w:val="20"/>
                <w:szCs w:val="20"/>
                <w:lang w:eastAsia="ru-RU"/>
              </w:rPr>
            </w:pPr>
            <w:r w:rsidRPr="00895085">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895085">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shd w:val="clear" w:color="auto" w:fill="auto"/>
            <w:vAlign w:val="center"/>
          </w:tcPr>
          <w:p w:rsidR="008E36C8"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8E36C8" w:rsidRDefault="00B52D9C"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1,11</w:t>
            </w:r>
          </w:p>
        </w:tc>
        <w:tc>
          <w:tcPr>
            <w:tcW w:w="246" w:type="pct"/>
            <w:shd w:val="clear" w:color="auto" w:fill="auto"/>
            <w:vAlign w:val="center"/>
          </w:tcPr>
          <w:p w:rsidR="008E36C8" w:rsidRPr="00570C4B" w:rsidRDefault="008E36C8" w:rsidP="00420381">
            <w:pPr>
              <w:spacing w:after="0" w:line="240" w:lineRule="auto"/>
              <w:jc w:val="center"/>
              <w:rPr>
                <w:rFonts w:ascii="Times New Roman" w:eastAsia="Times New Roman" w:hAnsi="Times New Roman" w:cs="Times New Roman"/>
                <w:color w:val="000000"/>
                <w:sz w:val="20"/>
                <w:szCs w:val="20"/>
                <w:lang w:eastAsia="ru-RU"/>
              </w:rPr>
            </w:pPr>
          </w:p>
        </w:tc>
      </w:tr>
      <w:tr w:rsidR="0054186F" w:rsidRPr="00570C4B" w:rsidTr="00B52D9C">
        <w:trPr>
          <w:cantSplit/>
        </w:trPr>
        <w:tc>
          <w:tcPr>
            <w:tcW w:w="0" w:type="auto"/>
            <w:shd w:val="clear" w:color="auto" w:fill="auto"/>
            <w:vAlign w:val="center"/>
          </w:tcPr>
          <w:p w:rsidR="0054186F" w:rsidRDefault="0054186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0" w:type="auto"/>
            <w:shd w:val="clear" w:color="auto" w:fill="33CCFF"/>
            <w:vAlign w:val="center"/>
          </w:tcPr>
          <w:p w:rsidR="0054186F" w:rsidRDefault="0054186F" w:rsidP="0089508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Территория с </w:t>
            </w:r>
            <w:r w:rsidR="00895085">
              <w:rPr>
                <w:rFonts w:ascii="Times New Roman" w:eastAsia="Times New Roman" w:hAnsi="Times New Roman" w:cs="Times New Roman"/>
                <w:b/>
                <w:bCs/>
                <w:color w:val="000000"/>
                <w:sz w:val="20"/>
                <w:szCs w:val="20"/>
                <w:lang w:eastAsia="ru-RU"/>
              </w:rPr>
              <w:t>западной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восточной  стороны</w:t>
            </w:r>
            <w:r w:rsidRPr="00570C4B">
              <w:rPr>
                <w:rFonts w:ascii="Times New Roman" w:eastAsia="Times New Roman" w:hAnsi="Times New Roman" w:cs="Times New Roman"/>
                <w:b/>
                <w:bCs/>
                <w:color w:val="000000"/>
                <w:sz w:val="20"/>
                <w:szCs w:val="20"/>
                <w:lang w:eastAsia="ru-RU"/>
              </w:rPr>
              <w:t xml:space="preserve">  ЗУ </w:t>
            </w:r>
            <w:r w:rsidR="00895085" w:rsidRPr="00895085">
              <w:rPr>
                <w:rFonts w:ascii="Times New Roman" w:eastAsia="Times New Roman" w:hAnsi="Times New Roman" w:cs="Times New Roman"/>
                <w:b/>
                <w:bCs/>
                <w:color w:val="000000"/>
                <w:sz w:val="20"/>
                <w:szCs w:val="20"/>
                <w:lang w:eastAsia="ru-RU"/>
              </w:rPr>
              <w:t>61:28:0600001:82</w:t>
            </w:r>
            <w:r w:rsidR="00895085">
              <w:rPr>
                <w:rFonts w:ascii="Times New Roman" w:eastAsia="Times New Roman" w:hAnsi="Times New Roman" w:cs="Times New Roman"/>
                <w:b/>
                <w:bCs/>
                <w:color w:val="000000"/>
                <w:sz w:val="20"/>
                <w:szCs w:val="20"/>
                <w:lang w:eastAsia="ru-RU"/>
              </w:rPr>
              <w:t xml:space="preserve"> (</w:t>
            </w:r>
            <w:proofErr w:type="gramStart"/>
            <w:r w:rsidR="00895085">
              <w:rPr>
                <w:rFonts w:ascii="Times New Roman" w:eastAsia="Times New Roman" w:hAnsi="Times New Roman" w:cs="Times New Roman"/>
                <w:b/>
                <w:bCs/>
                <w:color w:val="000000"/>
                <w:sz w:val="20"/>
                <w:szCs w:val="20"/>
                <w:lang w:eastAsia="ru-RU"/>
              </w:rPr>
              <w:t>единого</w:t>
            </w:r>
            <w:proofErr w:type="gramEnd"/>
            <w:r w:rsidR="00895085">
              <w:t xml:space="preserve"> </w:t>
            </w:r>
            <w:r w:rsidR="00895085" w:rsidRPr="00895085">
              <w:rPr>
                <w:rFonts w:ascii="Times New Roman" w:eastAsia="Times New Roman" w:hAnsi="Times New Roman" w:cs="Times New Roman"/>
                <w:b/>
                <w:bCs/>
                <w:color w:val="000000"/>
                <w:sz w:val="20"/>
                <w:szCs w:val="20"/>
                <w:lang w:eastAsia="ru-RU"/>
              </w:rPr>
              <w:t>61:28:0600001:498</w:t>
            </w:r>
            <w:r w:rsidR="00895085">
              <w:rPr>
                <w:rFonts w:ascii="Times New Roman" w:eastAsia="Times New Roman" w:hAnsi="Times New Roman" w:cs="Times New Roman"/>
                <w:b/>
                <w:bCs/>
                <w:color w:val="000000"/>
                <w:sz w:val="20"/>
                <w:szCs w:val="20"/>
                <w:lang w:eastAsia="ru-RU"/>
              </w:rPr>
              <w:t>) с западной</w:t>
            </w:r>
            <w:r>
              <w:rPr>
                <w:rFonts w:ascii="Times New Roman" w:eastAsia="Times New Roman" w:hAnsi="Times New Roman" w:cs="Times New Roman"/>
                <w:b/>
                <w:bCs/>
                <w:color w:val="000000"/>
                <w:sz w:val="20"/>
                <w:szCs w:val="20"/>
                <w:lang w:eastAsia="ru-RU"/>
              </w:rPr>
              <w:t xml:space="preserve"> стороны ЗУ </w:t>
            </w:r>
            <w:r w:rsidR="00895085" w:rsidRPr="00895085">
              <w:rPr>
                <w:rFonts w:ascii="Times New Roman" w:eastAsia="Times New Roman" w:hAnsi="Times New Roman" w:cs="Times New Roman"/>
                <w:b/>
                <w:bCs/>
                <w:color w:val="000000"/>
                <w:sz w:val="20"/>
                <w:szCs w:val="20"/>
                <w:lang w:eastAsia="ru-RU"/>
              </w:rPr>
              <w:t>61:28:0010305:28</w:t>
            </w:r>
          </w:p>
        </w:tc>
        <w:tc>
          <w:tcPr>
            <w:tcW w:w="0" w:type="auto"/>
            <w:shd w:val="clear" w:color="auto" w:fill="auto"/>
            <w:vAlign w:val="center"/>
          </w:tcPr>
          <w:p w:rsidR="0054186F"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noWrap/>
            <w:vAlign w:val="center"/>
          </w:tcPr>
          <w:p w:rsidR="0054186F"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54186F"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54186F" w:rsidRPr="00570C4B" w:rsidRDefault="00895085" w:rsidP="00420381">
            <w:pPr>
              <w:spacing w:after="0" w:line="240" w:lineRule="auto"/>
              <w:jc w:val="center"/>
              <w:rPr>
                <w:rFonts w:ascii="Times New Roman" w:eastAsia="Times New Roman" w:hAnsi="Times New Roman" w:cs="Times New Roman"/>
                <w:b/>
                <w:bCs/>
                <w:color w:val="000000"/>
                <w:sz w:val="24"/>
                <w:szCs w:val="24"/>
                <w:lang w:eastAsia="ru-RU"/>
              </w:rPr>
            </w:pPr>
            <w:r w:rsidRPr="00895085">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895085">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shd w:val="clear" w:color="auto" w:fill="auto"/>
            <w:vAlign w:val="center"/>
          </w:tcPr>
          <w:p w:rsidR="0054186F"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54186F" w:rsidRDefault="00895085"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0,29</w:t>
            </w:r>
          </w:p>
        </w:tc>
        <w:tc>
          <w:tcPr>
            <w:tcW w:w="246" w:type="pct"/>
            <w:shd w:val="clear" w:color="auto" w:fill="auto"/>
            <w:vAlign w:val="center"/>
          </w:tcPr>
          <w:p w:rsidR="0054186F" w:rsidRPr="00570C4B" w:rsidRDefault="0054186F" w:rsidP="00420381">
            <w:pPr>
              <w:spacing w:after="0" w:line="240" w:lineRule="auto"/>
              <w:jc w:val="center"/>
              <w:rPr>
                <w:rFonts w:ascii="Times New Roman" w:eastAsia="Times New Roman" w:hAnsi="Times New Roman" w:cs="Times New Roman"/>
                <w:color w:val="000000"/>
                <w:sz w:val="20"/>
                <w:szCs w:val="20"/>
                <w:lang w:eastAsia="ru-RU"/>
              </w:rPr>
            </w:pPr>
          </w:p>
        </w:tc>
      </w:tr>
      <w:tr w:rsidR="00895085" w:rsidRPr="00570C4B" w:rsidTr="00B52D9C">
        <w:trPr>
          <w:cantSplit/>
        </w:trPr>
        <w:tc>
          <w:tcPr>
            <w:tcW w:w="0" w:type="auto"/>
            <w:shd w:val="clear" w:color="auto" w:fill="auto"/>
            <w:vAlign w:val="center"/>
          </w:tcPr>
          <w:p w:rsidR="00895085" w:rsidRDefault="00895085"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0" w:type="auto"/>
            <w:shd w:val="clear" w:color="auto" w:fill="33CCFF"/>
            <w:vAlign w:val="center"/>
          </w:tcPr>
          <w:p w:rsidR="00895085" w:rsidRDefault="00895085" w:rsidP="0089508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Территория с западной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западной  стороны</w:t>
            </w:r>
            <w:r w:rsidRPr="00570C4B">
              <w:rPr>
                <w:rFonts w:ascii="Times New Roman" w:eastAsia="Times New Roman" w:hAnsi="Times New Roman" w:cs="Times New Roman"/>
                <w:b/>
                <w:bCs/>
                <w:color w:val="000000"/>
                <w:sz w:val="20"/>
                <w:szCs w:val="20"/>
                <w:lang w:eastAsia="ru-RU"/>
              </w:rPr>
              <w:t xml:space="preserve">  ЗУ </w:t>
            </w:r>
            <w:r w:rsidRPr="00895085">
              <w:rPr>
                <w:rFonts w:ascii="Times New Roman" w:eastAsia="Times New Roman" w:hAnsi="Times New Roman" w:cs="Times New Roman"/>
                <w:b/>
                <w:bCs/>
                <w:color w:val="000000"/>
                <w:sz w:val="20"/>
                <w:szCs w:val="20"/>
                <w:lang w:eastAsia="ru-RU"/>
              </w:rPr>
              <w:t>61:28:0600001:82</w:t>
            </w:r>
            <w:r>
              <w:rPr>
                <w:rFonts w:ascii="Times New Roman" w:eastAsia="Times New Roman" w:hAnsi="Times New Roman" w:cs="Times New Roman"/>
                <w:b/>
                <w:bCs/>
                <w:color w:val="000000"/>
                <w:sz w:val="20"/>
                <w:szCs w:val="20"/>
                <w:lang w:eastAsia="ru-RU"/>
              </w:rPr>
              <w:t xml:space="preserve"> (</w:t>
            </w:r>
            <w:proofErr w:type="gramStart"/>
            <w:r>
              <w:rPr>
                <w:rFonts w:ascii="Times New Roman" w:eastAsia="Times New Roman" w:hAnsi="Times New Roman" w:cs="Times New Roman"/>
                <w:b/>
                <w:bCs/>
                <w:color w:val="000000"/>
                <w:sz w:val="20"/>
                <w:szCs w:val="20"/>
                <w:lang w:eastAsia="ru-RU"/>
              </w:rPr>
              <w:t>единого</w:t>
            </w:r>
            <w:proofErr w:type="gramEnd"/>
            <w:r>
              <w:t xml:space="preserve"> </w:t>
            </w:r>
            <w:r w:rsidRPr="00895085">
              <w:rPr>
                <w:rFonts w:ascii="Times New Roman" w:eastAsia="Times New Roman" w:hAnsi="Times New Roman" w:cs="Times New Roman"/>
                <w:b/>
                <w:bCs/>
                <w:color w:val="000000"/>
                <w:sz w:val="20"/>
                <w:szCs w:val="20"/>
                <w:lang w:eastAsia="ru-RU"/>
              </w:rPr>
              <w:t>61:28:0600001:498</w:t>
            </w:r>
            <w:r>
              <w:rPr>
                <w:rFonts w:ascii="Times New Roman" w:eastAsia="Times New Roman" w:hAnsi="Times New Roman" w:cs="Times New Roman"/>
                <w:b/>
                <w:bCs/>
                <w:color w:val="000000"/>
                <w:sz w:val="20"/>
                <w:szCs w:val="20"/>
                <w:lang w:eastAsia="ru-RU"/>
              </w:rPr>
              <w:t xml:space="preserve">) </w:t>
            </w:r>
          </w:p>
        </w:tc>
        <w:tc>
          <w:tcPr>
            <w:tcW w:w="0" w:type="auto"/>
            <w:shd w:val="clear" w:color="auto" w:fill="auto"/>
            <w:vAlign w:val="center"/>
          </w:tcPr>
          <w:p w:rsidR="00895085"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населённых пунктов</w:t>
            </w:r>
          </w:p>
        </w:tc>
        <w:tc>
          <w:tcPr>
            <w:tcW w:w="0" w:type="auto"/>
            <w:shd w:val="clear" w:color="auto" w:fill="auto"/>
            <w:noWrap/>
            <w:vAlign w:val="center"/>
          </w:tcPr>
          <w:p w:rsidR="00895085"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895085"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895085" w:rsidRPr="00895085" w:rsidRDefault="00895085" w:rsidP="00420381">
            <w:pPr>
              <w:spacing w:after="0" w:line="240" w:lineRule="auto"/>
              <w:jc w:val="center"/>
              <w:rPr>
                <w:rFonts w:ascii="Times New Roman" w:eastAsia="Times New Roman" w:hAnsi="Times New Roman" w:cs="Times New Roman"/>
                <w:b/>
                <w:bCs/>
                <w:color w:val="000000"/>
                <w:sz w:val="20"/>
                <w:szCs w:val="20"/>
                <w:lang w:eastAsia="ru-RU"/>
              </w:rPr>
            </w:pPr>
            <w:r w:rsidRPr="00895085">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895085">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shd w:val="clear" w:color="auto" w:fill="auto"/>
            <w:vAlign w:val="center"/>
          </w:tcPr>
          <w:p w:rsidR="00895085"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tcPr>
          <w:p w:rsidR="00895085" w:rsidRDefault="00895085"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0,06</w:t>
            </w:r>
          </w:p>
        </w:tc>
        <w:tc>
          <w:tcPr>
            <w:tcW w:w="246" w:type="pct"/>
            <w:shd w:val="clear" w:color="auto" w:fill="auto"/>
            <w:vAlign w:val="center"/>
          </w:tcPr>
          <w:p w:rsidR="00895085" w:rsidRPr="00570C4B" w:rsidRDefault="00895085"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0" w:type="auto"/>
            <w:gridSpan w:val="6"/>
            <w:shd w:val="clear" w:color="000000" w:fill="CCFF33"/>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с. Алексеевка</w:t>
            </w:r>
          </w:p>
        </w:tc>
        <w:tc>
          <w:tcPr>
            <w:tcW w:w="0" w:type="auto"/>
            <w:shd w:val="clear" w:color="000000" w:fill="CCFF33"/>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000000" w:fill="CCFF33"/>
            <w:vAlign w:val="center"/>
          </w:tcPr>
          <w:p w:rsidR="00420381" w:rsidRPr="00035573" w:rsidRDefault="00035573" w:rsidP="00035573">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eastAsia="ru-RU"/>
              </w:rPr>
              <w:t>236</w:t>
            </w:r>
            <w:r w:rsidR="00420381" w:rsidRPr="00570C4B">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
                <w:bCs/>
                <w:color w:val="000000"/>
                <w:sz w:val="20"/>
                <w:szCs w:val="20"/>
                <w:lang w:val="en-US" w:eastAsia="ru-RU"/>
              </w:rPr>
              <w:t>26</w:t>
            </w:r>
          </w:p>
        </w:tc>
        <w:tc>
          <w:tcPr>
            <w:tcW w:w="246" w:type="pct"/>
            <w:shd w:val="clear" w:color="000000" w:fill="CCFF33"/>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r>
      <w:tr w:rsidR="00420381" w:rsidRPr="00570C4B" w:rsidTr="00B52D9C">
        <w:trPr>
          <w:cantSplit/>
        </w:trPr>
        <w:tc>
          <w:tcPr>
            <w:tcW w:w="0" w:type="auto"/>
            <w:gridSpan w:val="6"/>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3. Земельные участки, которые рационально включить или исключить из границ населенного пункта</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1</w:t>
            </w:r>
          </w:p>
        </w:tc>
        <w:tc>
          <w:tcPr>
            <w:tcW w:w="0" w:type="auto"/>
            <w:shd w:val="clear" w:color="auto" w:fill="FFFF00"/>
            <w:vAlign w:val="center"/>
            <w:hideMark/>
          </w:tcPr>
          <w:p w:rsidR="00420381" w:rsidRPr="00570C4B" w:rsidRDefault="000449BF"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color w:val="000000"/>
                <w:sz w:val="20"/>
                <w:szCs w:val="20"/>
                <w:lang w:eastAsia="ru-RU"/>
              </w:rPr>
              <w:t>61:28:0600001:565</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420381" w:rsidRPr="00570C4B" w:rsidRDefault="000449B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0449BF" w:rsidRDefault="000449BF"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0449BF" w:rsidP="000449B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14</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w:t>
            </w:r>
          </w:p>
        </w:tc>
        <w:tc>
          <w:tcPr>
            <w:tcW w:w="0" w:type="auto"/>
            <w:shd w:val="clear" w:color="auto" w:fill="FFFF00"/>
            <w:vAlign w:val="center"/>
            <w:hideMark/>
          </w:tcPr>
          <w:p w:rsidR="00420381" w:rsidRPr="00570C4B" w:rsidRDefault="000449BF"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color w:val="000000"/>
                <w:sz w:val="20"/>
                <w:szCs w:val="20"/>
                <w:lang w:eastAsia="ru-RU"/>
              </w:rPr>
              <w:t>61:28:0600001:993</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0449BF" w:rsidRDefault="000449BF"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hAnsi="Times New Roman" w:cs="Times New Roman"/>
                <w:color w:val="000000"/>
                <w:sz w:val="20"/>
                <w:szCs w:val="20"/>
                <w:shd w:val="clear" w:color="auto" w:fill="F8F9FA"/>
              </w:rPr>
              <w:t>Для ведения крестьянского хозяйства</w:t>
            </w:r>
            <w:r w:rsidR="00420381" w:rsidRPr="000449BF">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0449B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0449BF"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0449BF" w:rsidP="000449B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20</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3</w:t>
            </w:r>
          </w:p>
        </w:tc>
        <w:tc>
          <w:tcPr>
            <w:tcW w:w="0" w:type="auto"/>
            <w:shd w:val="clear" w:color="auto" w:fill="FFFF00"/>
            <w:vAlign w:val="center"/>
            <w:hideMark/>
          </w:tcPr>
          <w:p w:rsidR="00A57FD9" w:rsidRDefault="00A57FD9" w:rsidP="00A57FD9">
            <w:pPr>
              <w:widowControl w:val="0"/>
              <w:contextualSpacing/>
              <w:jc w:val="center"/>
              <w:rPr>
                <w:color w:val="000000"/>
                <w:sz w:val="20"/>
                <w:szCs w:val="20"/>
              </w:rPr>
            </w:pPr>
            <w:r>
              <w:rPr>
                <w:color w:val="000000"/>
                <w:sz w:val="20"/>
                <w:szCs w:val="20"/>
              </w:rPr>
              <w:t>Единое землепользование 61:28:0600001:580</w:t>
            </w:r>
          </w:p>
          <w:p w:rsidR="00420381" w:rsidRPr="00570C4B" w:rsidRDefault="00420381" w:rsidP="00A57FD9">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420381" w:rsidRPr="00A57FD9" w:rsidRDefault="00A57FD9" w:rsidP="00420381">
            <w:pPr>
              <w:spacing w:after="0" w:line="240" w:lineRule="auto"/>
              <w:jc w:val="center"/>
              <w:rPr>
                <w:rFonts w:ascii="Times New Roman" w:eastAsia="Times New Roman" w:hAnsi="Times New Roman" w:cs="Times New Roman"/>
                <w:color w:val="000000"/>
                <w:sz w:val="20"/>
                <w:szCs w:val="20"/>
                <w:lang w:eastAsia="ru-RU"/>
              </w:rPr>
            </w:pPr>
            <w:r w:rsidRPr="00A57FD9">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vAlign w:val="center"/>
            <w:hideMark/>
          </w:tcPr>
          <w:p w:rsidR="00420381" w:rsidRPr="00A57FD9" w:rsidRDefault="00A57FD9" w:rsidP="00420381">
            <w:pPr>
              <w:spacing w:after="0" w:line="240" w:lineRule="auto"/>
              <w:jc w:val="center"/>
              <w:rPr>
                <w:rFonts w:ascii="Times New Roman" w:eastAsia="Times New Roman" w:hAnsi="Times New Roman" w:cs="Times New Roman"/>
                <w:color w:val="000000"/>
                <w:sz w:val="20"/>
                <w:szCs w:val="20"/>
                <w:lang w:eastAsia="ru-RU"/>
              </w:rPr>
            </w:pPr>
            <w:r w:rsidRPr="00A57FD9">
              <w:rPr>
                <w:rFonts w:ascii="Times New Roman" w:hAnsi="Times New Roman" w:cs="Times New Roman"/>
                <w:color w:val="000000"/>
                <w:sz w:val="20"/>
                <w:szCs w:val="20"/>
                <w:shd w:val="clear" w:color="auto" w:fill="F8F9FA"/>
              </w:rPr>
              <w:t>Под зеленые насаждения</w:t>
            </w:r>
            <w:r w:rsidR="00420381" w:rsidRPr="00A57FD9">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A57FD9"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A57FD9"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A57FD9" w:rsidP="00A57FD9">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02</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4</w:t>
            </w:r>
          </w:p>
        </w:tc>
        <w:tc>
          <w:tcPr>
            <w:tcW w:w="0" w:type="auto"/>
            <w:shd w:val="clear" w:color="auto" w:fill="FFFF00"/>
            <w:vAlign w:val="center"/>
            <w:hideMark/>
          </w:tcPr>
          <w:p w:rsidR="00420381" w:rsidRPr="00570C4B" w:rsidRDefault="00716D2A" w:rsidP="00420381">
            <w:pPr>
              <w:spacing w:after="0" w:line="240" w:lineRule="auto"/>
              <w:jc w:val="center"/>
              <w:rPr>
                <w:rFonts w:ascii="Times New Roman" w:eastAsia="Times New Roman" w:hAnsi="Times New Roman" w:cs="Times New Roman"/>
                <w:color w:val="000000"/>
                <w:sz w:val="20"/>
                <w:szCs w:val="20"/>
                <w:lang w:eastAsia="ru-RU"/>
              </w:rPr>
            </w:pPr>
            <w:r w:rsidRPr="00716D2A">
              <w:rPr>
                <w:rFonts w:ascii="Times New Roman" w:eastAsia="Times New Roman" w:hAnsi="Times New Roman" w:cs="Times New Roman"/>
                <w:color w:val="000000"/>
                <w:sz w:val="20"/>
                <w:szCs w:val="20"/>
                <w:lang w:eastAsia="ru-RU"/>
              </w:rPr>
              <w:t>61:28:0010105:59</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BF7801" w:rsidP="00BF780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7</w:t>
            </w:r>
            <w:r w:rsidR="00420381" w:rsidRPr="00570C4B">
              <w:rPr>
                <w:rFonts w:ascii="Times New Roman" w:eastAsia="Times New Roman" w:hAnsi="Times New Roman" w:cs="Times New Roman"/>
                <w:color w:val="000000"/>
                <w:sz w:val="20"/>
                <w:szCs w:val="20"/>
                <w:lang w:eastAsia="ru-RU"/>
              </w:rPr>
              <w:t>9</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5</w:t>
            </w:r>
          </w:p>
        </w:tc>
        <w:tc>
          <w:tcPr>
            <w:tcW w:w="0" w:type="auto"/>
            <w:shd w:val="clear" w:color="auto" w:fill="FFFF00"/>
            <w:vAlign w:val="center"/>
            <w:hideMark/>
          </w:tcPr>
          <w:p w:rsidR="00BF7801" w:rsidRDefault="00BF7801" w:rsidP="00BF7801">
            <w:pPr>
              <w:widowControl w:val="0"/>
              <w:contextualSpacing/>
              <w:jc w:val="center"/>
              <w:rPr>
                <w:color w:val="000000"/>
                <w:sz w:val="20"/>
                <w:szCs w:val="20"/>
              </w:rPr>
            </w:pPr>
            <w:r>
              <w:rPr>
                <w:color w:val="000000"/>
                <w:sz w:val="20"/>
                <w:szCs w:val="20"/>
              </w:rPr>
              <w:t xml:space="preserve">Единое землепользование </w:t>
            </w:r>
            <w:r w:rsidRPr="00BF7801">
              <w:rPr>
                <w:color w:val="000000"/>
                <w:sz w:val="20"/>
                <w:szCs w:val="20"/>
              </w:rPr>
              <w:t>61:28:0600001:351</w:t>
            </w:r>
          </w:p>
          <w:p w:rsidR="00420381" w:rsidRPr="00570C4B" w:rsidRDefault="00BF7801" w:rsidP="00BF7801">
            <w:pPr>
              <w:spacing w:after="0" w:line="240" w:lineRule="auto"/>
              <w:jc w:val="center"/>
              <w:rPr>
                <w:rFonts w:ascii="Times New Roman" w:eastAsia="Times New Roman" w:hAnsi="Times New Roman" w:cs="Times New Roman"/>
                <w:color w:val="000000"/>
                <w:sz w:val="20"/>
                <w:szCs w:val="20"/>
                <w:lang w:eastAsia="ru-RU"/>
              </w:rPr>
            </w:pPr>
            <w:r>
              <w:rPr>
                <w:color w:val="000000"/>
                <w:sz w:val="20"/>
                <w:szCs w:val="20"/>
              </w:rPr>
              <w:t>(</w:t>
            </w:r>
            <w:r w:rsidRPr="008C4487">
              <w:rPr>
                <w:color w:val="000000"/>
                <w:sz w:val="20"/>
                <w:szCs w:val="20"/>
              </w:rPr>
              <w:t>Обос</w:t>
            </w:r>
            <w:r>
              <w:rPr>
                <w:color w:val="000000"/>
                <w:sz w:val="20"/>
                <w:szCs w:val="20"/>
              </w:rPr>
              <w:t xml:space="preserve">обленный земельный участок </w:t>
            </w:r>
            <w:r w:rsidRPr="00BF7801">
              <w:rPr>
                <w:color w:val="000000"/>
                <w:sz w:val="20"/>
                <w:szCs w:val="20"/>
              </w:rPr>
              <w:t>61:28:0600001:390</w:t>
            </w:r>
            <w:r>
              <w:rPr>
                <w:color w:val="000000"/>
                <w:sz w:val="20"/>
                <w:szCs w:val="20"/>
              </w:rPr>
              <w:t>)</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BF7801"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BF7801">
              <w:rPr>
                <w:rFonts w:ascii="Times New Roman" w:hAnsi="Times New Roman" w:cs="Times New Roman"/>
                <w:color w:val="000000"/>
                <w:sz w:val="20"/>
                <w:szCs w:val="20"/>
                <w:shd w:val="clear" w:color="auto" w:fill="FFFFFF"/>
              </w:rPr>
              <w:t>Для сельскохозяйственного производства</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BF7801" w:rsidP="00BF780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50</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6</w:t>
            </w:r>
          </w:p>
        </w:tc>
        <w:tc>
          <w:tcPr>
            <w:tcW w:w="0" w:type="auto"/>
            <w:shd w:val="clear" w:color="auto" w:fill="FFFF00"/>
            <w:vAlign w:val="center"/>
            <w:hideMark/>
          </w:tcPr>
          <w:p w:rsidR="00BF7801" w:rsidRDefault="00BF7801" w:rsidP="00BF7801">
            <w:pPr>
              <w:widowControl w:val="0"/>
              <w:contextualSpacing/>
              <w:jc w:val="center"/>
              <w:rPr>
                <w:color w:val="000000"/>
                <w:sz w:val="20"/>
                <w:szCs w:val="20"/>
              </w:rPr>
            </w:pPr>
            <w:r>
              <w:rPr>
                <w:color w:val="000000"/>
                <w:sz w:val="20"/>
                <w:szCs w:val="20"/>
              </w:rPr>
              <w:t>Единое землепользование 61:28:0600001:705</w:t>
            </w:r>
          </w:p>
          <w:p w:rsidR="00420381" w:rsidRPr="00570C4B" w:rsidRDefault="00420381" w:rsidP="00BF7801">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420381" w:rsidRPr="00BF7801"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BF7801">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vAlign w:val="center"/>
            <w:hideMark/>
          </w:tcPr>
          <w:p w:rsidR="00420381" w:rsidRPr="00BF7801"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BF7801">
              <w:rPr>
                <w:rFonts w:ascii="Times New Roman" w:hAnsi="Times New Roman" w:cs="Times New Roman"/>
                <w:color w:val="000000"/>
                <w:sz w:val="20"/>
                <w:szCs w:val="20"/>
                <w:shd w:val="clear" w:color="auto" w:fill="F8F9FA"/>
              </w:rPr>
              <w:t>Пашня</w:t>
            </w:r>
            <w:r w:rsidR="00420381" w:rsidRPr="00BF7801">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BF7801"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BF7801" w:rsidP="00BF780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89</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7</w:t>
            </w:r>
          </w:p>
        </w:tc>
        <w:tc>
          <w:tcPr>
            <w:tcW w:w="0" w:type="auto"/>
            <w:shd w:val="clear" w:color="auto" w:fill="FFFF00"/>
            <w:vAlign w:val="center"/>
            <w:hideMark/>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eastAsia="Times New Roman" w:hAnsi="Times New Roman" w:cs="Times New Roman"/>
                <w:color w:val="000000"/>
                <w:sz w:val="20"/>
                <w:szCs w:val="20"/>
                <w:lang w:eastAsia="ru-RU"/>
              </w:rPr>
              <w:t>61:28:0600001:1005</w:t>
            </w:r>
          </w:p>
        </w:tc>
        <w:tc>
          <w:tcPr>
            <w:tcW w:w="0" w:type="auto"/>
            <w:shd w:val="clear" w:color="auto" w:fill="auto"/>
            <w:vAlign w:val="center"/>
            <w:hideMark/>
          </w:tcPr>
          <w:p w:rsidR="00420381" w:rsidRPr="00585DD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shd w:val="clear" w:color="auto" w:fill="auto"/>
            <w:vAlign w:val="center"/>
            <w:hideMark/>
          </w:tcPr>
          <w:p w:rsidR="00420381" w:rsidRPr="00585DD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eastAsia="Times New Roman" w:hAnsi="Times New Roman" w:cs="Times New Roman"/>
                <w:color w:val="000000"/>
                <w:sz w:val="20"/>
                <w:szCs w:val="20"/>
                <w:lang w:eastAsia="ru-RU"/>
              </w:rPr>
              <w:t> </w:t>
            </w:r>
            <w:r w:rsidR="00585DDB" w:rsidRPr="00585DDB">
              <w:rPr>
                <w:rFonts w:ascii="Times New Roman" w:hAnsi="Times New Roman" w:cs="Times New Roman"/>
                <w:color w:val="000000"/>
                <w:sz w:val="20"/>
                <w:szCs w:val="20"/>
                <w:shd w:val="clear" w:color="auto" w:fill="F8F9FA"/>
              </w:rPr>
              <w:t>Под кладбище</w:t>
            </w:r>
          </w:p>
        </w:tc>
        <w:tc>
          <w:tcPr>
            <w:tcW w:w="0" w:type="auto"/>
            <w:shd w:val="clear" w:color="auto" w:fill="auto"/>
            <w:vAlign w:val="center"/>
            <w:hideMark/>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4,54</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8</w:t>
            </w:r>
          </w:p>
        </w:tc>
        <w:tc>
          <w:tcPr>
            <w:tcW w:w="0" w:type="auto"/>
            <w:shd w:val="clear" w:color="auto" w:fill="FFFF00"/>
            <w:vAlign w:val="center"/>
            <w:hideMark/>
          </w:tcPr>
          <w:p w:rsidR="00420381" w:rsidRPr="00570C4B" w:rsidRDefault="00585DDB" w:rsidP="00856A4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61:28:0600001:571</w:t>
            </w:r>
          </w:p>
        </w:tc>
        <w:tc>
          <w:tcPr>
            <w:tcW w:w="0" w:type="auto"/>
            <w:shd w:val="clear" w:color="auto" w:fill="auto"/>
            <w:vAlign w:val="center"/>
            <w:hideMark/>
          </w:tcPr>
          <w:p w:rsidR="00420381" w:rsidRPr="00585DD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shd w:val="clear" w:color="auto" w:fill="auto"/>
            <w:vAlign w:val="center"/>
            <w:hideMark/>
          </w:tcPr>
          <w:p w:rsidR="00420381" w:rsidRPr="00585DD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hAnsi="Times New Roman" w:cs="Times New Roman"/>
                <w:color w:val="000000"/>
                <w:sz w:val="20"/>
                <w:szCs w:val="20"/>
                <w:shd w:val="clear" w:color="auto" w:fill="F8F9FA"/>
              </w:rPr>
              <w:t>Под кладбище</w:t>
            </w:r>
            <w:r w:rsidR="00420381" w:rsidRPr="00585DD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585DDB" w:rsidP="00420381">
            <w:pPr>
              <w:spacing w:after="0" w:line="240" w:lineRule="auto"/>
              <w:jc w:val="center"/>
              <w:rPr>
                <w:rFonts w:ascii="Times New Roman" w:eastAsia="Times New Roman" w:hAnsi="Times New Roman" w:cs="Times New Roman"/>
                <w:color w:val="000000"/>
                <w:sz w:val="20"/>
                <w:szCs w:val="20"/>
                <w:lang w:eastAsia="ru-RU"/>
              </w:rPr>
            </w:pPr>
            <w:r w:rsidRPr="00585DDB">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585DDB" w:rsidP="00585DD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46</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307D6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9</w:t>
            </w:r>
          </w:p>
        </w:tc>
        <w:tc>
          <w:tcPr>
            <w:tcW w:w="0" w:type="auto"/>
            <w:shd w:val="clear" w:color="auto" w:fill="FFFF00"/>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7A7D5E">
              <w:rPr>
                <w:rFonts w:ascii="Times New Roman" w:eastAsia="Times New Roman" w:hAnsi="Times New Roman" w:cs="Times New Roman"/>
                <w:color w:val="000000"/>
                <w:sz w:val="20"/>
                <w:szCs w:val="20"/>
                <w:lang w:eastAsia="ru-RU"/>
              </w:rPr>
              <w:t>61:28:0600001:560</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7A7D5E" w:rsidP="007A7D5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75</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307D6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0" w:type="auto"/>
            <w:shd w:val="clear" w:color="auto" w:fill="FFFF00"/>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7A7D5E">
              <w:rPr>
                <w:rFonts w:ascii="Times New Roman" w:eastAsia="Times New Roman" w:hAnsi="Times New Roman" w:cs="Times New Roman"/>
                <w:color w:val="000000"/>
                <w:sz w:val="20"/>
                <w:szCs w:val="20"/>
                <w:lang w:eastAsia="ru-RU"/>
              </w:rPr>
              <w:t>61:28:0600001:558</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70157"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420381" w:rsidP="007A7D5E">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0,6</w:t>
            </w:r>
            <w:r w:rsidR="007A7D5E">
              <w:rPr>
                <w:rFonts w:ascii="Times New Roman" w:eastAsia="Times New Roman" w:hAnsi="Times New Roman" w:cs="Times New Roman"/>
                <w:color w:val="000000"/>
                <w:sz w:val="20"/>
                <w:szCs w:val="20"/>
                <w:lang w:eastAsia="ru-RU"/>
              </w:rPr>
              <w:t>5</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307D6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0" w:type="auto"/>
            <w:shd w:val="clear" w:color="auto" w:fill="FFFF00"/>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7A7D5E">
              <w:rPr>
                <w:rFonts w:ascii="Times New Roman" w:eastAsia="Times New Roman" w:hAnsi="Times New Roman" w:cs="Times New Roman"/>
                <w:color w:val="000000"/>
                <w:sz w:val="20"/>
                <w:szCs w:val="20"/>
                <w:lang w:eastAsia="ru-RU"/>
              </w:rPr>
              <w:t>61:28:0600001:569</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r w:rsidR="007A7D5E" w:rsidRPr="00570C4B">
              <w:rPr>
                <w:rFonts w:ascii="Times New Roman" w:eastAsia="Times New Roman" w:hAnsi="Times New Roman" w:cs="Times New Roman"/>
                <w:color w:val="000000"/>
                <w:sz w:val="20"/>
                <w:szCs w:val="20"/>
                <w:lang w:eastAsia="ru-RU"/>
              </w:rPr>
              <w:t>Для сельскохозяйственного производства</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7A7D5E"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420381" w:rsidP="007A7D5E">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0,</w:t>
            </w:r>
            <w:r w:rsidR="007A7D5E">
              <w:rPr>
                <w:rFonts w:ascii="Times New Roman" w:eastAsia="Times New Roman" w:hAnsi="Times New Roman" w:cs="Times New Roman"/>
                <w:color w:val="000000"/>
                <w:sz w:val="20"/>
                <w:szCs w:val="20"/>
                <w:lang w:eastAsia="ru-RU"/>
              </w:rPr>
              <w:t>4</w:t>
            </w:r>
            <w:r w:rsidRPr="00570C4B">
              <w:rPr>
                <w:rFonts w:ascii="Times New Roman" w:eastAsia="Times New Roman" w:hAnsi="Times New Roman" w:cs="Times New Roman"/>
                <w:color w:val="000000"/>
                <w:sz w:val="20"/>
                <w:szCs w:val="20"/>
                <w:lang w:eastAsia="ru-RU"/>
              </w:rPr>
              <w:t>2</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307D6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12</w:t>
            </w:r>
          </w:p>
        </w:tc>
        <w:tc>
          <w:tcPr>
            <w:tcW w:w="0" w:type="auto"/>
            <w:shd w:val="clear" w:color="auto" w:fill="FFFF00"/>
            <w:vAlign w:val="center"/>
            <w:hideMark/>
          </w:tcPr>
          <w:p w:rsidR="00420381" w:rsidRPr="00570C4B" w:rsidRDefault="00B43271" w:rsidP="00856A46">
            <w:pPr>
              <w:spacing w:after="0" w:line="240" w:lineRule="auto"/>
              <w:jc w:val="center"/>
              <w:rPr>
                <w:rFonts w:ascii="Times New Roman" w:eastAsia="Times New Roman" w:hAnsi="Times New Roman" w:cs="Times New Roman"/>
                <w:color w:val="000000"/>
                <w:sz w:val="20"/>
                <w:szCs w:val="20"/>
                <w:lang w:eastAsia="ru-RU"/>
              </w:rPr>
            </w:pPr>
            <w:r w:rsidRPr="00B43271">
              <w:rPr>
                <w:rFonts w:ascii="Times New Roman" w:eastAsia="Times New Roman" w:hAnsi="Times New Roman" w:cs="Times New Roman"/>
                <w:color w:val="000000"/>
                <w:sz w:val="20"/>
                <w:szCs w:val="20"/>
                <w:lang w:eastAsia="ru-RU"/>
              </w:rPr>
              <w:t>61:28:0600</w:t>
            </w:r>
            <w:r w:rsidRPr="00870157">
              <w:rPr>
                <w:rFonts w:ascii="Times New Roman" w:eastAsia="Times New Roman" w:hAnsi="Times New Roman" w:cs="Times New Roman"/>
                <w:color w:val="000000"/>
                <w:sz w:val="20"/>
                <w:szCs w:val="20"/>
                <w:shd w:val="clear" w:color="auto" w:fill="FFFF00"/>
                <w:lang w:eastAsia="ru-RU"/>
              </w:rPr>
              <w:t>0</w:t>
            </w:r>
            <w:r w:rsidRPr="00B43271">
              <w:rPr>
                <w:rFonts w:ascii="Times New Roman" w:eastAsia="Times New Roman" w:hAnsi="Times New Roman" w:cs="Times New Roman"/>
                <w:color w:val="000000"/>
                <w:sz w:val="20"/>
                <w:szCs w:val="20"/>
                <w:lang w:eastAsia="ru-RU"/>
              </w:rPr>
              <w:t>01:714</w:t>
            </w:r>
          </w:p>
        </w:tc>
        <w:tc>
          <w:tcPr>
            <w:tcW w:w="0" w:type="auto"/>
            <w:shd w:val="clear" w:color="auto" w:fill="auto"/>
            <w:vAlign w:val="center"/>
            <w:hideMark/>
          </w:tcPr>
          <w:p w:rsidR="00420381" w:rsidRPr="00570C4B" w:rsidRDefault="00B43271" w:rsidP="00420381">
            <w:pPr>
              <w:spacing w:after="0" w:line="240" w:lineRule="auto"/>
              <w:jc w:val="center"/>
              <w:rPr>
                <w:rFonts w:ascii="Times New Roman" w:eastAsia="Times New Roman" w:hAnsi="Times New Roman" w:cs="Times New Roman"/>
                <w:color w:val="000000"/>
                <w:sz w:val="20"/>
                <w:szCs w:val="20"/>
                <w:lang w:eastAsia="ru-RU"/>
              </w:rPr>
            </w:pPr>
            <w:r w:rsidRPr="00B43271">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vAlign w:val="center"/>
            <w:hideMark/>
          </w:tcPr>
          <w:p w:rsidR="00420381" w:rsidRPr="00856A46" w:rsidRDefault="00B43271" w:rsidP="00420381">
            <w:pPr>
              <w:spacing w:after="0" w:line="240" w:lineRule="auto"/>
              <w:jc w:val="center"/>
              <w:rPr>
                <w:rFonts w:ascii="Times New Roman" w:eastAsia="Times New Roman" w:hAnsi="Times New Roman" w:cs="Times New Roman"/>
                <w:color w:val="000000"/>
                <w:sz w:val="20"/>
                <w:szCs w:val="20"/>
                <w:lang w:eastAsia="ru-RU"/>
              </w:rPr>
            </w:pPr>
            <w:r w:rsidRPr="00B43271">
              <w:rPr>
                <w:rFonts w:ascii="Times New Roman" w:hAnsi="Times New Roman" w:cs="Times New Roman"/>
                <w:color w:val="000000"/>
                <w:sz w:val="20"/>
                <w:szCs w:val="20"/>
                <w:shd w:val="clear" w:color="auto" w:fill="F8F9FA"/>
              </w:rPr>
              <w:t>Пашня</w:t>
            </w:r>
          </w:p>
        </w:tc>
        <w:tc>
          <w:tcPr>
            <w:tcW w:w="0" w:type="auto"/>
            <w:shd w:val="clear" w:color="auto" w:fill="auto"/>
            <w:vAlign w:val="center"/>
            <w:hideMark/>
          </w:tcPr>
          <w:p w:rsidR="00420381" w:rsidRPr="00570C4B" w:rsidRDefault="00856A46"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856A46" w:rsidP="00420381">
            <w:pPr>
              <w:spacing w:after="0" w:line="240" w:lineRule="auto"/>
              <w:jc w:val="center"/>
              <w:rPr>
                <w:rFonts w:ascii="Times New Roman" w:eastAsia="Times New Roman" w:hAnsi="Times New Roman" w:cs="Times New Roman"/>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856A46" w:rsidP="00420381">
            <w:pPr>
              <w:spacing w:after="0" w:line="240" w:lineRule="auto"/>
              <w:jc w:val="center"/>
              <w:rPr>
                <w:rFonts w:ascii="Times New Roman" w:eastAsia="Times New Roman" w:hAnsi="Times New Roman" w:cs="Times New Roman"/>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D6D7F"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B43271" w:rsidP="00B4327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420381" w:rsidRPr="00570C4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14</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307D6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0" w:type="auto"/>
            <w:shd w:val="clear" w:color="auto" w:fill="FFFF00"/>
            <w:vAlign w:val="center"/>
            <w:hideMark/>
          </w:tcPr>
          <w:p w:rsidR="00420381" w:rsidRPr="00570C4B" w:rsidRDefault="00B43271" w:rsidP="00856A46">
            <w:pPr>
              <w:spacing w:after="0" w:line="240" w:lineRule="auto"/>
              <w:jc w:val="center"/>
              <w:rPr>
                <w:rFonts w:ascii="Times New Roman" w:eastAsia="Times New Roman" w:hAnsi="Times New Roman" w:cs="Times New Roman"/>
                <w:color w:val="000000"/>
                <w:sz w:val="20"/>
                <w:szCs w:val="20"/>
                <w:lang w:eastAsia="ru-RU"/>
              </w:rPr>
            </w:pPr>
            <w:r w:rsidRPr="00B43271">
              <w:rPr>
                <w:color w:val="000000"/>
                <w:sz w:val="20"/>
                <w:szCs w:val="20"/>
              </w:rPr>
              <w:t>61:28:0600001:1037</w:t>
            </w:r>
          </w:p>
        </w:tc>
        <w:tc>
          <w:tcPr>
            <w:tcW w:w="0" w:type="auto"/>
            <w:shd w:val="clear" w:color="auto" w:fill="auto"/>
            <w:vAlign w:val="center"/>
            <w:hideMark/>
          </w:tcPr>
          <w:p w:rsidR="00420381" w:rsidRPr="00B43271" w:rsidRDefault="00B43271" w:rsidP="00420381">
            <w:pPr>
              <w:spacing w:after="0" w:line="240" w:lineRule="auto"/>
              <w:jc w:val="center"/>
              <w:rPr>
                <w:rFonts w:ascii="Times New Roman" w:eastAsia="Times New Roman" w:hAnsi="Times New Roman" w:cs="Times New Roman"/>
                <w:color w:val="000000"/>
                <w:sz w:val="20"/>
                <w:szCs w:val="20"/>
                <w:lang w:eastAsia="ru-RU"/>
              </w:rPr>
            </w:pPr>
            <w:r w:rsidRPr="00B43271">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hideMark/>
          </w:tcPr>
          <w:p w:rsidR="00420381" w:rsidRPr="00B43271" w:rsidRDefault="00B43271" w:rsidP="00420381">
            <w:pPr>
              <w:spacing w:after="0" w:line="240" w:lineRule="auto"/>
              <w:jc w:val="center"/>
              <w:rPr>
                <w:rFonts w:ascii="Times New Roman" w:eastAsia="Times New Roman" w:hAnsi="Times New Roman" w:cs="Times New Roman"/>
                <w:color w:val="000000"/>
                <w:sz w:val="20"/>
                <w:szCs w:val="20"/>
                <w:lang w:eastAsia="ru-RU"/>
              </w:rPr>
            </w:pPr>
            <w:r w:rsidRPr="00B43271">
              <w:rPr>
                <w:rFonts w:ascii="Times New Roman" w:hAnsi="Times New Roman" w:cs="Times New Roman"/>
                <w:color w:val="000000"/>
                <w:sz w:val="20"/>
                <w:szCs w:val="20"/>
                <w:shd w:val="clear" w:color="auto" w:fill="F8F9FA"/>
              </w:rPr>
              <w:t>выращивание зерновых и иных сельскохозяйственных культур</w:t>
            </w:r>
            <w:r w:rsidR="00420381" w:rsidRPr="00B43271">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B43271"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B4327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границ  населенного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420381" w:rsidRPr="00570C4B" w:rsidRDefault="00B4327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r w:rsidR="008D6D7F"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B43271" w:rsidP="00B4327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69</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5408B" w:rsidRPr="00570C4B" w:rsidTr="00870157">
        <w:trPr>
          <w:cantSplit/>
        </w:trPr>
        <w:tc>
          <w:tcPr>
            <w:tcW w:w="0" w:type="auto"/>
            <w:shd w:val="clear" w:color="auto" w:fill="auto"/>
            <w:vAlign w:val="center"/>
          </w:tcPr>
          <w:p w:rsidR="0045408B" w:rsidRDefault="0045408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0" w:type="auto"/>
            <w:shd w:val="clear" w:color="auto" w:fill="FFFF00"/>
            <w:vAlign w:val="center"/>
          </w:tcPr>
          <w:p w:rsidR="0045408B" w:rsidRPr="00B43271" w:rsidRDefault="0045408B" w:rsidP="00856A46">
            <w:pPr>
              <w:spacing w:after="0" w:line="240" w:lineRule="auto"/>
              <w:jc w:val="center"/>
              <w:rPr>
                <w:color w:val="000000"/>
                <w:sz w:val="20"/>
                <w:szCs w:val="20"/>
              </w:rPr>
            </w:pPr>
            <w:r w:rsidRPr="0045408B">
              <w:rPr>
                <w:color w:val="000000"/>
                <w:sz w:val="20"/>
                <w:szCs w:val="20"/>
              </w:rPr>
              <w:t>61:28:0600001:532</w:t>
            </w:r>
          </w:p>
        </w:tc>
        <w:tc>
          <w:tcPr>
            <w:tcW w:w="0" w:type="auto"/>
            <w:shd w:val="clear" w:color="auto" w:fill="auto"/>
            <w:vAlign w:val="center"/>
          </w:tcPr>
          <w:p w:rsidR="0045408B" w:rsidRPr="00B43271" w:rsidRDefault="0045408B" w:rsidP="00420381">
            <w:pPr>
              <w:spacing w:after="0" w:line="240" w:lineRule="auto"/>
              <w:jc w:val="center"/>
              <w:rPr>
                <w:rFonts w:ascii="Times New Roman" w:hAnsi="Times New Roman" w:cs="Times New Roman"/>
                <w:color w:val="000000"/>
                <w:sz w:val="20"/>
                <w:szCs w:val="20"/>
                <w:shd w:val="clear" w:color="auto" w:fill="FFFFFF"/>
              </w:rPr>
            </w:pPr>
            <w:r w:rsidRPr="00B43271">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vAlign w:val="center"/>
          </w:tcPr>
          <w:p w:rsidR="0045408B" w:rsidRPr="0045408B" w:rsidRDefault="0045408B" w:rsidP="00420381">
            <w:pPr>
              <w:spacing w:after="0" w:line="240" w:lineRule="auto"/>
              <w:jc w:val="center"/>
              <w:rPr>
                <w:rFonts w:ascii="Times New Roman" w:hAnsi="Times New Roman" w:cs="Times New Roman"/>
                <w:color w:val="000000"/>
                <w:sz w:val="20"/>
                <w:szCs w:val="20"/>
                <w:shd w:val="clear" w:color="auto" w:fill="F8F9FA"/>
              </w:rPr>
            </w:pPr>
            <w:r w:rsidRPr="0045408B">
              <w:rPr>
                <w:rFonts w:ascii="Times New Roman" w:hAnsi="Times New Roman" w:cs="Times New Roman"/>
                <w:color w:val="000000"/>
                <w:shd w:val="clear" w:color="auto" w:fill="F8F9FA"/>
              </w:rPr>
              <w:t>Хранение и переработка сельскохозяйственной продукции</w:t>
            </w:r>
          </w:p>
        </w:tc>
        <w:tc>
          <w:tcPr>
            <w:tcW w:w="0" w:type="auto"/>
            <w:shd w:val="clear" w:color="auto" w:fill="auto"/>
            <w:vAlign w:val="center"/>
          </w:tcPr>
          <w:p w:rsidR="0045408B" w:rsidRDefault="0045408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45408B" w:rsidRPr="00570C4B" w:rsidRDefault="0045408B" w:rsidP="00420381">
            <w:pPr>
              <w:spacing w:after="0" w:line="240" w:lineRule="auto"/>
              <w:jc w:val="center"/>
              <w:rPr>
                <w:rFonts w:ascii="Times New Roman" w:eastAsia="Times New Roman" w:hAnsi="Times New Roman" w:cs="Times New Roman"/>
                <w:b/>
                <w:bCs/>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5408B" w:rsidRPr="00570C4B" w:rsidRDefault="0045408B"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5408B" w:rsidRDefault="0045408B" w:rsidP="00B4327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7,0</w:t>
            </w:r>
          </w:p>
        </w:tc>
        <w:tc>
          <w:tcPr>
            <w:tcW w:w="246" w:type="pct"/>
            <w:vAlign w:val="center"/>
          </w:tcPr>
          <w:p w:rsidR="0045408B" w:rsidRPr="00570C4B" w:rsidRDefault="0045408B" w:rsidP="00420381">
            <w:pPr>
              <w:spacing w:after="0" w:line="240" w:lineRule="auto"/>
              <w:jc w:val="center"/>
              <w:rPr>
                <w:rFonts w:ascii="Times New Roman" w:eastAsia="Times New Roman" w:hAnsi="Times New Roman" w:cs="Times New Roman"/>
                <w:color w:val="000000"/>
                <w:sz w:val="20"/>
                <w:szCs w:val="20"/>
                <w:lang w:eastAsia="ru-RU"/>
              </w:rPr>
            </w:pPr>
          </w:p>
        </w:tc>
      </w:tr>
      <w:tr w:rsidR="0045408B" w:rsidRPr="00570C4B" w:rsidTr="00870157">
        <w:trPr>
          <w:cantSplit/>
        </w:trPr>
        <w:tc>
          <w:tcPr>
            <w:tcW w:w="0" w:type="auto"/>
            <w:shd w:val="clear" w:color="auto" w:fill="auto"/>
            <w:vAlign w:val="center"/>
          </w:tcPr>
          <w:p w:rsidR="0045408B" w:rsidRDefault="0045408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15</w:t>
            </w:r>
          </w:p>
        </w:tc>
        <w:tc>
          <w:tcPr>
            <w:tcW w:w="0" w:type="auto"/>
            <w:shd w:val="clear" w:color="auto" w:fill="FFFF00"/>
            <w:vAlign w:val="center"/>
          </w:tcPr>
          <w:p w:rsidR="0045408B" w:rsidRPr="0045408B" w:rsidRDefault="0045408B" w:rsidP="00856A46">
            <w:pPr>
              <w:spacing w:after="0" w:line="240" w:lineRule="auto"/>
              <w:jc w:val="center"/>
              <w:rPr>
                <w:color w:val="000000"/>
                <w:sz w:val="20"/>
                <w:szCs w:val="20"/>
              </w:rPr>
            </w:pPr>
            <w:r w:rsidRPr="0045408B">
              <w:rPr>
                <w:color w:val="000000"/>
                <w:sz w:val="20"/>
                <w:szCs w:val="20"/>
              </w:rPr>
              <w:t>61:28:0600001:706</w:t>
            </w:r>
          </w:p>
        </w:tc>
        <w:tc>
          <w:tcPr>
            <w:tcW w:w="0" w:type="auto"/>
            <w:shd w:val="clear" w:color="auto" w:fill="auto"/>
            <w:vAlign w:val="center"/>
          </w:tcPr>
          <w:p w:rsidR="0045408B" w:rsidRPr="00B43271" w:rsidRDefault="0045408B" w:rsidP="00420381">
            <w:pPr>
              <w:spacing w:after="0" w:line="240" w:lineRule="auto"/>
              <w:jc w:val="center"/>
              <w:rPr>
                <w:rFonts w:ascii="Times New Roman" w:hAnsi="Times New Roman" w:cs="Times New Roman"/>
                <w:color w:val="000000"/>
                <w:sz w:val="20"/>
                <w:szCs w:val="20"/>
                <w:shd w:val="clear" w:color="auto" w:fill="FFFFFF"/>
              </w:rPr>
            </w:pPr>
            <w:r w:rsidRPr="00B43271">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vAlign w:val="center"/>
          </w:tcPr>
          <w:p w:rsidR="0045408B" w:rsidRPr="0045408B" w:rsidRDefault="0045408B" w:rsidP="00420381">
            <w:pPr>
              <w:spacing w:after="0" w:line="240" w:lineRule="auto"/>
              <w:jc w:val="center"/>
              <w:rPr>
                <w:rFonts w:ascii="Times New Roman" w:hAnsi="Times New Roman" w:cs="Times New Roman"/>
                <w:color w:val="000000"/>
                <w:shd w:val="clear" w:color="auto" w:fill="F8F9FA"/>
              </w:rPr>
            </w:pPr>
            <w:r w:rsidRPr="00B43271">
              <w:rPr>
                <w:rFonts w:ascii="Times New Roman" w:hAnsi="Times New Roman" w:cs="Times New Roman"/>
                <w:color w:val="000000"/>
                <w:sz w:val="20"/>
                <w:szCs w:val="20"/>
                <w:shd w:val="clear" w:color="auto" w:fill="F8F9FA"/>
              </w:rPr>
              <w:t>Пашня</w:t>
            </w:r>
          </w:p>
        </w:tc>
        <w:tc>
          <w:tcPr>
            <w:tcW w:w="0" w:type="auto"/>
            <w:shd w:val="clear" w:color="auto" w:fill="auto"/>
            <w:vAlign w:val="center"/>
          </w:tcPr>
          <w:p w:rsidR="0045408B" w:rsidRDefault="0045408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45408B" w:rsidRPr="000449BF" w:rsidRDefault="0045408B" w:rsidP="00420381">
            <w:pPr>
              <w:spacing w:after="0" w:line="240" w:lineRule="auto"/>
              <w:jc w:val="center"/>
              <w:rPr>
                <w:rFonts w:ascii="Times New Roman" w:eastAsia="Times New Roman" w:hAnsi="Times New Roman" w:cs="Times New Roman"/>
                <w:b/>
                <w:bCs/>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5408B" w:rsidRPr="00570C4B" w:rsidRDefault="0045408B"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5408B" w:rsidRDefault="0045408B" w:rsidP="00B4327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18,38</w:t>
            </w:r>
          </w:p>
        </w:tc>
        <w:tc>
          <w:tcPr>
            <w:tcW w:w="246" w:type="pct"/>
            <w:vAlign w:val="center"/>
          </w:tcPr>
          <w:p w:rsidR="0045408B" w:rsidRPr="00570C4B" w:rsidRDefault="0045408B" w:rsidP="00420381">
            <w:pPr>
              <w:spacing w:after="0" w:line="240" w:lineRule="auto"/>
              <w:jc w:val="center"/>
              <w:rPr>
                <w:rFonts w:ascii="Times New Roman" w:eastAsia="Times New Roman" w:hAnsi="Times New Roman" w:cs="Times New Roman"/>
                <w:color w:val="000000"/>
                <w:sz w:val="20"/>
                <w:szCs w:val="20"/>
                <w:lang w:eastAsia="ru-RU"/>
              </w:rPr>
            </w:pPr>
          </w:p>
        </w:tc>
      </w:tr>
      <w:tr w:rsidR="001A7CA3" w:rsidRPr="00570C4B" w:rsidTr="00870157">
        <w:trPr>
          <w:cantSplit/>
        </w:trPr>
        <w:tc>
          <w:tcPr>
            <w:tcW w:w="0" w:type="auto"/>
            <w:shd w:val="clear" w:color="auto" w:fill="auto"/>
            <w:vAlign w:val="center"/>
          </w:tcPr>
          <w:p w:rsidR="001A7CA3" w:rsidRDefault="001A7C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0" w:type="auto"/>
            <w:shd w:val="clear" w:color="auto" w:fill="FFFF00"/>
            <w:vAlign w:val="center"/>
          </w:tcPr>
          <w:p w:rsidR="001A7CA3" w:rsidRPr="0045408B" w:rsidRDefault="001A7CA3" w:rsidP="00856A46">
            <w:pPr>
              <w:spacing w:after="0" w:line="240" w:lineRule="auto"/>
              <w:jc w:val="center"/>
              <w:rPr>
                <w:color w:val="000000"/>
                <w:sz w:val="20"/>
                <w:szCs w:val="20"/>
              </w:rPr>
            </w:pPr>
            <w:r w:rsidRPr="001A7CA3">
              <w:rPr>
                <w:color w:val="000000"/>
                <w:sz w:val="20"/>
                <w:szCs w:val="20"/>
              </w:rPr>
              <w:t>61:28:0600001:559</w:t>
            </w:r>
          </w:p>
        </w:tc>
        <w:tc>
          <w:tcPr>
            <w:tcW w:w="0" w:type="auto"/>
            <w:shd w:val="clear" w:color="auto" w:fill="auto"/>
            <w:vAlign w:val="center"/>
          </w:tcPr>
          <w:p w:rsidR="001A7CA3" w:rsidRPr="001A7CA3" w:rsidRDefault="001A7CA3" w:rsidP="00420381">
            <w:pPr>
              <w:spacing w:after="0" w:line="240" w:lineRule="auto"/>
              <w:jc w:val="center"/>
              <w:rPr>
                <w:rFonts w:ascii="Times New Roman" w:hAnsi="Times New Roman" w:cs="Times New Roman"/>
                <w:color w:val="000000"/>
                <w:sz w:val="20"/>
                <w:szCs w:val="20"/>
                <w:shd w:val="clear" w:color="auto" w:fill="FFFFFF"/>
              </w:rPr>
            </w:pPr>
            <w:r w:rsidRPr="00AA1E37">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tcPr>
          <w:p w:rsidR="001A7CA3" w:rsidRPr="00AA1E37" w:rsidRDefault="001A7CA3" w:rsidP="00420381">
            <w:pPr>
              <w:spacing w:after="0" w:line="240" w:lineRule="auto"/>
              <w:jc w:val="center"/>
              <w:rPr>
                <w:rFonts w:ascii="Times New Roman" w:hAnsi="Times New Roman" w:cs="Times New Roman"/>
                <w:color w:val="000000"/>
                <w:sz w:val="20"/>
                <w:szCs w:val="20"/>
                <w:shd w:val="clear" w:color="auto" w:fill="FFFFFF"/>
              </w:rPr>
            </w:pPr>
            <w:r w:rsidRPr="00AA1E37">
              <w:rPr>
                <w:rFonts w:ascii="Times New Roman" w:hAnsi="Times New Roman" w:cs="Times New Roman"/>
                <w:color w:val="000000"/>
                <w:sz w:val="20"/>
                <w:szCs w:val="20"/>
                <w:shd w:val="clear" w:color="auto" w:fill="FFFFFF"/>
              </w:rPr>
              <w:t>Для сельскохозяйственного производства</w:t>
            </w:r>
          </w:p>
        </w:tc>
        <w:tc>
          <w:tcPr>
            <w:tcW w:w="0" w:type="auto"/>
            <w:shd w:val="clear" w:color="auto" w:fill="auto"/>
            <w:vAlign w:val="center"/>
          </w:tcPr>
          <w:p w:rsidR="001A7CA3" w:rsidRDefault="001A7CA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1A7CA3" w:rsidRPr="000449BF" w:rsidRDefault="001A7CA3" w:rsidP="00420381">
            <w:pPr>
              <w:spacing w:after="0" w:line="240" w:lineRule="auto"/>
              <w:jc w:val="center"/>
              <w:rPr>
                <w:rFonts w:ascii="Times New Roman" w:eastAsia="Times New Roman" w:hAnsi="Times New Roman" w:cs="Times New Roman"/>
                <w:b/>
                <w:bCs/>
                <w:color w:val="000000"/>
                <w:sz w:val="20"/>
                <w:szCs w:val="20"/>
                <w:lang w:eastAsia="ru-RU"/>
              </w:rPr>
            </w:pPr>
            <w:r w:rsidRPr="000449BF">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0449BF">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1A7CA3" w:rsidRPr="00570C4B" w:rsidRDefault="001A7CA3"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1A7CA3" w:rsidRDefault="001A7CA3" w:rsidP="00B4327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4,45</w:t>
            </w:r>
          </w:p>
        </w:tc>
        <w:tc>
          <w:tcPr>
            <w:tcW w:w="246" w:type="pct"/>
            <w:vAlign w:val="center"/>
          </w:tcPr>
          <w:p w:rsidR="001A7CA3" w:rsidRPr="00570C4B" w:rsidRDefault="001A7CA3"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5000" w:type="pct"/>
            <w:gridSpan w:val="9"/>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 не стоящие на кадастровом учете</w:t>
            </w:r>
          </w:p>
        </w:tc>
      </w:tr>
      <w:tr w:rsidR="00420381" w:rsidRPr="00570C4B" w:rsidTr="00B52D9C">
        <w:trPr>
          <w:cantSplit/>
        </w:trPr>
        <w:tc>
          <w:tcPr>
            <w:tcW w:w="0" w:type="auto"/>
            <w:shd w:val="clear" w:color="auto" w:fill="auto"/>
            <w:vAlign w:val="center"/>
            <w:hideMark/>
          </w:tcPr>
          <w:p w:rsidR="00420381" w:rsidRPr="00570C4B" w:rsidRDefault="00CA2DC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0" w:type="auto"/>
            <w:shd w:val="clear" w:color="auto" w:fill="33CCFF"/>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sidR="00307D6F">
              <w:rPr>
                <w:rFonts w:ascii="Times New Roman" w:eastAsia="Times New Roman" w:hAnsi="Times New Roman" w:cs="Times New Roman"/>
                <w:b/>
                <w:bCs/>
                <w:color w:val="000000"/>
                <w:sz w:val="20"/>
                <w:szCs w:val="20"/>
                <w:lang w:eastAsia="ru-RU"/>
              </w:rPr>
              <w:t>северной</w:t>
            </w:r>
            <w:r w:rsidRPr="00570C4B">
              <w:rPr>
                <w:rFonts w:ascii="Times New Roman" w:eastAsia="Times New Roman" w:hAnsi="Times New Roman" w:cs="Times New Roman"/>
                <w:b/>
                <w:bCs/>
                <w:color w:val="000000"/>
                <w:sz w:val="20"/>
                <w:szCs w:val="20"/>
                <w:lang w:eastAsia="ru-RU"/>
              </w:rPr>
              <w:t xml:space="preserve"> </w:t>
            </w:r>
            <w:r w:rsidR="00307D6F" w:rsidRPr="00570C4B">
              <w:rPr>
                <w:rFonts w:ascii="Times New Roman" w:eastAsia="Times New Roman" w:hAnsi="Times New Roman" w:cs="Times New Roman"/>
                <w:b/>
                <w:bCs/>
                <w:color w:val="000000"/>
                <w:sz w:val="20"/>
                <w:szCs w:val="20"/>
                <w:lang w:eastAsia="ru-RU"/>
              </w:rPr>
              <w:t>стороны н.п.</w:t>
            </w:r>
            <w:r w:rsidRPr="00570C4B">
              <w:rPr>
                <w:rFonts w:ascii="Times New Roman" w:eastAsia="Times New Roman" w:hAnsi="Times New Roman" w:cs="Times New Roman"/>
                <w:b/>
                <w:bCs/>
                <w:color w:val="000000"/>
                <w:sz w:val="20"/>
                <w:szCs w:val="20"/>
                <w:lang w:eastAsia="ru-RU"/>
              </w:rPr>
              <w:t>, граничащая</w:t>
            </w:r>
            <w:r w:rsidR="00307D6F">
              <w:rPr>
                <w:rFonts w:ascii="Times New Roman" w:eastAsia="Times New Roman" w:hAnsi="Times New Roman" w:cs="Times New Roman"/>
                <w:b/>
                <w:bCs/>
                <w:color w:val="000000"/>
                <w:sz w:val="20"/>
                <w:szCs w:val="20"/>
                <w:lang w:eastAsia="ru-RU"/>
              </w:rPr>
              <w:t xml:space="preserve"> с южной стороны</w:t>
            </w:r>
            <w:r w:rsidR="00307D6F" w:rsidRPr="00570C4B">
              <w:rPr>
                <w:rFonts w:ascii="Times New Roman" w:eastAsia="Times New Roman" w:hAnsi="Times New Roman" w:cs="Times New Roman"/>
                <w:b/>
                <w:bCs/>
                <w:color w:val="000000"/>
                <w:sz w:val="20"/>
                <w:szCs w:val="20"/>
                <w:lang w:eastAsia="ru-RU"/>
              </w:rPr>
              <w:t xml:space="preserve"> ЗУ</w:t>
            </w:r>
            <w:r w:rsidR="00307D6F">
              <w:rPr>
                <w:rFonts w:ascii="Times New Roman" w:eastAsia="Times New Roman" w:hAnsi="Times New Roman" w:cs="Times New Roman"/>
                <w:b/>
                <w:bCs/>
                <w:color w:val="000000"/>
                <w:sz w:val="20"/>
                <w:szCs w:val="20"/>
                <w:lang w:eastAsia="ru-RU"/>
              </w:rPr>
              <w:t xml:space="preserve"> 61:28:0600001:1048</w:t>
            </w:r>
          </w:p>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420381" w:rsidRPr="00AA1E37" w:rsidRDefault="00AA1E37" w:rsidP="00AA1E37">
            <w:pPr>
              <w:spacing w:after="0" w:line="240" w:lineRule="auto"/>
              <w:jc w:val="center"/>
              <w:rPr>
                <w:rFonts w:ascii="Times New Roman" w:hAnsi="Times New Roman" w:cs="Times New Roman"/>
                <w:color w:val="000000"/>
                <w:sz w:val="20"/>
                <w:szCs w:val="20"/>
                <w:shd w:val="clear" w:color="auto" w:fill="FFFFFF"/>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AA1E37">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hideMark/>
          </w:tcPr>
          <w:p w:rsidR="00420381"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hideMark/>
          </w:tcPr>
          <w:p w:rsidR="00420381" w:rsidRPr="0029683B" w:rsidRDefault="0029683B" w:rsidP="00420381">
            <w:pPr>
              <w:spacing w:after="0" w:line="240" w:lineRule="auto"/>
              <w:rPr>
                <w:rFonts w:ascii="Times New Roman" w:eastAsia="Times New Roman" w:hAnsi="Times New Roman" w:cs="Times New Roman"/>
                <w:b/>
                <w:bCs/>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w:t>
            </w:r>
            <w:r w:rsidR="00420381" w:rsidRPr="0029683B">
              <w:rPr>
                <w:rFonts w:ascii="Times New Roman" w:eastAsia="Times New Roman" w:hAnsi="Times New Roman" w:cs="Times New Roman"/>
                <w:b/>
                <w:bCs/>
                <w:color w:val="000000"/>
                <w:sz w:val="20"/>
                <w:szCs w:val="20"/>
                <w:lang w:eastAsia="ru-RU"/>
              </w:rPr>
              <w:t xml:space="preserve"> из </w:t>
            </w:r>
            <w:r w:rsidRPr="0029683B">
              <w:rPr>
                <w:rFonts w:ascii="Times New Roman" w:eastAsia="Times New Roman" w:hAnsi="Times New Roman" w:cs="Times New Roman"/>
                <w:b/>
                <w:bCs/>
                <w:color w:val="000000"/>
                <w:sz w:val="20"/>
                <w:szCs w:val="20"/>
                <w:lang w:eastAsia="ru-RU"/>
              </w:rPr>
              <w:t>границ населенного</w:t>
            </w:r>
            <w:r w:rsidR="00420381" w:rsidRPr="0029683B">
              <w:rPr>
                <w:rFonts w:ascii="Times New Roman" w:eastAsia="Times New Roman" w:hAnsi="Times New Roman" w:cs="Times New Roman"/>
                <w:b/>
                <w:bCs/>
                <w:color w:val="000000"/>
                <w:sz w:val="20"/>
                <w:szCs w:val="20"/>
                <w:lang w:eastAsia="ru-RU"/>
              </w:rPr>
              <w:t xml:space="preserve"> пункта.</w:t>
            </w:r>
            <w:r w:rsidR="00420381"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307D6F" w:rsidP="00307D6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70</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0" w:type="auto"/>
            <w:shd w:val="clear" w:color="auto" w:fill="auto"/>
            <w:vAlign w:val="center"/>
            <w:hideMark/>
          </w:tcPr>
          <w:p w:rsidR="00420381" w:rsidRPr="00570C4B" w:rsidRDefault="00CA2DC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w:t>
            </w:r>
          </w:p>
        </w:tc>
        <w:tc>
          <w:tcPr>
            <w:tcW w:w="0" w:type="auto"/>
            <w:shd w:val="clear" w:color="auto" w:fill="33CCFF"/>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sidR="00CA2DCF">
              <w:rPr>
                <w:rFonts w:ascii="Times New Roman" w:eastAsia="Times New Roman" w:hAnsi="Times New Roman" w:cs="Times New Roman"/>
                <w:b/>
                <w:bCs/>
                <w:color w:val="000000"/>
                <w:sz w:val="20"/>
                <w:szCs w:val="20"/>
                <w:lang w:eastAsia="ru-RU"/>
              </w:rPr>
              <w:t>восточной</w:t>
            </w:r>
            <w:r w:rsidRPr="00570C4B">
              <w:rPr>
                <w:rFonts w:ascii="Times New Roman" w:eastAsia="Times New Roman" w:hAnsi="Times New Roman" w:cs="Times New Roman"/>
                <w:b/>
                <w:bCs/>
                <w:color w:val="000000"/>
                <w:sz w:val="20"/>
                <w:szCs w:val="20"/>
                <w:lang w:eastAsia="ru-RU"/>
              </w:rPr>
              <w:t xml:space="preserve"> </w:t>
            </w:r>
            <w:r w:rsidR="00CA2DCF" w:rsidRPr="00570C4B">
              <w:rPr>
                <w:rFonts w:ascii="Times New Roman" w:eastAsia="Times New Roman" w:hAnsi="Times New Roman" w:cs="Times New Roman"/>
                <w:b/>
                <w:bCs/>
                <w:color w:val="000000"/>
                <w:sz w:val="20"/>
                <w:szCs w:val="20"/>
                <w:lang w:eastAsia="ru-RU"/>
              </w:rPr>
              <w:t>стороны н.п.</w:t>
            </w:r>
            <w:r w:rsidRPr="00570C4B">
              <w:rPr>
                <w:rFonts w:ascii="Times New Roman" w:eastAsia="Times New Roman" w:hAnsi="Times New Roman" w:cs="Times New Roman"/>
                <w:b/>
                <w:bCs/>
                <w:color w:val="000000"/>
                <w:sz w:val="20"/>
                <w:szCs w:val="20"/>
                <w:lang w:eastAsia="ru-RU"/>
              </w:rPr>
              <w:t>, граничащая с</w:t>
            </w:r>
            <w:r w:rsidR="00CA2DCF">
              <w:rPr>
                <w:rFonts w:ascii="Times New Roman" w:eastAsia="Times New Roman" w:hAnsi="Times New Roman" w:cs="Times New Roman"/>
                <w:b/>
                <w:bCs/>
                <w:color w:val="000000"/>
                <w:sz w:val="20"/>
                <w:szCs w:val="20"/>
                <w:lang w:eastAsia="ru-RU"/>
              </w:rPr>
              <w:t xml:space="preserve"> восточной стороны ЗУ 61:28:0600001</w:t>
            </w:r>
            <w:r w:rsidRPr="00570C4B">
              <w:rPr>
                <w:rFonts w:ascii="Times New Roman" w:eastAsia="Times New Roman" w:hAnsi="Times New Roman" w:cs="Times New Roman"/>
                <w:b/>
                <w:bCs/>
                <w:color w:val="000000"/>
                <w:sz w:val="20"/>
                <w:szCs w:val="20"/>
                <w:lang w:eastAsia="ru-RU"/>
              </w:rPr>
              <w:t>:</w:t>
            </w:r>
            <w:r w:rsidR="00CA2DCF">
              <w:rPr>
                <w:rFonts w:ascii="Times New Roman" w:eastAsia="Times New Roman" w:hAnsi="Times New Roman" w:cs="Times New Roman"/>
                <w:b/>
                <w:bCs/>
                <w:color w:val="000000"/>
                <w:sz w:val="20"/>
                <w:szCs w:val="20"/>
                <w:lang w:eastAsia="ru-RU"/>
              </w:rPr>
              <w:t>565</w:t>
            </w:r>
          </w:p>
          <w:p w:rsidR="00420381" w:rsidRPr="00570C4B" w:rsidRDefault="00420381" w:rsidP="00CA2DC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420381"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hideMark/>
          </w:tcPr>
          <w:p w:rsidR="00420381" w:rsidRPr="00570C4B" w:rsidRDefault="00AA1E37" w:rsidP="004203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hideMark/>
          </w:tcPr>
          <w:p w:rsidR="00420381" w:rsidRPr="0029683B" w:rsidRDefault="0029683B" w:rsidP="00420381">
            <w:pPr>
              <w:spacing w:after="0" w:line="240" w:lineRule="auto"/>
              <w:rPr>
                <w:rFonts w:ascii="Times New Roman" w:eastAsia="Times New Roman" w:hAnsi="Times New Roman" w:cs="Times New Roman"/>
                <w:b/>
                <w:bCs/>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w:t>
            </w:r>
            <w:r w:rsidR="00420381" w:rsidRPr="0029683B">
              <w:rPr>
                <w:rFonts w:ascii="Times New Roman" w:eastAsia="Times New Roman" w:hAnsi="Times New Roman" w:cs="Times New Roman"/>
                <w:b/>
                <w:bCs/>
                <w:color w:val="000000"/>
                <w:sz w:val="20"/>
                <w:szCs w:val="20"/>
                <w:lang w:eastAsia="ru-RU"/>
              </w:rPr>
              <w:t xml:space="preserve"> из </w:t>
            </w:r>
            <w:r w:rsidRPr="0029683B">
              <w:rPr>
                <w:rFonts w:ascii="Times New Roman" w:eastAsia="Times New Roman" w:hAnsi="Times New Roman" w:cs="Times New Roman"/>
                <w:b/>
                <w:bCs/>
                <w:color w:val="000000"/>
                <w:sz w:val="20"/>
                <w:szCs w:val="20"/>
                <w:lang w:eastAsia="ru-RU"/>
              </w:rPr>
              <w:t>границ населенного</w:t>
            </w:r>
            <w:r w:rsidR="00420381" w:rsidRPr="0029683B">
              <w:rPr>
                <w:rFonts w:ascii="Times New Roman" w:eastAsia="Times New Roman" w:hAnsi="Times New Roman" w:cs="Times New Roman"/>
                <w:b/>
                <w:bCs/>
                <w:color w:val="000000"/>
                <w:sz w:val="20"/>
                <w:szCs w:val="20"/>
                <w:lang w:eastAsia="ru-RU"/>
              </w:rPr>
              <w:t xml:space="preserve"> пункта.</w:t>
            </w:r>
            <w:r w:rsidR="00420381"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CA2DCF" w:rsidP="00CA2DC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420381" w:rsidRPr="00570C4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70</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CA2DCF">
        <w:trPr>
          <w:cantSplit/>
        </w:trPr>
        <w:tc>
          <w:tcPr>
            <w:tcW w:w="0" w:type="auto"/>
            <w:shd w:val="clear" w:color="auto" w:fill="auto"/>
            <w:vAlign w:val="center"/>
            <w:hideMark/>
          </w:tcPr>
          <w:p w:rsidR="00420381" w:rsidRPr="00570C4B" w:rsidRDefault="00CA2DCF"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0" w:type="auto"/>
            <w:shd w:val="clear" w:color="auto" w:fill="33CCFF"/>
            <w:vAlign w:val="center"/>
            <w:hideMark/>
          </w:tcPr>
          <w:p w:rsidR="00CA2DCF" w:rsidRPr="00570C4B" w:rsidRDefault="00CA2DCF" w:rsidP="00CA2DCF">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Pr>
                <w:rFonts w:ascii="Times New Roman" w:eastAsia="Times New Roman" w:hAnsi="Times New Roman" w:cs="Times New Roman"/>
                <w:b/>
                <w:bCs/>
                <w:color w:val="000000"/>
                <w:sz w:val="20"/>
                <w:szCs w:val="20"/>
                <w:lang w:eastAsia="ru-RU"/>
              </w:rPr>
              <w:t>северной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южной стороны ЗУ </w:t>
            </w:r>
            <w:r w:rsidR="0029683B" w:rsidRPr="0029683B">
              <w:rPr>
                <w:rFonts w:ascii="Times New Roman" w:eastAsia="Times New Roman" w:hAnsi="Times New Roman" w:cs="Times New Roman"/>
                <w:b/>
                <w:bCs/>
                <w:color w:val="000000"/>
                <w:sz w:val="20"/>
                <w:szCs w:val="20"/>
                <w:lang w:eastAsia="ru-RU"/>
              </w:rPr>
              <w:t>61:28:0600001:392</w:t>
            </w:r>
            <w:r w:rsidR="0029683B">
              <w:rPr>
                <w:rFonts w:ascii="Times New Roman" w:eastAsia="Times New Roman" w:hAnsi="Times New Roman" w:cs="Times New Roman"/>
                <w:b/>
                <w:bCs/>
                <w:color w:val="000000"/>
                <w:sz w:val="20"/>
                <w:szCs w:val="20"/>
                <w:lang w:eastAsia="ru-RU"/>
              </w:rPr>
              <w:t xml:space="preserve"> (единого</w:t>
            </w:r>
            <w:r w:rsidR="0029683B">
              <w:t xml:space="preserve"> </w:t>
            </w:r>
            <w:r w:rsidR="0029683B" w:rsidRPr="0029683B">
              <w:rPr>
                <w:rFonts w:ascii="Times New Roman" w:eastAsia="Times New Roman" w:hAnsi="Times New Roman" w:cs="Times New Roman"/>
                <w:b/>
                <w:bCs/>
                <w:color w:val="000000"/>
                <w:sz w:val="20"/>
                <w:szCs w:val="20"/>
                <w:lang w:eastAsia="ru-RU"/>
              </w:rPr>
              <w:t>61:28:0600001:351</w:t>
            </w:r>
            <w:r w:rsidR="0029683B">
              <w:rPr>
                <w:rFonts w:ascii="Times New Roman" w:eastAsia="Times New Roman" w:hAnsi="Times New Roman" w:cs="Times New Roman"/>
                <w:b/>
                <w:bCs/>
                <w:color w:val="000000"/>
                <w:sz w:val="20"/>
                <w:szCs w:val="20"/>
                <w:lang w:eastAsia="ru-RU"/>
              </w:rPr>
              <w:t xml:space="preserve">) </w:t>
            </w:r>
          </w:p>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29683B" w:rsidRDefault="0029683B" w:rsidP="00420381">
            <w:pPr>
              <w:spacing w:after="0" w:line="240" w:lineRule="auto"/>
              <w:jc w:val="center"/>
              <w:rPr>
                <w:rFonts w:ascii="Times New Roman" w:eastAsia="Times New Roman" w:hAnsi="Times New Roman" w:cs="Times New Roman"/>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035573" w:rsidRDefault="00B67734" w:rsidP="00B67734">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25</w:t>
            </w:r>
            <w:r w:rsidR="0029683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05</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29683B">
        <w:trPr>
          <w:cantSplit/>
        </w:trPr>
        <w:tc>
          <w:tcPr>
            <w:tcW w:w="0" w:type="auto"/>
            <w:shd w:val="clear" w:color="auto" w:fill="auto"/>
            <w:vAlign w:val="center"/>
            <w:hideMark/>
          </w:tcPr>
          <w:p w:rsidR="00420381" w:rsidRPr="00570C4B" w:rsidRDefault="0029683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0" w:type="auto"/>
            <w:shd w:val="clear" w:color="auto" w:fill="33CCFF"/>
            <w:vAlign w:val="center"/>
            <w:hideMark/>
          </w:tcPr>
          <w:p w:rsidR="0029683B" w:rsidRPr="00570C4B" w:rsidRDefault="0029683B" w:rsidP="0029683B">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Pr>
                <w:rFonts w:ascii="Times New Roman" w:eastAsia="Times New Roman" w:hAnsi="Times New Roman" w:cs="Times New Roman"/>
                <w:b/>
                <w:bCs/>
                <w:color w:val="000000"/>
                <w:sz w:val="20"/>
                <w:szCs w:val="20"/>
                <w:lang w:eastAsia="ru-RU"/>
              </w:rPr>
              <w:t>северной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северо-восточной стороны ЗУ 61:28:0600001:390 (единого</w:t>
            </w:r>
            <w:r>
              <w:t xml:space="preserve"> </w:t>
            </w:r>
            <w:r w:rsidRPr="0029683B">
              <w:rPr>
                <w:rFonts w:ascii="Times New Roman" w:eastAsia="Times New Roman" w:hAnsi="Times New Roman" w:cs="Times New Roman"/>
                <w:b/>
                <w:bCs/>
                <w:color w:val="000000"/>
                <w:sz w:val="20"/>
                <w:szCs w:val="20"/>
                <w:lang w:eastAsia="ru-RU"/>
              </w:rPr>
              <w:t>61:28:0600001:351</w:t>
            </w:r>
            <w:r>
              <w:rPr>
                <w:rFonts w:ascii="Times New Roman" w:eastAsia="Times New Roman" w:hAnsi="Times New Roman" w:cs="Times New Roman"/>
                <w:b/>
                <w:bCs/>
                <w:color w:val="000000"/>
                <w:sz w:val="20"/>
                <w:szCs w:val="20"/>
                <w:lang w:eastAsia="ru-RU"/>
              </w:rPr>
              <w:t>), с северной и западной стороны ЗУ 61:28:0010105</w:t>
            </w:r>
            <w:r w:rsidRPr="0029683B">
              <w:rPr>
                <w:rFonts w:ascii="Times New Roman" w:eastAsia="Times New Roman" w:hAnsi="Times New Roman" w:cs="Times New Roman"/>
                <w:b/>
                <w:bCs/>
                <w:color w:val="000000"/>
                <w:sz w:val="20"/>
                <w:szCs w:val="20"/>
                <w:lang w:eastAsia="ru-RU"/>
              </w:rPr>
              <w:t>:59</w:t>
            </w:r>
          </w:p>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auto"/>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hideMark/>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29683B" w:rsidP="00420381">
            <w:pPr>
              <w:spacing w:after="0" w:line="240" w:lineRule="auto"/>
              <w:jc w:val="center"/>
              <w:rPr>
                <w:rFonts w:ascii="Times New Roman" w:eastAsia="Times New Roman" w:hAnsi="Times New Roman" w:cs="Times New Roman"/>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854978" w:rsidRDefault="00B67734" w:rsidP="00B67734">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29</w:t>
            </w:r>
            <w:r w:rsidR="0029683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38</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7C78F4" w:rsidRPr="00570C4B" w:rsidTr="0029683B">
        <w:trPr>
          <w:cantSplit/>
        </w:trPr>
        <w:tc>
          <w:tcPr>
            <w:tcW w:w="0" w:type="auto"/>
            <w:shd w:val="clear" w:color="auto" w:fill="auto"/>
            <w:vAlign w:val="center"/>
          </w:tcPr>
          <w:p w:rsidR="007C78F4" w:rsidRDefault="007C78F4"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5</w:t>
            </w:r>
          </w:p>
        </w:tc>
        <w:tc>
          <w:tcPr>
            <w:tcW w:w="0" w:type="auto"/>
            <w:shd w:val="clear" w:color="auto" w:fill="33CCFF"/>
            <w:vAlign w:val="center"/>
          </w:tcPr>
          <w:p w:rsidR="007C78F4" w:rsidRPr="00570C4B" w:rsidRDefault="007C78F4" w:rsidP="007C78F4">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Pr>
                <w:rFonts w:ascii="Times New Roman" w:eastAsia="Times New Roman" w:hAnsi="Times New Roman" w:cs="Times New Roman"/>
                <w:b/>
                <w:bCs/>
                <w:color w:val="000000"/>
                <w:sz w:val="20"/>
                <w:szCs w:val="20"/>
                <w:lang w:eastAsia="ru-RU"/>
              </w:rPr>
              <w:t>сев</w:t>
            </w:r>
            <w:r w:rsidR="004C3063">
              <w:rPr>
                <w:rFonts w:ascii="Times New Roman" w:eastAsia="Times New Roman" w:hAnsi="Times New Roman" w:cs="Times New Roman"/>
                <w:b/>
                <w:bCs/>
                <w:color w:val="000000"/>
                <w:sz w:val="20"/>
                <w:szCs w:val="20"/>
                <w:lang w:eastAsia="ru-RU"/>
              </w:rPr>
              <w:t>еро-западной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w:t>
            </w:r>
            <w:r w:rsidR="004C3063">
              <w:rPr>
                <w:rFonts w:ascii="Times New Roman" w:eastAsia="Times New Roman" w:hAnsi="Times New Roman" w:cs="Times New Roman"/>
                <w:b/>
                <w:bCs/>
                <w:color w:val="000000"/>
                <w:sz w:val="20"/>
                <w:szCs w:val="20"/>
                <w:lang w:eastAsia="ru-RU"/>
              </w:rPr>
              <w:t xml:space="preserve">северо-восточной </w:t>
            </w:r>
            <w:r>
              <w:rPr>
                <w:rFonts w:ascii="Times New Roman" w:eastAsia="Times New Roman" w:hAnsi="Times New Roman" w:cs="Times New Roman"/>
                <w:b/>
                <w:bCs/>
                <w:color w:val="000000"/>
                <w:sz w:val="20"/>
                <w:szCs w:val="20"/>
                <w:lang w:eastAsia="ru-RU"/>
              </w:rPr>
              <w:t xml:space="preserve">стороны ЗУ </w:t>
            </w:r>
            <w:r w:rsidR="004C3063" w:rsidRPr="004C3063">
              <w:rPr>
                <w:rFonts w:ascii="Times New Roman" w:eastAsia="Times New Roman" w:hAnsi="Times New Roman" w:cs="Times New Roman"/>
                <w:b/>
                <w:bCs/>
                <w:color w:val="000000"/>
                <w:sz w:val="20"/>
                <w:szCs w:val="20"/>
                <w:lang w:eastAsia="ru-RU"/>
              </w:rPr>
              <w:t xml:space="preserve">61:28:0600001:705(2) </w:t>
            </w:r>
            <w:r>
              <w:rPr>
                <w:rFonts w:ascii="Times New Roman" w:eastAsia="Times New Roman" w:hAnsi="Times New Roman" w:cs="Times New Roman"/>
                <w:b/>
                <w:bCs/>
                <w:color w:val="000000"/>
                <w:sz w:val="20"/>
                <w:szCs w:val="20"/>
                <w:lang w:eastAsia="ru-RU"/>
              </w:rPr>
              <w:t>(единого</w:t>
            </w:r>
            <w:r>
              <w:t xml:space="preserve"> </w:t>
            </w:r>
            <w:r w:rsidRPr="0029683B">
              <w:rPr>
                <w:rFonts w:ascii="Times New Roman" w:eastAsia="Times New Roman" w:hAnsi="Times New Roman" w:cs="Times New Roman"/>
                <w:b/>
                <w:bCs/>
                <w:color w:val="000000"/>
                <w:sz w:val="20"/>
                <w:szCs w:val="20"/>
                <w:lang w:eastAsia="ru-RU"/>
              </w:rPr>
              <w:t>61:28:0600001:</w:t>
            </w:r>
            <w:r w:rsidR="004C3063">
              <w:rPr>
                <w:rFonts w:ascii="Times New Roman" w:eastAsia="Times New Roman" w:hAnsi="Times New Roman" w:cs="Times New Roman"/>
                <w:b/>
                <w:bCs/>
                <w:color w:val="000000"/>
                <w:sz w:val="20"/>
                <w:szCs w:val="20"/>
                <w:lang w:eastAsia="ru-RU"/>
              </w:rPr>
              <w:t>705</w:t>
            </w:r>
            <w:r>
              <w:rPr>
                <w:rFonts w:ascii="Times New Roman" w:eastAsia="Times New Roman" w:hAnsi="Times New Roman" w:cs="Times New Roman"/>
                <w:b/>
                <w:bCs/>
                <w:color w:val="000000"/>
                <w:sz w:val="20"/>
                <w:szCs w:val="20"/>
                <w:lang w:eastAsia="ru-RU"/>
              </w:rPr>
              <w:t xml:space="preserve">) </w:t>
            </w:r>
          </w:p>
          <w:p w:rsidR="007C78F4" w:rsidRPr="00570C4B" w:rsidRDefault="007C78F4" w:rsidP="0029683B">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tcPr>
          <w:p w:rsidR="007C78F4"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tcPr>
          <w:p w:rsidR="007C78F4"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7C78F4"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7C78F4" w:rsidRPr="0029683B" w:rsidRDefault="004C3063" w:rsidP="00420381">
            <w:pPr>
              <w:spacing w:after="0" w:line="240" w:lineRule="auto"/>
              <w:jc w:val="center"/>
              <w:rPr>
                <w:rFonts w:ascii="Times New Roman" w:eastAsia="Times New Roman" w:hAnsi="Times New Roman" w:cs="Times New Roman"/>
                <w:b/>
                <w:bCs/>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7C78F4"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7C78F4" w:rsidRDefault="004C3063"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1,15</w:t>
            </w:r>
          </w:p>
        </w:tc>
        <w:tc>
          <w:tcPr>
            <w:tcW w:w="246" w:type="pct"/>
            <w:vAlign w:val="center"/>
          </w:tcPr>
          <w:p w:rsidR="007C78F4" w:rsidRPr="00570C4B" w:rsidRDefault="007C78F4" w:rsidP="00420381">
            <w:pPr>
              <w:spacing w:after="0" w:line="240" w:lineRule="auto"/>
              <w:jc w:val="center"/>
              <w:rPr>
                <w:rFonts w:ascii="Times New Roman" w:eastAsia="Times New Roman" w:hAnsi="Times New Roman" w:cs="Times New Roman"/>
                <w:color w:val="000000"/>
                <w:sz w:val="20"/>
                <w:szCs w:val="20"/>
                <w:lang w:eastAsia="ru-RU"/>
              </w:rPr>
            </w:pPr>
          </w:p>
        </w:tc>
      </w:tr>
      <w:tr w:rsidR="003531CC" w:rsidRPr="00570C4B" w:rsidTr="0029683B">
        <w:trPr>
          <w:cantSplit/>
        </w:trPr>
        <w:tc>
          <w:tcPr>
            <w:tcW w:w="0" w:type="auto"/>
            <w:shd w:val="clear" w:color="auto" w:fill="auto"/>
            <w:vAlign w:val="center"/>
          </w:tcPr>
          <w:p w:rsidR="003531CC" w:rsidRDefault="003531CC"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0" w:type="auto"/>
            <w:shd w:val="clear" w:color="auto" w:fill="33CCFF"/>
            <w:vAlign w:val="center"/>
          </w:tcPr>
          <w:p w:rsidR="003531CC" w:rsidRPr="00570C4B" w:rsidRDefault="003531CC" w:rsidP="003531CC">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Pr>
                <w:rFonts w:ascii="Times New Roman" w:eastAsia="Times New Roman" w:hAnsi="Times New Roman" w:cs="Times New Roman"/>
                <w:b/>
                <w:bCs/>
                <w:color w:val="000000"/>
                <w:sz w:val="20"/>
                <w:szCs w:val="20"/>
                <w:lang w:eastAsia="ru-RU"/>
              </w:rPr>
              <w:t>северо-западной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w:t>
            </w:r>
            <w:r w:rsidR="007B7A20">
              <w:rPr>
                <w:rFonts w:ascii="Times New Roman" w:eastAsia="Times New Roman" w:hAnsi="Times New Roman" w:cs="Times New Roman"/>
                <w:b/>
                <w:bCs/>
                <w:color w:val="000000"/>
                <w:sz w:val="20"/>
                <w:szCs w:val="20"/>
                <w:lang w:eastAsia="ru-RU"/>
              </w:rPr>
              <w:t>южной</w:t>
            </w:r>
            <w:r>
              <w:rPr>
                <w:rFonts w:ascii="Times New Roman" w:eastAsia="Times New Roman" w:hAnsi="Times New Roman" w:cs="Times New Roman"/>
                <w:b/>
                <w:bCs/>
                <w:color w:val="000000"/>
                <w:sz w:val="20"/>
                <w:szCs w:val="20"/>
                <w:lang w:eastAsia="ru-RU"/>
              </w:rPr>
              <w:t xml:space="preserve"> стороны ЗУ </w:t>
            </w:r>
            <w:r w:rsidRPr="004C3063">
              <w:rPr>
                <w:rFonts w:ascii="Times New Roman" w:eastAsia="Times New Roman" w:hAnsi="Times New Roman" w:cs="Times New Roman"/>
                <w:b/>
                <w:bCs/>
                <w:color w:val="000000"/>
                <w:sz w:val="20"/>
                <w:szCs w:val="20"/>
                <w:lang w:eastAsia="ru-RU"/>
              </w:rPr>
              <w:t xml:space="preserve">61:28:0600001:705(2) </w:t>
            </w:r>
            <w:r>
              <w:rPr>
                <w:rFonts w:ascii="Times New Roman" w:eastAsia="Times New Roman" w:hAnsi="Times New Roman" w:cs="Times New Roman"/>
                <w:b/>
                <w:bCs/>
                <w:color w:val="000000"/>
                <w:sz w:val="20"/>
                <w:szCs w:val="20"/>
                <w:lang w:eastAsia="ru-RU"/>
              </w:rPr>
              <w:t>(единого</w:t>
            </w:r>
            <w:r>
              <w:t xml:space="preserve"> </w:t>
            </w:r>
            <w:r w:rsidRPr="0029683B">
              <w:rPr>
                <w:rFonts w:ascii="Times New Roman" w:eastAsia="Times New Roman" w:hAnsi="Times New Roman" w:cs="Times New Roman"/>
                <w:b/>
                <w:bCs/>
                <w:color w:val="000000"/>
                <w:sz w:val="20"/>
                <w:szCs w:val="20"/>
                <w:lang w:eastAsia="ru-RU"/>
              </w:rPr>
              <w:t>61:28:0600001:</w:t>
            </w:r>
            <w:r>
              <w:rPr>
                <w:rFonts w:ascii="Times New Roman" w:eastAsia="Times New Roman" w:hAnsi="Times New Roman" w:cs="Times New Roman"/>
                <w:b/>
                <w:bCs/>
                <w:color w:val="000000"/>
                <w:sz w:val="20"/>
                <w:szCs w:val="20"/>
                <w:lang w:eastAsia="ru-RU"/>
              </w:rPr>
              <w:t>705)</w:t>
            </w:r>
            <w:r w:rsidR="007B7A20">
              <w:rPr>
                <w:rFonts w:ascii="Times New Roman" w:eastAsia="Times New Roman" w:hAnsi="Times New Roman" w:cs="Times New Roman"/>
                <w:b/>
                <w:bCs/>
                <w:color w:val="000000"/>
                <w:sz w:val="20"/>
                <w:szCs w:val="20"/>
                <w:lang w:eastAsia="ru-RU"/>
              </w:rPr>
              <w:t>, с северной, южной, восточной и западной стороны ЗУ</w:t>
            </w:r>
            <w:r>
              <w:rPr>
                <w:rFonts w:ascii="Times New Roman" w:eastAsia="Times New Roman" w:hAnsi="Times New Roman" w:cs="Times New Roman"/>
                <w:b/>
                <w:bCs/>
                <w:color w:val="000000"/>
                <w:sz w:val="20"/>
                <w:szCs w:val="20"/>
                <w:lang w:eastAsia="ru-RU"/>
              </w:rPr>
              <w:t xml:space="preserve"> </w:t>
            </w:r>
            <w:r w:rsidR="007B7A20" w:rsidRPr="007B7A20">
              <w:rPr>
                <w:rFonts w:ascii="Times New Roman" w:eastAsia="Times New Roman" w:hAnsi="Times New Roman" w:cs="Times New Roman"/>
                <w:b/>
                <w:bCs/>
                <w:color w:val="000000"/>
                <w:sz w:val="20"/>
                <w:szCs w:val="20"/>
                <w:lang w:eastAsia="ru-RU"/>
              </w:rPr>
              <w:t>61:28:0600001:560</w:t>
            </w:r>
            <w:r w:rsidR="007B7A20">
              <w:rPr>
                <w:rFonts w:ascii="Times New Roman" w:eastAsia="Times New Roman" w:hAnsi="Times New Roman" w:cs="Times New Roman"/>
                <w:b/>
                <w:bCs/>
                <w:color w:val="000000"/>
                <w:sz w:val="20"/>
                <w:szCs w:val="20"/>
                <w:lang w:eastAsia="ru-RU"/>
              </w:rPr>
              <w:t xml:space="preserve">, </w:t>
            </w:r>
          </w:p>
          <w:p w:rsidR="003531CC" w:rsidRPr="00570C4B" w:rsidRDefault="003531CC" w:rsidP="007C78F4">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tcPr>
          <w:p w:rsidR="003531CC"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tcPr>
          <w:p w:rsidR="003531CC"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3531CC"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3531CC" w:rsidRPr="0029683B" w:rsidRDefault="003531CC" w:rsidP="00420381">
            <w:pPr>
              <w:spacing w:after="0" w:line="240" w:lineRule="auto"/>
              <w:jc w:val="center"/>
              <w:rPr>
                <w:rFonts w:ascii="Times New Roman" w:eastAsia="Times New Roman" w:hAnsi="Times New Roman" w:cs="Times New Roman"/>
                <w:b/>
                <w:bCs/>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3531CC"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3531CC" w:rsidRDefault="003531CC" w:rsidP="007B7A2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7B7A20">
              <w:rPr>
                <w:rFonts w:ascii="Times New Roman" w:eastAsia="Times New Roman" w:hAnsi="Times New Roman" w:cs="Times New Roman"/>
                <w:color w:val="000000"/>
                <w:sz w:val="20"/>
                <w:szCs w:val="20"/>
                <w:lang w:eastAsia="ru-RU"/>
              </w:rPr>
              <w:t>31</w:t>
            </w:r>
          </w:p>
        </w:tc>
        <w:tc>
          <w:tcPr>
            <w:tcW w:w="246" w:type="pct"/>
            <w:vAlign w:val="center"/>
          </w:tcPr>
          <w:p w:rsidR="003531CC" w:rsidRPr="00570C4B" w:rsidRDefault="003531CC" w:rsidP="00420381">
            <w:pPr>
              <w:spacing w:after="0" w:line="240" w:lineRule="auto"/>
              <w:jc w:val="center"/>
              <w:rPr>
                <w:rFonts w:ascii="Times New Roman" w:eastAsia="Times New Roman" w:hAnsi="Times New Roman" w:cs="Times New Roman"/>
                <w:color w:val="000000"/>
                <w:sz w:val="20"/>
                <w:szCs w:val="20"/>
                <w:lang w:eastAsia="ru-RU"/>
              </w:rPr>
            </w:pPr>
          </w:p>
        </w:tc>
      </w:tr>
      <w:tr w:rsidR="007B7A20" w:rsidRPr="00570C4B" w:rsidTr="0029683B">
        <w:trPr>
          <w:cantSplit/>
        </w:trPr>
        <w:tc>
          <w:tcPr>
            <w:tcW w:w="0" w:type="auto"/>
            <w:shd w:val="clear" w:color="auto" w:fill="auto"/>
            <w:vAlign w:val="center"/>
          </w:tcPr>
          <w:p w:rsidR="007B7A20" w:rsidRDefault="007B7A20"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0" w:type="auto"/>
            <w:shd w:val="clear" w:color="auto" w:fill="33CCFF"/>
            <w:vAlign w:val="center"/>
          </w:tcPr>
          <w:p w:rsidR="007B7A20" w:rsidRPr="00570C4B" w:rsidRDefault="007B7A20" w:rsidP="007B7A20">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Pr>
                <w:rFonts w:ascii="Times New Roman" w:eastAsia="Times New Roman" w:hAnsi="Times New Roman" w:cs="Times New Roman"/>
                <w:b/>
                <w:bCs/>
                <w:color w:val="000000"/>
                <w:sz w:val="20"/>
                <w:szCs w:val="20"/>
                <w:lang w:eastAsia="ru-RU"/>
              </w:rPr>
              <w:t>северо-западной</w:t>
            </w:r>
            <w:r w:rsidRPr="00570C4B">
              <w:rPr>
                <w:rFonts w:ascii="Times New Roman" w:eastAsia="Times New Roman" w:hAnsi="Times New Roman" w:cs="Times New Roman"/>
                <w:b/>
                <w:bCs/>
                <w:color w:val="000000"/>
                <w:sz w:val="20"/>
                <w:szCs w:val="20"/>
                <w:lang w:eastAsia="ru-RU"/>
              </w:rPr>
              <w:t xml:space="preserve"> стороны н.п., граничащая с</w:t>
            </w:r>
            <w:r>
              <w:rPr>
                <w:rFonts w:ascii="Times New Roman" w:eastAsia="Times New Roman" w:hAnsi="Times New Roman" w:cs="Times New Roman"/>
                <w:b/>
                <w:bCs/>
                <w:color w:val="000000"/>
                <w:sz w:val="20"/>
                <w:szCs w:val="20"/>
                <w:lang w:eastAsia="ru-RU"/>
              </w:rPr>
              <w:t xml:space="preserve"> северной, южной, восточной и западной стороны ЗУ </w:t>
            </w:r>
            <w:r w:rsidRPr="007B7A20">
              <w:rPr>
                <w:rFonts w:ascii="Times New Roman" w:eastAsia="Times New Roman" w:hAnsi="Times New Roman" w:cs="Times New Roman"/>
                <w:b/>
                <w:bCs/>
                <w:color w:val="000000"/>
                <w:sz w:val="20"/>
                <w:szCs w:val="20"/>
                <w:lang w:eastAsia="ru-RU"/>
              </w:rPr>
              <w:t xml:space="preserve">61:28:0600001:705(1) </w:t>
            </w:r>
            <w:r>
              <w:rPr>
                <w:rFonts w:ascii="Times New Roman" w:eastAsia="Times New Roman" w:hAnsi="Times New Roman" w:cs="Times New Roman"/>
                <w:b/>
                <w:bCs/>
                <w:color w:val="000000"/>
                <w:sz w:val="20"/>
                <w:szCs w:val="20"/>
                <w:lang w:eastAsia="ru-RU"/>
              </w:rPr>
              <w:t>(единого</w:t>
            </w:r>
            <w:r>
              <w:t xml:space="preserve"> </w:t>
            </w:r>
            <w:r w:rsidRPr="0029683B">
              <w:rPr>
                <w:rFonts w:ascii="Times New Roman" w:eastAsia="Times New Roman" w:hAnsi="Times New Roman" w:cs="Times New Roman"/>
                <w:b/>
                <w:bCs/>
                <w:color w:val="000000"/>
                <w:sz w:val="20"/>
                <w:szCs w:val="20"/>
                <w:lang w:eastAsia="ru-RU"/>
              </w:rPr>
              <w:t>61:28:0600001:</w:t>
            </w:r>
            <w:r>
              <w:rPr>
                <w:rFonts w:ascii="Times New Roman" w:eastAsia="Times New Roman" w:hAnsi="Times New Roman" w:cs="Times New Roman"/>
                <w:b/>
                <w:bCs/>
                <w:color w:val="000000"/>
                <w:sz w:val="20"/>
                <w:szCs w:val="20"/>
                <w:lang w:eastAsia="ru-RU"/>
              </w:rPr>
              <w:t>705</w:t>
            </w:r>
            <w:r w:rsidR="000D38AB">
              <w:rPr>
                <w:rFonts w:ascii="Times New Roman" w:eastAsia="Times New Roman" w:hAnsi="Times New Roman" w:cs="Times New Roman"/>
                <w:b/>
                <w:bCs/>
                <w:color w:val="000000"/>
                <w:sz w:val="20"/>
                <w:szCs w:val="20"/>
                <w:lang w:eastAsia="ru-RU"/>
              </w:rPr>
              <w:t>), 61:28:0600001</w:t>
            </w:r>
            <w:r w:rsidRPr="007B7A20">
              <w:rPr>
                <w:rFonts w:ascii="Times New Roman" w:eastAsia="Times New Roman" w:hAnsi="Times New Roman" w:cs="Times New Roman"/>
                <w:b/>
                <w:bCs/>
                <w:color w:val="000000"/>
                <w:sz w:val="20"/>
                <w:szCs w:val="20"/>
                <w:lang w:eastAsia="ru-RU"/>
              </w:rPr>
              <w:t>:532</w:t>
            </w:r>
          </w:p>
          <w:p w:rsidR="007B7A20" w:rsidRPr="00570C4B" w:rsidRDefault="007B7A20" w:rsidP="003531CC">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tcPr>
          <w:p w:rsidR="007B7A20"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tcPr>
          <w:p w:rsidR="007B7A20"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7B7A20"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7B7A20" w:rsidRPr="0029683B" w:rsidRDefault="007B7A20" w:rsidP="00420381">
            <w:pPr>
              <w:spacing w:after="0" w:line="240" w:lineRule="auto"/>
              <w:jc w:val="center"/>
              <w:rPr>
                <w:rFonts w:ascii="Times New Roman" w:eastAsia="Times New Roman" w:hAnsi="Times New Roman" w:cs="Times New Roman"/>
                <w:b/>
                <w:bCs/>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7B7A20"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7B7A20" w:rsidRDefault="007B7A20" w:rsidP="007B7A2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24,85</w:t>
            </w:r>
          </w:p>
        </w:tc>
        <w:tc>
          <w:tcPr>
            <w:tcW w:w="246" w:type="pct"/>
            <w:vAlign w:val="center"/>
          </w:tcPr>
          <w:p w:rsidR="007B7A20" w:rsidRPr="00570C4B" w:rsidRDefault="007B7A20" w:rsidP="00420381">
            <w:pPr>
              <w:spacing w:after="0" w:line="240" w:lineRule="auto"/>
              <w:jc w:val="center"/>
              <w:rPr>
                <w:rFonts w:ascii="Times New Roman" w:eastAsia="Times New Roman" w:hAnsi="Times New Roman" w:cs="Times New Roman"/>
                <w:color w:val="000000"/>
                <w:sz w:val="20"/>
                <w:szCs w:val="20"/>
                <w:lang w:eastAsia="ru-RU"/>
              </w:rPr>
            </w:pPr>
          </w:p>
        </w:tc>
      </w:tr>
      <w:tr w:rsidR="000D38AB" w:rsidRPr="00570C4B" w:rsidTr="0029683B">
        <w:trPr>
          <w:cantSplit/>
        </w:trPr>
        <w:tc>
          <w:tcPr>
            <w:tcW w:w="0" w:type="auto"/>
            <w:shd w:val="clear" w:color="auto" w:fill="auto"/>
            <w:vAlign w:val="center"/>
          </w:tcPr>
          <w:p w:rsidR="000D38AB" w:rsidRDefault="000D38A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8</w:t>
            </w:r>
          </w:p>
        </w:tc>
        <w:tc>
          <w:tcPr>
            <w:tcW w:w="0" w:type="auto"/>
            <w:shd w:val="clear" w:color="auto" w:fill="33CCFF"/>
            <w:vAlign w:val="center"/>
          </w:tcPr>
          <w:p w:rsidR="000D38AB" w:rsidRPr="00570C4B" w:rsidRDefault="000D38AB" w:rsidP="007B7A20">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w:t>
            </w:r>
            <w:r>
              <w:rPr>
                <w:rFonts w:ascii="Times New Roman" w:eastAsia="Times New Roman" w:hAnsi="Times New Roman" w:cs="Times New Roman"/>
                <w:b/>
                <w:bCs/>
                <w:color w:val="000000"/>
                <w:sz w:val="20"/>
                <w:szCs w:val="20"/>
                <w:lang w:eastAsia="ru-RU"/>
              </w:rPr>
              <w:t>юго-восточной</w:t>
            </w:r>
            <w:r w:rsidRPr="00570C4B">
              <w:rPr>
                <w:rFonts w:ascii="Times New Roman" w:eastAsia="Times New Roman" w:hAnsi="Times New Roman" w:cs="Times New Roman"/>
                <w:b/>
                <w:bCs/>
                <w:color w:val="000000"/>
                <w:sz w:val="20"/>
                <w:szCs w:val="20"/>
                <w:lang w:eastAsia="ru-RU"/>
              </w:rPr>
              <w:t xml:space="preserve"> стороны н.п., </w:t>
            </w:r>
            <w:r>
              <w:rPr>
                <w:rFonts w:ascii="Times New Roman" w:eastAsia="Times New Roman" w:hAnsi="Times New Roman" w:cs="Times New Roman"/>
                <w:b/>
                <w:bCs/>
                <w:color w:val="000000"/>
                <w:sz w:val="20"/>
                <w:szCs w:val="20"/>
                <w:lang w:eastAsia="ru-RU"/>
              </w:rPr>
              <w:t>между земельными участками 61:28:0600001</w:t>
            </w:r>
            <w:r w:rsidRPr="000D38AB">
              <w:rPr>
                <w:rFonts w:ascii="Times New Roman" w:eastAsia="Times New Roman" w:hAnsi="Times New Roman" w:cs="Times New Roman"/>
                <w:b/>
                <w:bCs/>
                <w:color w:val="000000"/>
                <w:sz w:val="20"/>
                <w:szCs w:val="20"/>
                <w:lang w:eastAsia="ru-RU"/>
              </w:rPr>
              <w:t xml:space="preserve">:1037 </w:t>
            </w:r>
            <w:r>
              <w:rPr>
                <w:rFonts w:ascii="Times New Roman" w:eastAsia="Times New Roman" w:hAnsi="Times New Roman" w:cs="Times New Roman"/>
                <w:b/>
                <w:bCs/>
                <w:color w:val="000000"/>
                <w:sz w:val="20"/>
                <w:szCs w:val="20"/>
                <w:lang w:eastAsia="ru-RU"/>
              </w:rPr>
              <w:t xml:space="preserve">и </w:t>
            </w:r>
            <w:r w:rsidRPr="000D38AB">
              <w:rPr>
                <w:rFonts w:ascii="Times New Roman" w:eastAsia="Times New Roman" w:hAnsi="Times New Roman" w:cs="Times New Roman"/>
                <w:b/>
                <w:bCs/>
                <w:color w:val="000000"/>
                <w:sz w:val="20"/>
                <w:szCs w:val="20"/>
                <w:lang w:eastAsia="ru-RU"/>
              </w:rPr>
              <w:t>61:28:0600001:714</w:t>
            </w:r>
          </w:p>
        </w:tc>
        <w:tc>
          <w:tcPr>
            <w:tcW w:w="0" w:type="auto"/>
            <w:shd w:val="clear" w:color="auto" w:fill="auto"/>
            <w:vAlign w:val="center"/>
          </w:tcPr>
          <w:p w:rsidR="000D38AB"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tcPr>
          <w:p w:rsidR="000D38AB" w:rsidRPr="00570C4B" w:rsidRDefault="00AA1E37" w:rsidP="00420381">
            <w:pPr>
              <w:spacing w:after="0" w:line="240" w:lineRule="auto"/>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w:t>
            </w:r>
          </w:p>
        </w:tc>
        <w:tc>
          <w:tcPr>
            <w:tcW w:w="0" w:type="auto"/>
            <w:shd w:val="clear" w:color="auto" w:fill="auto"/>
            <w:vAlign w:val="center"/>
          </w:tcPr>
          <w:p w:rsidR="000D38AB"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0" w:type="auto"/>
            <w:shd w:val="clear" w:color="auto" w:fill="auto"/>
            <w:vAlign w:val="center"/>
          </w:tcPr>
          <w:p w:rsidR="000D38AB" w:rsidRPr="0029683B" w:rsidRDefault="000D38AB" w:rsidP="00420381">
            <w:pPr>
              <w:spacing w:after="0" w:line="240" w:lineRule="auto"/>
              <w:jc w:val="center"/>
              <w:rPr>
                <w:rFonts w:ascii="Times New Roman" w:eastAsia="Times New Roman" w:hAnsi="Times New Roman" w:cs="Times New Roman"/>
                <w:b/>
                <w:bCs/>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0D38AB"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0D38AB" w:rsidRDefault="000D38AB" w:rsidP="007B7A2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w:t>
            </w:r>
          </w:p>
        </w:tc>
        <w:tc>
          <w:tcPr>
            <w:tcW w:w="246" w:type="pct"/>
            <w:vAlign w:val="center"/>
          </w:tcPr>
          <w:p w:rsidR="000D38AB" w:rsidRPr="00570C4B" w:rsidRDefault="000D38AB"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0" w:type="auto"/>
            <w:gridSpan w:val="6"/>
            <w:shd w:val="clear" w:color="000000" w:fill="CCFF33"/>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х. Ильичевка</w:t>
            </w:r>
          </w:p>
        </w:tc>
        <w:tc>
          <w:tcPr>
            <w:tcW w:w="0" w:type="auto"/>
            <w:shd w:val="clear" w:color="000000" w:fill="CCFF33"/>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000000" w:fill="CCFF33"/>
            <w:vAlign w:val="center"/>
          </w:tcPr>
          <w:p w:rsidR="00420381" w:rsidRPr="00D21088" w:rsidRDefault="00D21088" w:rsidP="00420381">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eastAsia="ru-RU"/>
              </w:rPr>
              <w:t>71,</w:t>
            </w:r>
            <w:r>
              <w:rPr>
                <w:rFonts w:ascii="Times New Roman" w:eastAsia="Times New Roman" w:hAnsi="Times New Roman" w:cs="Times New Roman"/>
                <w:b/>
                <w:bCs/>
                <w:color w:val="000000"/>
                <w:sz w:val="20"/>
                <w:szCs w:val="20"/>
                <w:lang w:val="en-US" w:eastAsia="ru-RU"/>
              </w:rPr>
              <w:t>17</w:t>
            </w:r>
          </w:p>
        </w:tc>
        <w:tc>
          <w:tcPr>
            <w:tcW w:w="246" w:type="pct"/>
            <w:shd w:val="clear" w:color="000000" w:fill="CCFF33"/>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r>
      <w:tr w:rsidR="00420381" w:rsidRPr="00570C4B" w:rsidTr="00B52D9C">
        <w:trPr>
          <w:cantSplit/>
        </w:trPr>
        <w:tc>
          <w:tcPr>
            <w:tcW w:w="0" w:type="auto"/>
            <w:gridSpan w:val="6"/>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Земельные участки, подлежащие разделу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r>
      <w:tr w:rsidR="00420381" w:rsidRPr="00570C4B" w:rsidTr="00B52D9C">
        <w:trPr>
          <w:cantSplit/>
        </w:trPr>
        <w:tc>
          <w:tcPr>
            <w:tcW w:w="0" w:type="auto"/>
            <w:gridSpan w:val="6"/>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 Земельные участки, которые рационально включить или исключить из границ населенного пункта</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1</w:t>
            </w:r>
          </w:p>
        </w:tc>
        <w:tc>
          <w:tcPr>
            <w:tcW w:w="0" w:type="auto"/>
            <w:shd w:val="clear" w:color="auto" w:fill="FFFF00"/>
            <w:vAlign w:val="center"/>
            <w:hideMark/>
          </w:tcPr>
          <w:p w:rsidR="00D21088" w:rsidRDefault="00D21088" w:rsidP="00D21088">
            <w:pPr>
              <w:widowControl w:val="0"/>
              <w:contextualSpacing/>
              <w:jc w:val="center"/>
              <w:rPr>
                <w:color w:val="000000"/>
                <w:sz w:val="20"/>
                <w:szCs w:val="20"/>
              </w:rPr>
            </w:pPr>
            <w:r>
              <w:rPr>
                <w:color w:val="000000"/>
                <w:sz w:val="20"/>
                <w:szCs w:val="20"/>
              </w:rPr>
              <w:t xml:space="preserve">Единое землепользование </w:t>
            </w:r>
            <w:r w:rsidRPr="00BF7801">
              <w:rPr>
                <w:color w:val="000000"/>
                <w:sz w:val="20"/>
                <w:szCs w:val="20"/>
              </w:rPr>
              <w:t>61:28:0600001:</w:t>
            </w:r>
            <w:r>
              <w:rPr>
                <w:color w:val="000000"/>
                <w:sz w:val="20"/>
                <w:szCs w:val="20"/>
              </w:rPr>
              <w:t>269</w:t>
            </w:r>
          </w:p>
          <w:p w:rsidR="00420381" w:rsidRPr="00570C4B" w:rsidRDefault="00D21088" w:rsidP="00D21088">
            <w:pPr>
              <w:spacing w:after="0" w:line="240" w:lineRule="auto"/>
              <w:jc w:val="center"/>
              <w:rPr>
                <w:rFonts w:ascii="Times New Roman" w:eastAsia="Times New Roman" w:hAnsi="Times New Roman" w:cs="Times New Roman"/>
                <w:color w:val="000000"/>
                <w:sz w:val="20"/>
                <w:szCs w:val="20"/>
                <w:lang w:eastAsia="ru-RU"/>
              </w:rPr>
            </w:pPr>
            <w:r>
              <w:rPr>
                <w:color w:val="000000"/>
                <w:sz w:val="20"/>
                <w:szCs w:val="20"/>
              </w:rPr>
              <w:t>(</w:t>
            </w:r>
            <w:r w:rsidRPr="008C4487">
              <w:rPr>
                <w:color w:val="000000"/>
                <w:sz w:val="20"/>
                <w:szCs w:val="20"/>
              </w:rPr>
              <w:t>Обос</w:t>
            </w:r>
            <w:r>
              <w:rPr>
                <w:color w:val="000000"/>
                <w:sz w:val="20"/>
                <w:szCs w:val="20"/>
              </w:rPr>
              <w:t>обленный земельный участок 61:28:0600001:272)</w:t>
            </w:r>
          </w:p>
        </w:tc>
        <w:tc>
          <w:tcPr>
            <w:tcW w:w="0" w:type="auto"/>
            <w:shd w:val="clear" w:color="auto" w:fill="auto"/>
            <w:vAlign w:val="center"/>
            <w:hideMark/>
          </w:tcPr>
          <w:p w:rsidR="00420381" w:rsidRPr="00D21088" w:rsidRDefault="00D21088" w:rsidP="00420381">
            <w:pPr>
              <w:spacing w:after="0" w:line="240" w:lineRule="auto"/>
              <w:jc w:val="center"/>
              <w:rPr>
                <w:rFonts w:ascii="Times New Roman" w:eastAsia="Times New Roman" w:hAnsi="Times New Roman" w:cs="Times New Roman"/>
                <w:color w:val="000000"/>
                <w:sz w:val="20"/>
                <w:szCs w:val="20"/>
                <w:lang w:eastAsia="ru-RU"/>
              </w:rPr>
            </w:pPr>
            <w:r w:rsidRPr="00D21088">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hideMark/>
          </w:tcPr>
          <w:p w:rsidR="00420381" w:rsidRPr="00570C4B" w:rsidRDefault="00D21088"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D21088" w:rsidRDefault="00D21088" w:rsidP="00420381">
            <w:pPr>
              <w:spacing w:after="0" w:line="240" w:lineRule="auto"/>
              <w:jc w:val="center"/>
              <w:rPr>
                <w:rFonts w:ascii="Times New Roman" w:eastAsia="Times New Roman" w:hAnsi="Times New Roman" w:cs="Times New Roman"/>
                <w:color w:val="000000"/>
                <w:sz w:val="20"/>
                <w:szCs w:val="20"/>
                <w:lang w:eastAsia="ru-RU"/>
              </w:rPr>
            </w:pPr>
            <w:r w:rsidRPr="00D21088">
              <w:rPr>
                <w:rFonts w:ascii="Times New Roman" w:hAnsi="Times New Roman" w:cs="Times New Roman"/>
                <w:color w:val="000000"/>
                <w:sz w:val="20"/>
                <w:szCs w:val="20"/>
                <w:shd w:val="clear" w:color="auto" w:fill="FFFFFF"/>
              </w:rPr>
              <w:t>Для сельскохозяйственного производства</w:t>
            </w:r>
            <w:r w:rsidR="00420381" w:rsidRPr="00D21088">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Часть земельного участка исключена из </w:t>
            </w:r>
            <w:r w:rsidR="004B40CA" w:rsidRPr="00570C4B">
              <w:rPr>
                <w:rFonts w:ascii="Times New Roman" w:eastAsia="Times New Roman" w:hAnsi="Times New Roman" w:cs="Times New Roman"/>
                <w:b/>
                <w:bCs/>
                <w:color w:val="000000"/>
                <w:sz w:val="20"/>
                <w:szCs w:val="20"/>
                <w:lang w:eastAsia="ru-RU"/>
              </w:rPr>
              <w:t>границ населенного</w:t>
            </w:r>
            <w:r w:rsidRPr="00570C4B">
              <w:rPr>
                <w:rFonts w:ascii="Times New Roman" w:eastAsia="Times New Roman" w:hAnsi="Times New Roman" w:cs="Times New Roman"/>
                <w:b/>
                <w:bCs/>
                <w:color w:val="000000"/>
                <w:sz w:val="20"/>
                <w:szCs w:val="20"/>
                <w:lang w:eastAsia="ru-RU"/>
              </w:rPr>
              <w:t xml:space="preserve"> пункта.  </w:t>
            </w:r>
            <w:r w:rsidRPr="00570C4B">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w:t>
            </w:r>
            <w:r w:rsidR="00D21088">
              <w:rPr>
                <w:rFonts w:ascii="Times New Roman" w:eastAsia="Times New Roman" w:hAnsi="Times New Roman" w:cs="Times New Roman"/>
                <w:color w:val="000000"/>
                <w:sz w:val="20"/>
                <w:szCs w:val="20"/>
                <w:lang w:eastAsia="ru-RU"/>
              </w:rPr>
              <w:t>ельскохозяйственного назначения</w:t>
            </w:r>
            <w:r w:rsidR="008D6D7F" w:rsidRPr="00570C4B">
              <w:rPr>
                <w:rFonts w:ascii="Times New Roman" w:eastAsia="Times New Roman" w:hAnsi="Times New Roman" w:cs="Times New Roman"/>
                <w:color w:val="000000"/>
                <w:sz w:val="20"/>
                <w:szCs w:val="20"/>
                <w:lang w:eastAsia="ru-RU"/>
              </w:rPr>
              <w:t>*</w:t>
            </w:r>
          </w:p>
        </w:tc>
        <w:tc>
          <w:tcPr>
            <w:tcW w:w="0" w:type="auto"/>
            <w:vAlign w:val="center"/>
          </w:tcPr>
          <w:p w:rsidR="00420381" w:rsidRPr="00570C4B" w:rsidRDefault="00D21088" w:rsidP="00D21088">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420381" w:rsidRPr="00570C4B">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72</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2</w:t>
            </w:r>
          </w:p>
        </w:tc>
        <w:tc>
          <w:tcPr>
            <w:tcW w:w="0" w:type="auto"/>
            <w:shd w:val="clear" w:color="auto" w:fill="FFFF00"/>
            <w:vAlign w:val="center"/>
            <w:hideMark/>
          </w:tcPr>
          <w:p w:rsidR="00D21088" w:rsidRDefault="00D21088" w:rsidP="00D21088">
            <w:pPr>
              <w:widowControl w:val="0"/>
              <w:contextualSpacing/>
              <w:jc w:val="center"/>
              <w:rPr>
                <w:color w:val="000000"/>
                <w:sz w:val="20"/>
                <w:szCs w:val="20"/>
              </w:rPr>
            </w:pPr>
            <w:r>
              <w:rPr>
                <w:color w:val="000000"/>
                <w:sz w:val="20"/>
                <w:szCs w:val="20"/>
              </w:rPr>
              <w:t xml:space="preserve">Единое землепользование </w:t>
            </w:r>
            <w:r w:rsidRPr="00BF7801">
              <w:rPr>
                <w:color w:val="000000"/>
                <w:sz w:val="20"/>
                <w:szCs w:val="20"/>
              </w:rPr>
              <w:t>61:28:0600001:</w:t>
            </w:r>
            <w:r>
              <w:rPr>
                <w:color w:val="000000"/>
                <w:sz w:val="20"/>
                <w:szCs w:val="20"/>
              </w:rPr>
              <w:t>269</w:t>
            </w:r>
          </w:p>
          <w:p w:rsidR="00420381" w:rsidRPr="00570C4B" w:rsidRDefault="00D21088" w:rsidP="0056086B">
            <w:pPr>
              <w:spacing w:after="0" w:line="240" w:lineRule="auto"/>
              <w:jc w:val="center"/>
              <w:rPr>
                <w:rFonts w:ascii="Times New Roman" w:eastAsia="Times New Roman" w:hAnsi="Times New Roman" w:cs="Times New Roman"/>
                <w:color w:val="000000"/>
                <w:sz w:val="20"/>
                <w:szCs w:val="20"/>
                <w:lang w:eastAsia="ru-RU"/>
              </w:rPr>
            </w:pPr>
            <w:r>
              <w:rPr>
                <w:color w:val="000000"/>
                <w:sz w:val="20"/>
                <w:szCs w:val="20"/>
              </w:rPr>
              <w:t>(</w:t>
            </w:r>
            <w:r w:rsidRPr="008C4487">
              <w:rPr>
                <w:color w:val="000000"/>
                <w:sz w:val="20"/>
                <w:szCs w:val="20"/>
              </w:rPr>
              <w:t>Обос</w:t>
            </w:r>
            <w:r>
              <w:rPr>
                <w:color w:val="000000"/>
                <w:sz w:val="20"/>
                <w:szCs w:val="20"/>
              </w:rPr>
              <w:t>обленный земельный участок 61:28:0600001:27</w:t>
            </w:r>
            <w:r w:rsidR="0056086B">
              <w:rPr>
                <w:color w:val="000000"/>
                <w:sz w:val="20"/>
                <w:szCs w:val="20"/>
              </w:rPr>
              <w:t>5</w:t>
            </w:r>
            <w:r>
              <w:rPr>
                <w:color w:val="000000"/>
                <w:sz w:val="20"/>
                <w:szCs w:val="20"/>
              </w:rPr>
              <w:t>)</w:t>
            </w:r>
          </w:p>
        </w:tc>
        <w:tc>
          <w:tcPr>
            <w:tcW w:w="0" w:type="auto"/>
            <w:shd w:val="clear" w:color="auto" w:fill="auto"/>
            <w:vAlign w:val="center"/>
            <w:hideMark/>
          </w:tcPr>
          <w:p w:rsidR="00420381" w:rsidRPr="00570C4B" w:rsidRDefault="0056086B" w:rsidP="00420381">
            <w:pPr>
              <w:spacing w:after="0" w:line="240" w:lineRule="auto"/>
              <w:jc w:val="center"/>
              <w:rPr>
                <w:rFonts w:ascii="Times New Roman" w:eastAsia="Times New Roman" w:hAnsi="Times New Roman" w:cs="Times New Roman"/>
                <w:color w:val="000000"/>
                <w:sz w:val="20"/>
                <w:szCs w:val="20"/>
                <w:lang w:eastAsia="ru-RU"/>
              </w:rPr>
            </w:pPr>
            <w:r w:rsidRPr="00D21088">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r w:rsidR="0056086B">
              <w:rPr>
                <w:rFonts w:ascii="Times New Roman" w:eastAsia="Times New Roman" w:hAnsi="Times New Roman" w:cs="Times New Roman"/>
                <w:color w:val="000000"/>
                <w:sz w:val="20"/>
                <w:szCs w:val="20"/>
                <w:lang w:eastAsia="ru-RU"/>
              </w:rPr>
              <w:t>-</w:t>
            </w:r>
          </w:p>
        </w:tc>
        <w:tc>
          <w:tcPr>
            <w:tcW w:w="0" w:type="auto"/>
            <w:shd w:val="clear" w:color="auto" w:fill="auto"/>
            <w:vAlign w:val="center"/>
            <w:hideMark/>
          </w:tcPr>
          <w:p w:rsidR="00420381" w:rsidRPr="00570C4B" w:rsidRDefault="0056086B" w:rsidP="00420381">
            <w:pPr>
              <w:spacing w:after="0" w:line="240" w:lineRule="auto"/>
              <w:jc w:val="center"/>
              <w:rPr>
                <w:rFonts w:ascii="Times New Roman" w:eastAsia="Times New Roman" w:hAnsi="Times New Roman" w:cs="Times New Roman"/>
                <w:color w:val="000000"/>
                <w:sz w:val="20"/>
                <w:szCs w:val="20"/>
                <w:lang w:eastAsia="ru-RU"/>
              </w:rPr>
            </w:pPr>
            <w:r w:rsidRPr="00D21088">
              <w:rPr>
                <w:rFonts w:ascii="Times New Roman" w:hAnsi="Times New Roman" w:cs="Times New Roman"/>
                <w:color w:val="000000"/>
                <w:sz w:val="20"/>
                <w:szCs w:val="20"/>
                <w:shd w:val="clear" w:color="auto" w:fill="FFFFFF"/>
              </w:rPr>
              <w:t>Для сельскохозяйственного производства</w:t>
            </w:r>
            <w:r w:rsidRPr="00D21088">
              <w:rPr>
                <w:rFonts w:ascii="Times New Roman" w:eastAsia="Times New Roman" w:hAnsi="Times New Roman" w:cs="Times New Roman"/>
                <w:color w:val="000000"/>
                <w:sz w:val="20"/>
                <w:szCs w:val="20"/>
                <w:lang w:eastAsia="ru-RU"/>
              </w:rPr>
              <w:t> </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56086B" w:rsidP="00420381">
            <w:pPr>
              <w:spacing w:after="0" w:line="240" w:lineRule="auto"/>
              <w:jc w:val="center"/>
              <w:rPr>
                <w:rFonts w:ascii="Times New Roman" w:eastAsia="Times New Roman" w:hAnsi="Times New Roman" w:cs="Times New Roman"/>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56086B" w:rsidP="0056086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34</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870157">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lastRenderedPageBreak/>
              <w:t>3</w:t>
            </w:r>
          </w:p>
        </w:tc>
        <w:tc>
          <w:tcPr>
            <w:tcW w:w="0" w:type="auto"/>
            <w:shd w:val="clear" w:color="auto" w:fill="FFFF00"/>
            <w:vAlign w:val="center"/>
            <w:hideMark/>
          </w:tcPr>
          <w:p w:rsidR="0056086B" w:rsidRDefault="0056086B" w:rsidP="0056086B">
            <w:pPr>
              <w:widowControl w:val="0"/>
              <w:contextualSpacing/>
              <w:jc w:val="center"/>
              <w:rPr>
                <w:color w:val="000000"/>
                <w:sz w:val="20"/>
                <w:szCs w:val="20"/>
              </w:rPr>
            </w:pPr>
            <w:r>
              <w:rPr>
                <w:color w:val="000000"/>
                <w:sz w:val="20"/>
                <w:szCs w:val="20"/>
              </w:rPr>
              <w:t xml:space="preserve">Единое землепользование </w:t>
            </w:r>
            <w:r w:rsidRPr="00BF7801">
              <w:rPr>
                <w:color w:val="000000"/>
                <w:sz w:val="20"/>
                <w:szCs w:val="20"/>
              </w:rPr>
              <w:t>61:28:0600001:</w:t>
            </w:r>
            <w:r>
              <w:rPr>
                <w:color w:val="000000"/>
                <w:sz w:val="20"/>
                <w:szCs w:val="20"/>
              </w:rPr>
              <w:t>269</w:t>
            </w:r>
          </w:p>
          <w:p w:rsidR="00420381" w:rsidRPr="00570C4B" w:rsidRDefault="0056086B" w:rsidP="0056086B">
            <w:pPr>
              <w:spacing w:after="0" w:line="240" w:lineRule="auto"/>
              <w:jc w:val="center"/>
              <w:rPr>
                <w:rFonts w:ascii="Times New Roman" w:eastAsia="Times New Roman" w:hAnsi="Times New Roman" w:cs="Times New Roman"/>
                <w:color w:val="000000"/>
                <w:sz w:val="20"/>
                <w:szCs w:val="20"/>
                <w:lang w:eastAsia="ru-RU"/>
              </w:rPr>
            </w:pPr>
            <w:r>
              <w:rPr>
                <w:color w:val="000000"/>
                <w:sz w:val="20"/>
                <w:szCs w:val="20"/>
              </w:rPr>
              <w:t>(</w:t>
            </w:r>
            <w:r w:rsidRPr="008C4487">
              <w:rPr>
                <w:color w:val="000000"/>
                <w:sz w:val="20"/>
                <w:szCs w:val="20"/>
              </w:rPr>
              <w:t>Обос</w:t>
            </w:r>
            <w:r>
              <w:rPr>
                <w:color w:val="000000"/>
                <w:sz w:val="20"/>
                <w:szCs w:val="20"/>
              </w:rPr>
              <w:t>обленный земельный участок 61:28:0600001:276)</w:t>
            </w:r>
          </w:p>
        </w:tc>
        <w:tc>
          <w:tcPr>
            <w:tcW w:w="0" w:type="auto"/>
            <w:shd w:val="clear" w:color="auto" w:fill="auto"/>
            <w:vAlign w:val="center"/>
            <w:hideMark/>
          </w:tcPr>
          <w:p w:rsidR="00420381" w:rsidRPr="00570C4B" w:rsidRDefault="0056086B" w:rsidP="00420381">
            <w:pPr>
              <w:spacing w:after="0" w:line="240" w:lineRule="auto"/>
              <w:jc w:val="center"/>
              <w:rPr>
                <w:rFonts w:ascii="Times New Roman" w:eastAsia="Times New Roman" w:hAnsi="Times New Roman" w:cs="Times New Roman"/>
                <w:color w:val="000000"/>
                <w:sz w:val="20"/>
                <w:szCs w:val="20"/>
                <w:lang w:eastAsia="ru-RU"/>
              </w:rPr>
            </w:pPr>
            <w:r w:rsidRPr="00D21088">
              <w:rPr>
                <w:rFonts w:ascii="Times New Roman" w:hAnsi="Times New Roman" w:cs="Times New Roman"/>
                <w:color w:val="000000"/>
                <w:sz w:val="20"/>
                <w:szCs w:val="20"/>
                <w:shd w:val="clear" w:color="auto" w:fill="FFFFFF"/>
              </w:rPr>
              <w:t>Земли сельскохозяйственного назначения</w:t>
            </w:r>
          </w:p>
        </w:tc>
        <w:tc>
          <w:tcPr>
            <w:tcW w:w="0" w:type="auto"/>
            <w:shd w:val="clear" w:color="auto" w:fill="auto"/>
            <w:vAlign w:val="center"/>
            <w:hideMark/>
          </w:tcPr>
          <w:p w:rsidR="00420381" w:rsidRPr="00570C4B" w:rsidRDefault="0056086B" w:rsidP="0042038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420381"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w:t>
            </w:r>
            <w:r w:rsidR="0056086B" w:rsidRPr="00D21088">
              <w:rPr>
                <w:rFonts w:ascii="Times New Roman" w:hAnsi="Times New Roman" w:cs="Times New Roman"/>
                <w:color w:val="000000"/>
                <w:sz w:val="20"/>
                <w:szCs w:val="20"/>
                <w:shd w:val="clear" w:color="auto" w:fill="FFFFFF"/>
              </w:rPr>
              <w:t>Для сельскохозяйственного производства</w:t>
            </w:r>
            <w:r w:rsidR="0056086B" w:rsidRPr="00D21088">
              <w:rPr>
                <w:rFonts w:ascii="Times New Roman" w:eastAsia="Times New Roman" w:hAnsi="Times New Roman" w:cs="Times New Roman"/>
                <w:color w:val="000000"/>
                <w:sz w:val="20"/>
                <w:szCs w:val="20"/>
                <w:lang w:eastAsia="ru-RU"/>
              </w:rPr>
              <w:t> </w:t>
            </w:r>
            <w:r w:rsidR="0056086B" w:rsidRPr="00570C4B">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420381" w:rsidRPr="00570C4B" w:rsidRDefault="0056086B" w:rsidP="00420381">
            <w:pPr>
              <w:spacing w:after="0" w:line="240" w:lineRule="auto"/>
              <w:jc w:val="center"/>
              <w:rPr>
                <w:rFonts w:ascii="Times New Roman" w:eastAsia="Times New Roman" w:hAnsi="Times New Roman" w:cs="Times New Roman"/>
                <w:color w:val="000000"/>
                <w:sz w:val="20"/>
                <w:szCs w:val="20"/>
                <w:lang w:eastAsia="ru-RU"/>
              </w:rPr>
            </w:pPr>
            <w:r w:rsidRPr="0029683B">
              <w:rPr>
                <w:rFonts w:ascii="Times New Roman" w:eastAsia="Times New Roman" w:hAnsi="Times New Roman" w:cs="Times New Roman"/>
                <w:b/>
                <w:bCs/>
                <w:color w:val="000000"/>
                <w:sz w:val="20"/>
                <w:szCs w:val="20"/>
                <w:lang w:eastAsia="ru-RU"/>
              </w:rPr>
              <w:t>Территория исключена из границ населенного пункта.</w:t>
            </w:r>
            <w:r w:rsidRPr="0029683B">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4"/>
                <w:szCs w:val="24"/>
                <w:lang w:eastAsia="ru-RU"/>
              </w:rPr>
            </w:pPr>
            <w:r w:rsidRPr="00570C4B">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56086B" w:rsidP="0056086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93</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5000" w:type="pct"/>
            <w:gridSpan w:val="9"/>
            <w:shd w:val="clear" w:color="auto" w:fill="auto"/>
            <w:vAlign w:val="center"/>
            <w:hideMark/>
          </w:tcPr>
          <w:p w:rsidR="00420381" w:rsidRPr="00570C4B" w:rsidRDefault="004B40CA"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w:t>
            </w:r>
            <w:r w:rsidR="00420381" w:rsidRPr="00570C4B">
              <w:rPr>
                <w:rFonts w:ascii="Times New Roman" w:eastAsia="Times New Roman" w:hAnsi="Times New Roman" w:cs="Times New Roman"/>
                <w:b/>
                <w:bCs/>
                <w:color w:val="000000"/>
                <w:sz w:val="24"/>
                <w:szCs w:val="24"/>
                <w:lang w:eastAsia="ru-RU"/>
              </w:rPr>
              <w:t xml:space="preserve"> не стоящие на кадастровом учете</w:t>
            </w:r>
          </w:p>
        </w:tc>
      </w:tr>
      <w:tr w:rsidR="00420381" w:rsidRPr="00570C4B" w:rsidTr="00B52D9C">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33CCFF"/>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восточной </w:t>
            </w:r>
            <w:r w:rsidR="003C144D" w:rsidRPr="00570C4B">
              <w:rPr>
                <w:rFonts w:ascii="Times New Roman" w:eastAsia="Times New Roman" w:hAnsi="Times New Roman" w:cs="Times New Roman"/>
                <w:b/>
                <w:bCs/>
                <w:color w:val="000000"/>
                <w:sz w:val="20"/>
                <w:szCs w:val="20"/>
                <w:lang w:eastAsia="ru-RU"/>
              </w:rPr>
              <w:t>стороны н.п.</w:t>
            </w:r>
            <w:r w:rsidRPr="00570C4B">
              <w:rPr>
                <w:rFonts w:ascii="Times New Roman" w:eastAsia="Times New Roman" w:hAnsi="Times New Roman" w:cs="Times New Roman"/>
                <w:b/>
                <w:bCs/>
                <w:color w:val="000000"/>
                <w:sz w:val="20"/>
                <w:szCs w:val="20"/>
                <w:lang w:eastAsia="ru-RU"/>
              </w:rPr>
              <w:t>, граничащая</w:t>
            </w:r>
            <w:r w:rsidR="003C144D">
              <w:rPr>
                <w:rFonts w:ascii="Times New Roman" w:eastAsia="Times New Roman" w:hAnsi="Times New Roman" w:cs="Times New Roman"/>
                <w:b/>
                <w:bCs/>
                <w:color w:val="000000"/>
                <w:sz w:val="20"/>
                <w:szCs w:val="20"/>
                <w:lang w:eastAsia="ru-RU"/>
              </w:rPr>
              <w:t xml:space="preserve"> с южной и восточной стороны</w:t>
            </w:r>
            <w:r w:rsidRPr="00570C4B">
              <w:rPr>
                <w:rFonts w:ascii="Times New Roman" w:eastAsia="Times New Roman" w:hAnsi="Times New Roman" w:cs="Times New Roman"/>
                <w:b/>
                <w:bCs/>
                <w:color w:val="000000"/>
                <w:sz w:val="20"/>
                <w:szCs w:val="20"/>
                <w:lang w:eastAsia="ru-RU"/>
              </w:rPr>
              <w:t xml:space="preserve"> </w:t>
            </w:r>
            <w:r w:rsidR="003C144D" w:rsidRPr="00570C4B">
              <w:rPr>
                <w:rFonts w:ascii="Times New Roman" w:eastAsia="Times New Roman" w:hAnsi="Times New Roman" w:cs="Times New Roman"/>
                <w:b/>
                <w:bCs/>
                <w:color w:val="000000"/>
                <w:sz w:val="20"/>
                <w:szCs w:val="20"/>
                <w:lang w:eastAsia="ru-RU"/>
              </w:rPr>
              <w:t>с ЗУ</w:t>
            </w:r>
            <w:r w:rsidRPr="00570C4B">
              <w:rPr>
                <w:rFonts w:ascii="Times New Roman" w:eastAsia="Times New Roman" w:hAnsi="Times New Roman" w:cs="Times New Roman"/>
                <w:b/>
                <w:bCs/>
                <w:color w:val="000000"/>
                <w:sz w:val="20"/>
                <w:szCs w:val="20"/>
                <w:lang w:eastAsia="ru-RU"/>
              </w:rPr>
              <w:t xml:space="preserve"> </w:t>
            </w:r>
            <w:r w:rsidR="004B40CA" w:rsidRPr="004B40CA">
              <w:rPr>
                <w:rFonts w:ascii="Times New Roman" w:eastAsia="Times New Roman" w:hAnsi="Times New Roman" w:cs="Times New Roman"/>
                <w:b/>
                <w:bCs/>
                <w:color w:val="000000"/>
                <w:sz w:val="20"/>
                <w:szCs w:val="20"/>
                <w:lang w:eastAsia="ru-RU"/>
              </w:rPr>
              <w:t>61:28:0600001:275</w:t>
            </w:r>
            <w:r w:rsidR="004B40CA">
              <w:rPr>
                <w:rFonts w:ascii="Times New Roman" w:eastAsia="Times New Roman" w:hAnsi="Times New Roman" w:cs="Times New Roman"/>
                <w:b/>
                <w:bCs/>
                <w:color w:val="000000"/>
                <w:sz w:val="20"/>
                <w:szCs w:val="20"/>
                <w:lang w:eastAsia="ru-RU"/>
              </w:rPr>
              <w:t xml:space="preserve"> (единого землепользования </w:t>
            </w:r>
            <w:r w:rsidR="004B40CA" w:rsidRPr="004B40CA">
              <w:rPr>
                <w:rFonts w:ascii="Times New Roman" w:eastAsia="Times New Roman" w:hAnsi="Times New Roman" w:cs="Times New Roman"/>
                <w:b/>
                <w:bCs/>
                <w:color w:val="000000"/>
                <w:sz w:val="20"/>
                <w:szCs w:val="20"/>
                <w:lang w:eastAsia="ru-RU"/>
              </w:rPr>
              <w:t>61:28:0600001:269</w:t>
            </w:r>
            <w:r w:rsidR="004B40CA">
              <w:rPr>
                <w:rFonts w:ascii="Times New Roman" w:eastAsia="Times New Roman" w:hAnsi="Times New Roman" w:cs="Times New Roman"/>
                <w:b/>
                <w:bCs/>
                <w:color w:val="000000"/>
                <w:sz w:val="20"/>
                <w:szCs w:val="20"/>
                <w:lang w:eastAsia="ru-RU"/>
              </w:rPr>
              <w:t>)</w:t>
            </w:r>
          </w:p>
          <w:p w:rsidR="00420381" w:rsidRPr="00570C4B" w:rsidRDefault="00420381" w:rsidP="00420381">
            <w:pPr>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p>
        </w:tc>
        <w:tc>
          <w:tcPr>
            <w:tcW w:w="0" w:type="auto"/>
            <w:shd w:val="clear" w:color="auto" w:fill="auto"/>
            <w:vAlign w:val="center"/>
            <w:hideMark/>
          </w:tcPr>
          <w:p w:rsidR="00420381"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hideMark/>
          </w:tcPr>
          <w:p w:rsidR="00420381" w:rsidRPr="00570C4B" w:rsidRDefault="00AA1E37" w:rsidP="004203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hideMark/>
          </w:tcPr>
          <w:p w:rsidR="00420381" w:rsidRPr="004B40CA" w:rsidRDefault="004B40CA" w:rsidP="00420381">
            <w:pPr>
              <w:spacing w:after="0" w:line="240" w:lineRule="auto"/>
              <w:rPr>
                <w:rFonts w:ascii="Times New Roman" w:eastAsia="Times New Roman" w:hAnsi="Times New Roman" w:cs="Times New Roman"/>
                <w:b/>
                <w:bCs/>
                <w:sz w:val="20"/>
                <w:szCs w:val="20"/>
                <w:lang w:eastAsia="ru-RU"/>
              </w:rPr>
            </w:pPr>
            <w:r w:rsidRPr="004B40CA">
              <w:rPr>
                <w:rFonts w:ascii="Times New Roman" w:eastAsia="Times New Roman" w:hAnsi="Times New Roman" w:cs="Times New Roman"/>
                <w:b/>
                <w:bCs/>
                <w:color w:val="000000"/>
                <w:sz w:val="20"/>
                <w:szCs w:val="20"/>
                <w:lang w:eastAsia="ru-RU"/>
              </w:rPr>
              <w:t>Территория исключена</w:t>
            </w:r>
            <w:r w:rsidR="00420381" w:rsidRPr="004B40CA">
              <w:rPr>
                <w:rFonts w:ascii="Times New Roman" w:eastAsia="Times New Roman" w:hAnsi="Times New Roman" w:cs="Times New Roman"/>
                <w:b/>
                <w:bCs/>
                <w:color w:val="000000"/>
                <w:sz w:val="20"/>
                <w:szCs w:val="20"/>
                <w:lang w:eastAsia="ru-RU"/>
              </w:rPr>
              <w:t xml:space="preserve"> из </w:t>
            </w:r>
            <w:r w:rsidRPr="004B40CA">
              <w:rPr>
                <w:rFonts w:ascii="Times New Roman" w:eastAsia="Times New Roman" w:hAnsi="Times New Roman" w:cs="Times New Roman"/>
                <w:b/>
                <w:bCs/>
                <w:color w:val="000000"/>
                <w:sz w:val="20"/>
                <w:szCs w:val="20"/>
                <w:lang w:eastAsia="ru-RU"/>
              </w:rPr>
              <w:t>границ населенного</w:t>
            </w:r>
            <w:r w:rsidR="00420381" w:rsidRPr="004B40CA">
              <w:rPr>
                <w:rFonts w:ascii="Times New Roman" w:eastAsia="Times New Roman" w:hAnsi="Times New Roman" w:cs="Times New Roman"/>
                <w:b/>
                <w:bCs/>
                <w:color w:val="000000"/>
                <w:sz w:val="20"/>
                <w:szCs w:val="20"/>
                <w:lang w:eastAsia="ru-RU"/>
              </w:rPr>
              <w:t xml:space="preserve"> пункта.</w:t>
            </w:r>
            <w:r w:rsidR="00420381" w:rsidRPr="004B40CA">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3C144D" w:rsidP="003C144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80</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B52D9C">
        <w:trPr>
          <w:cantSplit/>
        </w:trPr>
        <w:tc>
          <w:tcPr>
            <w:tcW w:w="0" w:type="auto"/>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c>
          <w:tcPr>
            <w:tcW w:w="0" w:type="auto"/>
            <w:shd w:val="clear" w:color="auto" w:fill="33CCFF"/>
            <w:vAlign w:val="center"/>
            <w:hideMark/>
          </w:tcPr>
          <w:p w:rsidR="00420381" w:rsidRPr="00570C4B" w:rsidRDefault="00420381" w:rsidP="00420381">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 xml:space="preserve">Территория с западной </w:t>
            </w:r>
            <w:r w:rsidR="004B40CA" w:rsidRPr="00570C4B">
              <w:rPr>
                <w:rFonts w:ascii="Times New Roman" w:eastAsia="Times New Roman" w:hAnsi="Times New Roman" w:cs="Times New Roman"/>
                <w:b/>
                <w:bCs/>
                <w:color w:val="000000"/>
                <w:sz w:val="20"/>
                <w:szCs w:val="20"/>
                <w:lang w:eastAsia="ru-RU"/>
              </w:rPr>
              <w:t>стороны н.п.</w:t>
            </w:r>
            <w:r w:rsidRPr="00570C4B">
              <w:rPr>
                <w:rFonts w:ascii="Times New Roman" w:eastAsia="Times New Roman" w:hAnsi="Times New Roman" w:cs="Times New Roman"/>
                <w:b/>
                <w:bCs/>
                <w:color w:val="000000"/>
                <w:sz w:val="20"/>
                <w:szCs w:val="20"/>
                <w:lang w:eastAsia="ru-RU"/>
              </w:rPr>
              <w:t xml:space="preserve">, граничащая с </w:t>
            </w:r>
            <w:r w:rsidR="004B40CA">
              <w:rPr>
                <w:rFonts w:ascii="Times New Roman" w:eastAsia="Times New Roman" w:hAnsi="Times New Roman" w:cs="Times New Roman"/>
                <w:b/>
                <w:bCs/>
                <w:color w:val="000000"/>
                <w:sz w:val="20"/>
                <w:szCs w:val="20"/>
                <w:lang w:eastAsia="ru-RU"/>
              </w:rPr>
              <w:t>южной стороны</w:t>
            </w:r>
            <w:r w:rsidRPr="00570C4B">
              <w:rPr>
                <w:rFonts w:ascii="Times New Roman" w:eastAsia="Times New Roman" w:hAnsi="Times New Roman" w:cs="Times New Roman"/>
                <w:b/>
                <w:bCs/>
                <w:color w:val="000000"/>
                <w:sz w:val="20"/>
                <w:szCs w:val="20"/>
                <w:lang w:eastAsia="ru-RU"/>
              </w:rPr>
              <w:t xml:space="preserve"> ЗУ </w:t>
            </w:r>
          </w:p>
          <w:p w:rsidR="004B40CA" w:rsidRDefault="004B40CA" w:rsidP="004B40CA">
            <w:pPr>
              <w:spacing w:after="0" w:line="240" w:lineRule="auto"/>
              <w:jc w:val="center"/>
              <w:rPr>
                <w:rFonts w:ascii="Times New Roman" w:eastAsia="Times New Roman" w:hAnsi="Times New Roman" w:cs="Times New Roman"/>
                <w:b/>
                <w:bCs/>
                <w:color w:val="000000"/>
                <w:sz w:val="20"/>
                <w:szCs w:val="20"/>
                <w:lang w:eastAsia="ru-RU"/>
              </w:rPr>
            </w:pPr>
            <w:r w:rsidRPr="004B40CA">
              <w:rPr>
                <w:rFonts w:ascii="Times New Roman" w:eastAsia="Times New Roman" w:hAnsi="Times New Roman" w:cs="Times New Roman"/>
                <w:b/>
                <w:bCs/>
                <w:color w:val="000000"/>
                <w:sz w:val="20"/>
                <w:szCs w:val="20"/>
                <w:lang w:eastAsia="ru-RU"/>
              </w:rPr>
              <w:t>61:28:0600001:276</w:t>
            </w:r>
          </w:p>
          <w:p w:rsidR="00420381" w:rsidRPr="00570C4B" w:rsidRDefault="004B40CA" w:rsidP="004B40CA">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(единого землепользования </w:t>
            </w:r>
            <w:r w:rsidRPr="004B40CA">
              <w:rPr>
                <w:rFonts w:ascii="Times New Roman" w:eastAsia="Times New Roman" w:hAnsi="Times New Roman" w:cs="Times New Roman"/>
                <w:b/>
                <w:bCs/>
                <w:color w:val="000000"/>
                <w:sz w:val="20"/>
                <w:szCs w:val="20"/>
                <w:lang w:eastAsia="ru-RU"/>
              </w:rPr>
              <w:t>61:28:0600001:269</w:t>
            </w:r>
            <w:r>
              <w:rPr>
                <w:rFonts w:ascii="Times New Roman" w:eastAsia="Times New Roman" w:hAnsi="Times New Roman" w:cs="Times New Roman"/>
                <w:b/>
                <w:bCs/>
                <w:color w:val="000000"/>
                <w:sz w:val="20"/>
                <w:szCs w:val="20"/>
                <w:lang w:eastAsia="ru-RU"/>
              </w:rPr>
              <w:t>)</w:t>
            </w:r>
            <w:r w:rsidRPr="004B40CA">
              <w:rPr>
                <w:rFonts w:ascii="Times New Roman" w:eastAsia="Times New Roman" w:hAnsi="Times New Roman" w:cs="Times New Roman"/>
                <w:b/>
                <w:bCs/>
                <w:color w:val="000000"/>
                <w:sz w:val="20"/>
                <w:szCs w:val="20"/>
                <w:lang w:eastAsia="ru-RU"/>
              </w:rPr>
              <w:t xml:space="preserve"> </w:t>
            </w:r>
          </w:p>
        </w:tc>
        <w:tc>
          <w:tcPr>
            <w:tcW w:w="0" w:type="auto"/>
            <w:shd w:val="clear" w:color="auto" w:fill="auto"/>
            <w:vAlign w:val="center"/>
            <w:hideMark/>
          </w:tcPr>
          <w:p w:rsidR="00420381" w:rsidRPr="00570C4B" w:rsidRDefault="00AA1E37" w:rsidP="00AA1E37">
            <w:pPr>
              <w:spacing w:after="0" w:line="240" w:lineRule="auto"/>
              <w:jc w:val="center"/>
              <w:rPr>
                <w:rFonts w:ascii="Times New Roman" w:eastAsia="Times New Roman" w:hAnsi="Times New Roman" w:cs="Times New Roman"/>
                <w:color w:val="000000"/>
                <w:sz w:val="24"/>
                <w:szCs w:val="24"/>
                <w:lang w:eastAsia="ru-RU"/>
              </w:rPr>
            </w:pPr>
            <w:r w:rsidRPr="00AA1E37">
              <w:rPr>
                <w:rFonts w:ascii="Times New Roman" w:hAnsi="Times New Roman" w:cs="Times New Roman"/>
                <w:color w:val="000000"/>
                <w:sz w:val="20"/>
                <w:szCs w:val="20"/>
                <w:shd w:val="clear" w:color="auto" w:fill="FFFFFF"/>
              </w:rPr>
              <w:t>Земли населённых пунктов</w:t>
            </w:r>
          </w:p>
        </w:tc>
        <w:tc>
          <w:tcPr>
            <w:tcW w:w="0" w:type="auto"/>
            <w:shd w:val="clear" w:color="auto" w:fill="auto"/>
            <w:noWrap/>
            <w:vAlign w:val="center"/>
            <w:hideMark/>
          </w:tcPr>
          <w:p w:rsidR="00420381" w:rsidRPr="00570C4B" w:rsidRDefault="00AA1E37" w:rsidP="00420381">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hideMark/>
          </w:tcPr>
          <w:p w:rsidR="00420381" w:rsidRPr="00570C4B" w:rsidRDefault="00AA1E37" w:rsidP="004203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hideMark/>
          </w:tcPr>
          <w:p w:rsidR="00420381" w:rsidRPr="004B40CA" w:rsidRDefault="004B40CA" w:rsidP="00420381">
            <w:pPr>
              <w:spacing w:after="0" w:line="240" w:lineRule="auto"/>
              <w:rPr>
                <w:rFonts w:ascii="Times New Roman" w:eastAsia="Times New Roman" w:hAnsi="Times New Roman" w:cs="Times New Roman"/>
                <w:b/>
                <w:bCs/>
                <w:sz w:val="20"/>
                <w:szCs w:val="20"/>
                <w:lang w:eastAsia="ru-RU"/>
              </w:rPr>
            </w:pPr>
            <w:r w:rsidRPr="004B40CA">
              <w:rPr>
                <w:rFonts w:ascii="Times New Roman" w:eastAsia="Times New Roman" w:hAnsi="Times New Roman" w:cs="Times New Roman"/>
                <w:b/>
                <w:bCs/>
                <w:color w:val="000000"/>
                <w:sz w:val="20"/>
                <w:szCs w:val="20"/>
                <w:lang w:eastAsia="ru-RU"/>
              </w:rPr>
              <w:t>Территория исключена</w:t>
            </w:r>
            <w:r w:rsidR="00420381" w:rsidRPr="004B40CA">
              <w:rPr>
                <w:rFonts w:ascii="Times New Roman" w:eastAsia="Times New Roman" w:hAnsi="Times New Roman" w:cs="Times New Roman"/>
                <w:b/>
                <w:bCs/>
                <w:color w:val="000000"/>
                <w:sz w:val="20"/>
                <w:szCs w:val="20"/>
                <w:lang w:eastAsia="ru-RU"/>
              </w:rPr>
              <w:t xml:space="preserve"> из </w:t>
            </w:r>
            <w:r w:rsidRPr="004B40CA">
              <w:rPr>
                <w:rFonts w:ascii="Times New Roman" w:eastAsia="Times New Roman" w:hAnsi="Times New Roman" w:cs="Times New Roman"/>
                <w:b/>
                <w:bCs/>
                <w:color w:val="000000"/>
                <w:sz w:val="20"/>
                <w:szCs w:val="20"/>
                <w:lang w:eastAsia="ru-RU"/>
              </w:rPr>
              <w:t>границ населенного</w:t>
            </w:r>
            <w:r w:rsidR="00420381" w:rsidRPr="004B40CA">
              <w:rPr>
                <w:rFonts w:ascii="Times New Roman" w:eastAsia="Times New Roman" w:hAnsi="Times New Roman" w:cs="Times New Roman"/>
                <w:b/>
                <w:bCs/>
                <w:color w:val="000000"/>
                <w:sz w:val="20"/>
                <w:szCs w:val="20"/>
                <w:lang w:eastAsia="ru-RU"/>
              </w:rPr>
              <w:t xml:space="preserve"> пункта.</w:t>
            </w:r>
            <w:r w:rsidR="00420381" w:rsidRPr="004B40CA">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0" w:type="auto"/>
            <w:vAlign w:val="center"/>
          </w:tcPr>
          <w:p w:rsidR="00420381" w:rsidRPr="00570C4B" w:rsidRDefault="00AA1E37" w:rsidP="00420381">
            <w:pPr>
              <w:spacing w:after="0" w:line="240" w:lineRule="auto"/>
              <w:jc w:val="center"/>
              <w:rPr>
                <w:rFonts w:ascii="Times New Roman" w:eastAsia="Times New Roman" w:hAnsi="Times New Roman" w:cs="Times New Roman"/>
                <w:color w:val="000000"/>
                <w:sz w:val="20"/>
                <w:szCs w:val="20"/>
                <w:lang w:eastAsia="ru-RU"/>
              </w:rPr>
            </w:pPr>
            <w:r w:rsidRPr="00AA1E37">
              <w:rPr>
                <w:rFonts w:ascii="Times New Roman" w:eastAsia="Times New Roman" w:hAnsi="Times New Roman" w:cs="Times New Roman"/>
                <w:color w:val="000000"/>
                <w:sz w:val="20"/>
                <w:szCs w:val="20"/>
                <w:lang w:eastAsia="ru-RU"/>
              </w:rPr>
              <w:t>Земли сельскохозяйственного назначения</w:t>
            </w:r>
          </w:p>
        </w:tc>
        <w:tc>
          <w:tcPr>
            <w:tcW w:w="0" w:type="auto"/>
            <w:vAlign w:val="center"/>
          </w:tcPr>
          <w:p w:rsidR="00420381" w:rsidRPr="00570C4B" w:rsidRDefault="00420381" w:rsidP="004B40CA">
            <w:pPr>
              <w:spacing w:after="0" w:line="240" w:lineRule="auto"/>
              <w:rPr>
                <w:rFonts w:ascii="Times New Roman" w:eastAsia="Times New Roman" w:hAnsi="Times New Roman" w:cs="Times New Roman"/>
                <w:sz w:val="20"/>
                <w:szCs w:val="20"/>
                <w:lang w:eastAsia="ru-RU"/>
              </w:rPr>
            </w:pPr>
            <w:r w:rsidRPr="00570C4B">
              <w:rPr>
                <w:rFonts w:ascii="Times New Roman" w:eastAsia="Times New Roman" w:hAnsi="Times New Roman" w:cs="Times New Roman"/>
                <w:sz w:val="20"/>
                <w:szCs w:val="20"/>
                <w:lang w:eastAsia="ru-RU"/>
              </w:rPr>
              <w:t>1,</w:t>
            </w:r>
            <w:r w:rsidR="003C144D">
              <w:rPr>
                <w:rFonts w:ascii="Times New Roman" w:eastAsia="Times New Roman" w:hAnsi="Times New Roman" w:cs="Times New Roman"/>
                <w:sz w:val="20"/>
                <w:szCs w:val="20"/>
                <w:lang w:eastAsia="ru-RU"/>
              </w:rPr>
              <w:t>3</w:t>
            </w:r>
            <w:r w:rsidR="004B40CA">
              <w:rPr>
                <w:rFonts w:ascii="Times New Roman" w:eastAsia="Times New Roman" w:hAnsi="Times New Roman" w:cs="Times New Roman"/>
                <w:sz w:val="20"/>
                <w:szCs w:val="20"/>
                <w:lang w:eastAsia="ru-RU"/>
              </w:rPr>
              <w:t>8</w:t>
            </w:r>
          </w:p>
        </w:tc>
        <w:tc>
          <w:tcPr>
            <w:tcW w:w="246" w:type="pct"/>
            <w:vAlign w:val="center"/>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p>
        </w:tc>
      </w:tr>
      <w:tr w:rsidR="00420381" w:rsidRPr="00570C4B" w:rsidTr="00D21088">
        <w:trPr>
          <w:cantSplit/>
        </w:trPr>
        <w:tc>
          <w:tcPr>
            <w:tcW w:w="0" w:type="auto"/>
            <w:gridSpan w:val="7"/>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color w:val="000000"/>
                <w:sz w:val="20"/>
                <w:szCs w:val="20"/>
                <w:lang w:eastAsia="ru-RU"/>
              </w:rPr>
            </w:pPr>
            <w:r w:rsidRPr="00570C4B">
              <w:rPr>
                <w:rFonts w:ascii="Times New Roman" w:eastAsia="Times New Roman" w:hAnsi="Times New Roman" w:cs="Times New Roman"/>
                <w:b/>
                <w:color w:val="000000"/>
                <w:sz w:val="20"/>
                <w:szCs w:val="20"/>
                <w:lang w:eastAsia="ru-RU"/>
              </w:rPr>
              <w:t>Итого</w:t>
            </w:r>
          </w:p>
        </w:tc>
        <w:tc>
          <w:tcPr>
            <w:tcW w:w="496" w:type="pct"/>
            <w:gridSpan w:val="2"/>
            <w:vAlign w:val="center"/>
          </w:tcPr>
          <w:p w:rsidR="00420381" w:rsidRPr="00570C4B" w:rsidRDefault="00940011" w:rsidP="0094001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381</w:t>
            </w:r>
            <w:r w:rsidR="00420381" w:rsidRPr="00570C4B">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6</w:t>
            </w:r>
          </w:p>
        </w:tc>
      </w:tr>
      <w:tr w:rsidR="00420381" w:rsidRPr="00570C4B" w:rsidTr="00B52D9C">
        <w:trPr>
          <w:cantSplit/>
        </w:trPr>
        <w:tc>
          <w:tcPr>
            <w:tcW w:w="5000" w:type="pct"/>
            <w:gridSpan w:val="9"/>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Из них:</w:t>
            </w:r>
          </w:p>
        </w:tc>
      </w:tr>
      <w:tr w:rsidR="00420381" w:rsidRPr="00570C4B" w:rsidTr="00D21088">
        <w:trPr>
          <w:cantSplit/>
        </w:trPr>
        <w:tc>
          <w:tcPr>
            <w:tcW w:w="0" w:type="auto"/>
            <w:gridSpan w:val="7"/>
            <w:shd w:val="clear" w:color="auto" w:fill="auto"/>
            <w:vAlign w:val="center"/>
            <w:hideMark/>
          </w:tcPr>
          <w:p w:rsidR="00420381" w:rsidRPr="00570C4B" w:rsidRDefault="00420381" w:rsidP="00420381">
            <w:pPr>
              <w:spacing w:after="0" w:line="240" w:lineRule="auto"/>
              <w:jc w:val="right"/>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t>Земли сельскохозяйственного назначения</w:t>
            </w:r>
          </w:p>
        </w:tc>
        <w:tc>
          <w:tcPr>
            <w:tcW w:w="496" w:type="pct"/>
            <w:gridSpan w:val="2"/>
            <w:vAlign w:val="center"/>
          </w:tcPr>
          <w:p w:rsidR="00420381" w:rsidRPr="00570C4B" w:rsidRDefault="00940011" w:rsidP="0094001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369</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76</w:t>
            </w:r>
          </w:p>
        </w:tc>
      </w:tr>
      <w:tr w:rsidR="00420381" w:rsidRPr="00570C4B" w:rsidTr="00D21088">
        <w:trPr>
          <w:cantSplit/>
        </w:trPr>
        <w:tc>
          <w:tcPr>
            <w:tcW w:w="0" w:type="auto"/>
            <w:gridSpan w:val="7"/>
            <w:shd w:val="clear" w:color="auto" w:fill="auto"/>
            <w:vAlign w:val="center"/>
            <w:hideMark/>
          </w:tcPr>
          <w:p w:rsidR="00420381" w:rsidRPr="00570C4B" w:rsidRDefault="00420381" w:rsidP="00420381">
            <w:pPr>
              <w:spacing w:after="0" w:line="240" w:lineRule="auto"/>
              <w:jc w:val="center"/>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lastRenderedPageBreak/>
              <w:t> </w:t>
            </w:r>
          </w:p>
          <w:p w:rsidR="00420381" w:rsidRPr="00570C4B" w:rsidRDefault="00420381" w:rsidP="00420381">
            <w:pPr>
              <w:spacing w:after="0" w:line="240" w:lineRule="auto"/>
              <w:jc w:val="right"/>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420381" w:rsidRPr="00570C4B" w:rsidRDefault="00420381" w:rsidP="00420381">
            <w:pPr>
              <w:spacing w:after="0" w:line="240" w:lineRule="auto"/>
              <w:jc w:val="right"/>
              <w:rPr>
                <w:rFonts w:ascii="Times New Roman" w:eastAsia="Times New Roman" w:hAnsi="Times New Roman" w:cs="Times New Roman"/>
                <w:b/>
                <w:bCs/>
                <w:color w:val="000000"/>
                <w:sz w:val="24"/>
                <w:szCs w:val="24"/>
                <w:lang w:eastAsia="ru-RU"/>
              </w:rPr>
            </w:pPr>
          </w:p>
        </w:tc>
        <w:tc>
          <w:tcPr>
            <w:tcW w:w="496" w:type="pct"/>
            <w:gridSpan w:val="2"/>
            <w:vAlign w:val="center"/>
          </w:tcPr>
          <w:p w:rsidR="00420381" w:rsidRPr="00570C4B" w:rsidRDefault="00940011" w:rsidP="0094001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r w:rsidR="00420381" w:rsidRPr="00570C4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0</w:t>
            </w:r>
          </w:p>
        </w:tc>
      </w:tr>
    </w:tbl>
    <w:p w:rsidR="00570C4B" w:rsidRPr="00570C4B" w:rsidRDefault="00570C4B" w:rsidP="00570C4B">
      <w:pPr>
        <w:tabs>
          <w:tab w:val="left" w:pos="284"/>
        </w:tabs>
        <w:spacing w:after="0" w:line="240" w:lineRule="auto"/>
        <w:rPr>
          <w:rFonts w:ascii="Times New Roman" w:eastAsia="Times New Roman" w:hAnsi="Times New Roman" w:cs="Times New Roman"/>
          <w:sz w:val="24"/>
          <w:szCs w:val="24"/>
          <w:lang w:eastAsia="ru-RU"/>
        </w:rPr>
      </w:pPr>
      <w:r w:rsidRPr="00570C4B">
        <w:rPr>
          <w:rFonts w:ascii="Times New Roman" w:eastAsia="Times New Roman" w:hAnsi="Times New Roman" w:cs="Times New Roman"/>
          <w:sz w:val="24"/>
          <w:szCs w:val="24"/>
          <w:lang w:eastAsia="ru-RU"/>
        </w:rPr>
        <w:t xml:space="preserve">* Категория земель устанавливается по фактическому использованию территории, в соответствии с пунктом 11, статьи 14 Федерального закона от 21.12.2004 №172-ФЗ (ред. от 01.05.2019) </w:t>
      </w:r>
      <w:r w:rsidRPr="00570C4B">
        <w:rPr>
          <w:rFonts w:ascii="Times New Roman" w:eastAsia="Times New Roman" w:hAnsi="Times New Roman" w:cs="Times New Roman"/>
          <w:bCs/>
          <w:color w:val="000000"/>
          <w:sz w:val="24"/>
          <w:szCs w:val="24"/>
          <w:shd w:val="clear" w:color="auto" w:fill="FFFFFF"/>
          <w:lang w:eastAsia="ru-RU"/>
        </w:rPr>
        <w:t>"О переводе земель или земельных участков из одной категории в другую"</w:t>
      </w:r>
      <w:r w:rsidRPr="00570C4B">
        <w:rPr>
          <w:rFonts w:ascii="Times New Roman" w:eastAsia="Times New Roman" w:hAnsi="Times New Roman" w:cs="Times New Roman"/>
          <w:bCs/>
          <w:color w:val="000000"/>
          <w:sz w:val="24"/>
          <w:szCs w:val="24"/>
          <w:lang w:eastAsia="ru-RU"/>
        </w:rPr>
        <w:t xml:space="preserve"> (с изм. и доп., вступивших в силу с 01.07.2019)</w:t>
      </w: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570C4B" w:rsidRDefault="00570C4B" w:rsidP="004534A6">
      <w:pPr>
        <w:jc w:val="center"/>
        <w:rPr>
          <w:rFonts w:ascii="Times New Roman" w:hAnsi="Times New Roman" w:cs="Times New Roman"/>
          <w:b/>
          <w:sz w:val="24"/>
          <w:szCs w:val="24"/>
        </w:rPr>
      </w:pPr>
    </w:p>
    <w:p w:rsidR="00736B21" w:rsidRDefault="00736B21" w:rsidP="00570C4B">
      <w:pPr>
        <w:rPr>
          <w:noProof/>
          <w:lang w:eastAsia="ru-RU"/>
        </w:rPr>
      </w:pPr>
    </w:p>
    <w:p w:rsidR="004975A6" w:rsidRDefault="004975A6" w:rsidP="005C453F">
      <w:pPr>
        <w:jc w:val="center"/>
      </w:pPr>
      <w:r>
        <w:rPr>
          <w:noProof/>
          <w:lang w:eastAsia="ru-RU"/>
        </w:rPr>
        <w:lastRenderedPageBreak/>
        <w:drawing>
          <wp:inline distT="0" distB="0" distL="0" distR="0">
            <wp:extent cx="4572635" cy="59397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хема проектируемых границ с. Алексеевка.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635" cy="5939790"/>
                    </a:xfrm>
                    <a:prstGeom prst="rect">
                      <a:avLst/>
                    </a:prstGeom>
                  </pic:spPr>
                </pic:pic>
              </a:graphicData>
            </a:graphic>
          </wp:inline>
        </w:drawing>
      </w:r>
    </w:p>
    <w:p w:rsidR="00736B21" w:rsidRDefault="00736B21" w:rsidP="005C453F">
      <w:pPr>
        <w:jc w:val="center"/>
        <w:sectPr w:rsidR="00736B21" w:rsidSect="00C50D0B">
          <w:pgSz w:w="16838" w:h="11906" w:orient="landscape"/>
          <w:pgMar w:top="1701" w:right="1134" w:bottom="851" w:left="1134" w:header="709" w:footer="709" w:gutter="0"/>
          <w:cols w:space="708"/>
          <w:docGrid w:linePitch="360"/>
        </w:sectPr>
      </w:pPr>
      <w:r>
        <w:rPr>
          <w:noProof/>
          <w:lang w:eastAsia="ru-RU"/>
        </w:rPr>
        <w:lastRenderedPageBreak/>
        <w:drawing>
          <wp:inline distT="0" distB="0" distL="0" distR="0">
            <wp:extent cx="6696710" cy="59397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а проектируемых границ х. Ильичевк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96710" cy="5939790"/>
                    </a:xfrm>
                    <a:prstGeom prst="rect">
                      <a:avLst/>
                    </a:prstGeom>
                  </pic:spPr>
                </pic:pic>
              </a:graphicData>
            </a:graphic>
          </wp:inline>
        </w:drawing>
      </w:r>
    </w:p>
    <w:p w:rsidR="00570C4B" w:rsidRDefault="00622A43" w:rsidP="00570C4B">
      <w:pPr>
        <w:jc w:val="center"/>
        <w:rPr>
          <w:noProof/>
          <w:lang w:eastAsia="ru-RU"/>
        </w:rPr>
      </w:pPr>
      <w:r>
        <w:rPr>
          <w:noProof/>
          <w:lang w:eastAsia="ru-RU"/>
        </w:rPr>
        <w:lastRenderedPageBreak/>
        <w:drawing>
          <wp:inline distT="0" distB="0" distL="0" distR="0">
            <wp:extent cx="6496685" cy="59328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96685" cy="5932805"/>
                    </a:xfrm>
                    <a:prstGeom prst="rect">
                      <a:avLst/>
                    </a:prstGeom>
                    <a:noFill/>
                    <a:ln>
                      <a:noFill/>
                    </a:ln>
                  </pic:spPr>
                </pic:pic>
              </a:graphicData>
            </a:graphic>
          </wp:inline>
        </w:drawing>
      </w:r>
    </w:p>
    <w:p w:rsidR="00AA1625" w:rsidRPr="00AA1625" w:rsidRDefault="00AA1625" w:rsidP="00AA1625">
      <w:pPr>
        <w:suppressAutoHyphens/>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 </w:t>
      </w:r>
      <w:r w:rsidR="000D0D0C">
        <w:rPr>
          <w:rFonts w:ascii="Times New Roman" w:hAnsi="Times New Roman" w:cs="Times New Roman"/>
          <w:b/>
          <w:sz w:val="24"/>
          <w:szCs w:val="24"/>
        </w:rPr>
        <w:t xml:space="preserve">Перечень </w:t>
      </w:r>
      <w:r w:rsidRPr="00AA1625">
        <w:rPr>
          <w:rFonts w:ascii="Times New Roman" w:hAnsi="Times New Roman" w:cs="Times New Roman"/>
          <w:b/>
          <w:sz w:val="24"/>
          <w:szCs w:val="24"/>
        </w:rPr>
        <w:t>земельных участков, содержащи</w:t>
      </w:r>
      <w:r w:rsidR="000D0D0C">
        <w:rPr>
          <w:rFonts w:ascii="Times New Roman" w:hAnsi="Times New Roman" w:cs="Times New Roman"/>
          <w:b/>
          <w:sz w:val="24"/>
          <w:szCs w:val="24"/>
        </w:rPr>
        <w:t>й</w:t>
      </w:r>
      <w:r w:rsidRPr="00AA1625">
        <w:rPr>
          <w:rFonts w:ascii="Times New Roman" w:hAnsi="Times New Roman" w:cs="Times New Roman"/>
          <w:b/>
          <w:sz w:val="24"/>
          <w:szCs w:val="24"/>
        </w:rPr>
        <w:t xml:space="preserve"> сведения о</w:t>
      </w:r>
      <w:r w:rsidR="00A0786E">
        <w:rPr>
          <w:rFonts w:ascii="Times New Roman" w:hAnsi="Times New Roman" w:cs="Times New Roman"/>
          <w:b/>
          <w:sz w:val="24"/>
          <w:szCs w:val="24"/>
        </w:rPr>
        <w:t xml:space="preserve"> планируемом</w:t>
      </w:r>
      <w:r w:rsidRPr="00AA1625">
        <w:rPr>
          <w:rFonts w:ascii="Times New Roman" w:hAnsi="Times New Roman" w:cs="Times New Roman"/>
          <w:b/>
          <w:sz w:val="24"/>
          <w:szCs w:val="24"/>
        </w:rPr>
        <w:t xml:space="preserve"> изменении</w:t>
      </w:r>
      <w:r>
        <w:rPr>
          <w:rFonts w:ascii="Times New Roman" w:hAnsi="Times New Roman" w:cs="Times New Roman"/>
          <w:b/>
          <w:sz w:val="24"/>
          <w:szCs w:val="24"/>
        </w:rPr>
        <w:t xml:space="preserve"> из </w:t>
      </w:r>
      <w:r w:rsidR="00E62D51">
        <w:rPr>
          <w:rFonts w:ascii="Times New Roman" w:hAnsi="Times New Roman" w:cs="Times New Roman"/>
          <w:b/>
          <w:sz w:val="24"/>
          <w:szCs w:val="24"/>
        </w:rPr>
        <w:t xml:space="preserve">категории земель сельскохозяйственного использования в категорию </w:t>
      </w:r>
      <w:r w:rsidR="00E62D51" w:rsidRPr="00E62D51">
        <w:rPr>
          <w:rFonts w:ascii="Times New Roman" w:hAnsi="Times New Roman" w:cs="Times New Roman"/>
          <w:b/>
          <w:color w:val="000000"/>
          <w:sz w:val="24"/>
          <w:szCs w:val="24"/>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E62D51" w:rsidRPr="00E62D51">
        <w:rPr>
          <w:rFonts w:ascii="Times New Roman" w:hAnsi="Times New Roman" w:cs="Times New Roman"/>
          <w:b/>
          <w:sz w:val="24"/>
          <w:szCs w:val="24"/>
        </w:rPr>
        <w:t>.</w:t>
      </w:r>
    </w:p>
    <w:p w:rsidR="00AA1625" w:rsidRDefault="00AA1625" w:rsidP="00AA1625">
      <w:pPr>
        <w:suppressAutoHyphens/>
        <w:spacing w:line="240" w:lineRule="auto"/>
        <w:contextualSpacing/>
        <w:jc w:val="both"/>
        <w:rPr>
          <w:rFonts w:ascii="Times New Roman" w:hAnsi="Times New Roman" w:cs="Times New Roman"/>
          <w:b/>
          <w:sz w:val="24"/>
          <w:szCs w:val="24"/>
        </w:rPr>
      </w:pPr>
    </w:p>
    <w:p w:rsidR="00ED71D5" w:rsidRDefault="00ED71D5" w:rsidP="00AA1625">
      <w:pPr>
        <w:suppressAutoHyphens/>
        <w:spacing w:line="240" w:lineRule="auto"/>
        <w:contextualSpacing/>
        <w:jc w:val="both"/>
        <w:rPr>
          <w:rFonts w:ascii="Times New Roman" w:hAnsi="Times New Roman" w:cs="Times New Roman"/>
          <w:b/>
          <w:sz w:val="24"/>
          <w:szCs w:val="24"/>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119"/>
        <w:gridCol w:w="2204"/>
        <w:gridCol w:w="1561"/>
        <w:gridCol w:w="1171"/>
        <w:gridCol w:w="1595"/>
        <w:gridCol w:w="4691"/>
        <w:gridCol w:w="756"/>
        <w:gridCol w:w="756"/>
      </w:tblGrid>
      <w:tr w:rsidR="00ED71D5" w:rsidRPr="00570C4B" w:rsidTr="00ED71D5">
        <w:trPr>
          <w:cantSplit/>
          <w:tblHeader/>
        </w:trPr>
        <w:tc>
          <w:tcPr>
            <w:tcW w:w="0" w:type="auto"/>
            <w:shd w:val="clear" w:color="auto" w:fill="FFBDBD"/>
            <w:vAlign w:val="center"/>
            <w:hideMark/>
          </w:tcPr>
          <w:p w:rsidR="00ED71D5" w:rsidRPr="00570C4B" w:rsidRDefault="00ED71D5" w:rsidP="00ED71D5">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color w:val="000000"/>
                <w:sz w:val="20"/>
                <w:szCs w:val="20"/>
                <w:lang w:eastAsia="ru-RU"/>
              </w:rPr>
              <w:t xml:space="preserve">№       </w:t>
            </w:r>
            <w:proofErr w:type="gramStart"/>
            <w:r w:rsidRPr="00570C4B">
              <w:rPr>
                <w:rFonts w:ascii="Times New Roman" w:eastAsia="Times New Roman" w:hAnsi="Times New Roman" w:cs="Times New Roman"/>
                <w:color w:val="000000"/>
                <w:sz w:val="20"/>
                <w:szCs w:val="20"/>
                <w:lang w:eastAsia="ru-RU"/>
              </w:rPr>
              <w:t>п</w:t>
            </w:r>
            <w:proofErr w:type="gramEnd"/>
            <w:r w:rsidRPr="00570C4B">
              <w:rPr>
                <w:rFonts w:ascii="Times New Roman" w:eastAsia="Times New Roman" w:hAnsi="Times New Roman" w:cs="Times New Roman"/>
                <w:color w:val="000000"/>
                <w:sz w:val="20"/>
                <w:szCs w:val="20"/>
                <w:lang w:eastAsia="ru-RU"/>
              </w:rPr>
              <w:t>/п</w:t>
            </w:r>
          </w:p>
        </w:tc>
        <w:tc>
          <w:tcPr>
            <w:tcW w:w="0" w:type="auto"/>
            <w:shd w:val="clear" w:color="auto" w:fill="FFBDBD"/>
            <w:vAlign w:val="center"/>
            <w:hideMark/>
          </w:tcPr>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Кадастровый номер земельного участка</w:t>
            </w:r>
          </w:p>
        </w:tc>
        <w:tc>
          <w:tcPr>
            <w:tcW w:w="0" w:type="auto"/>
            <w:shd w:val="clear" w:color="auto" w:fill="FFBDBD"/>
            <w:vAlign w:val="center"/>
            <w:hideMark/>
          </w:tcPr>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Категория земель</w:t>
            </w:r>
          </w:p>
        </w:tc>
        <w:tc>
          <w:tcPr>
            <w:tcW w:w="0" w:type="auto"/>
            <w:shd w:val="clear" w:color="auto" w:fill="FFBDBD"/>
            <w:vAlign w:val="center"/>
            <w:hideMark/>
          </w:tcPr>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Разрешенное использование</w:t>
            </w:r>
          </w:p>
        </w:tc>
        <w:tc>
          <w:tcPr>
            <w:tcW w:w="0" w:type="auto"/>
            <w:shd w:val="clear" w:color="auto" w:fill="FFBDBD"/>
            <w:vAlign w:val="center"/>
            <w:hideMark/>
          </w:tcPr>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По документу</w:t>
            </w:r>
          </w:p>
        </w:tc>
        <w:tc>
          <w:tcPr>
            <w:tcW w:w="0" w:type="auto"/>
            <w:shd w:val="clear" w:color="auto" w:fill="FFBDBD"/>
            <w:vAlign w:val="center"/>
            <w:hideMark/>
          </w:tcPr>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Примечание</w:t>
            </w:r>
          </w:p>
        </w:tc>
        <w:tc>
          <w:tcPr>
            <w:tcW w:w="0" w:type="auto"/>
            <w:shd w:val="clear" w:color="auto" w:fill="FFBDBD"/>
            <w:vAlign w:val="center"/>
          </w:tcPr>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Цель планируемого использования</w:t>
            </w:r>
          </w:p>
        </w:tc>
        <w:tc>
          <w:tcPr>
            <w:tcW w:w="0" w:type="auto"/>
            <w:shd w:val="clear" w:color="auto" w:fill="FFBDBD"/>
            <w:vAlign w:val="center"/>
          </w:tcPr>
          <w:p w:rsidR="00ED71D5"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570C4B">
              <w:rPr>
                <w:rFonts w:ascii="Times New Roman" w:eastAsia="Times New Roman" w:hAnsi="Times New Roman" w:cs="Times New Roman"/>
                <w:b/>
                <w:bCs/>
                <w:color w:val="000000"/>
                <w:sz w:val="20"/>
                <w:szCs w:val="20"/>
                <w:lang w:eastAsia="ru-RU"/>
              </w:rPr>
              <w:t>Искл</w:t>
            </w:r>
            <w:proofErr w:type="spellEnd"/>
            <w:r w:rsidRPr="00570C4B">
              <w:rPr>
                <w:rFonts w:ascii="Times New Roman" w:eastAsia="Times New Roman" w:hAnsi="Times New Roman" w:cs="Times New Roman"/>
                <w:b/>
                <w:bCs/>
                <w:color w:val="000000"/>
                <w:sz w:val="20"/>
                <w:szCs w:val="20"/>
                <w:lang w:eastAsia="ru-RU"/>
              </w:rPr>
              <w:t>. Часть</w:t>
            </w:r>
          </w:p>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w:t>
            </w:r>
            <w:proofErr w:type="gramStart"/>
            <w:r>
              <w:rPr>
                <w:rFonts w:ascii="Times New Roman" w:eastAsia="Times New Roman" w:hAnsi="Times New Roman" w:cs="Times New Roman"/>
                <w:b/>
                <w:bCs/>
                <w:color w:val="000000"/>
                <w:sz w:val="20"/>
                <w:szCs w:val="20"/>
                <w:lang w:eastAsia="ru-RU"/>
              </w:rPr>
              <w:t>га</w:t>
            </w:r>
            <w:proofErr w:type="gramEnd"/>
            <w:r>
              <w:rPr>
                <w:rFonts w:ascii="Times New Roman" w:eastAsia="Times New Roman" w:hAnsi="Times New Roman" w:cs="Times New Roman"/>
                <w:b/>
                <w:bCs/>
                <w:color w:val="000000"/>
                <w:sz w:val="20"/>
                <w:szCs w:val="20"/>
                <w:lang w:eastAsia="ru-RU"/>
              </w:rPr>
              <w:t>)</w:t>
            </w:r>
          </w:p>
        </w:tc>
        <w:tc>
          <w:tcPr>
            <w:tcW w:w="246" w:type="pct"/>
            <w:shd w:val="clear" w:color="auto" w:fill="FFBDBD"/>
            <w:vAlign w:val="center"/>
          </w:tcPr>
          <w:p w:rsidR="00ED71D5"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sidRPr="00570C4B">
              <w:rPr>
                <w:rFonts w:ascii="Times New Roman" w:eastAsia="Times New Roman" w:hAnsi="Times New Roman" w:cs="Times New Roman"/>
                <w:b/>
                <w:bCs/>
                <w:color w:val="000000"/>
                <w:sz w:val="20"/>
                <w:szCs w:val="20"/>
                <w:lang w:eastAsia="ru-RU"/>
              </w:rPr>
              <w:t>Вкл. Часть</w:t>
            </w:r>
          </w:p>
          <w:p w:rsidR="00ED71D5" w:rsidRPr="00570C4B" w:rsidRDefault="00ED71D5" w:rsidP="00ED71D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w:t>
            </w:r>
            <w:proofErr w:type="gramStart"/>
            <w:r>
              <w:rPr>
                <w:rFonts w:ascii="Times New Roman" w:eastAsia="Times New Roman" w:hAnsi="Times New Roman" w:cs="Times New Roman"/>
                <w:b/>
                <w:bCs/>
                <w:color w:val="000000"/>
                <w:sz w:val="20"/>
                <w:szCs w:val="20"/>
                <w:lang w:eastAsia="ru-RU"/>
              </w:rPr>
              <w:t>га</w:t>
            </w:r>
            <w:proofErr w:type="gramEnd"/>
            <w:r>
              <w:rPr>
                <w:rFonts w:ascii="Times New Roman" w:eastAsia="Times New Roman" w:hAnsi="Times New Roman" w:cs="Times New Roman"/>
                <w:b/>
                <w:bCs/>
                <w:color w:val="000000"/>
                <w:sz w:val="20"/>
                <w:szCs w:val="20"/>
                <w:lang w:eastAsia="ru-RU"/>
              </w:rPr>
              <w:t>)</w:t>
            </w:r>
          </w:p>
        </w:tc>
      </w:tr>
      <w:tr w:rsidR="00ED71D5" w:rsidRPr="00570C4B" w:rsidTr="00ED71D5">
        <w:trPr>
          <w:cantSplit/>
        </w:trPr>
        <w:tc>
          <w:tcPr>
            <w:tcW w:w="5000" w:type="pct"/>
            <w:gridSpan w:val="9"/>
            <w:shd w:val="clear" w:color="auto" w:fill="auto"/>
            <w:vAlign w:val="center"/>
            <w:hideMark/>
          </w:tcPr>
          <w:p w:rsidR="00ED71D5" w:rsidRPr="00570C4B" w:rsidRDefault="00ED71D5" w:rsidP="00ED71D5">
            <w:pPr>
              <w:spacing w:after="0" w:line="240" w:lineRule="auto"/>
              <w:jc w:val="center"/>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b/>
                <w:bCs/>
                <w:color w:val="000000"/>
                <w:sz w:val="24"/>
                <w:szCs w:val="24"/>
                <w:lang w:eastAsia="ru-RU"/>
              </w:rPr>
              <w:t>Алексеевское сельское поселение</w:t>
            </w:r>
          </w:p>
        </w:tc>
      </w:tr>
      <w:tr w:rsidR="00ED71D5" w:rsidRPr="00570C4B" w:rsidTr="00ED71D5">
        <w:trPr>
          <w:cantSplit/>
        </w:trPr>
        <w:tc>
          <w:tcPr>
            <w:tcW w:w="0" w:type="auto"/>
            <w:shd w:val="clear" w:color="auto" w:fill="auto"/>
            <w:vAlign w:val="center"/>
            <w:hideMark/>
          </w:tcPr>
          <w:p w:rsidR="00ED71D5" w:rsidRPr="00570C4B" w:rsidRDefault="00ED71D5" w:rsidP="00ED71D5">
            <w:pPr>
              <w:spacing w:after="0" w:line="240" w:lineRule="auto"/>
              <w:jc w:val="center"/>
              <w:rPr>
                <w:rFonts w:ascii="Times New Roman" w:eastAsia="Times New Roman" w:hAnsi="Times New Roman" w:cs="Times New Roman"/>
                <w:color w:val="000000"/>
                <w:sz w:val="20"/>
                <w:szCs w:val="20"/>
                <w:lang w:eastAsia="ru-RU"/>
              </w:rPr>
            </w:pPr>
          </w:p>
        </w:tc>
        <w:tc>
          <w:tcPr>
            <w:tcW w:w="4842" w:type="pct"/>
            <w:gridSpan w:val="8"/>
            <w:shd w:val="clear" w:color="auto" w:fill="auto"/>
            <w:vAlign w:val="center"/>
            <w:hideMark/>
          </w:tcPr>
          <w:p w:rsidR="00ED71D5" w:rsidRPr="00570C4B" w:rsidRDefault="00ED71D5" w:rsidP="00ED71D5">
            <w:pPr>
              <w:spacing w:after="0" w:line="240" w:lineRule="auto"/>
              <w:jc w:val="center"/>
              <w:rPr>
                <w:rFonts w:ascii="Times New Roman" w:eastAsia="Times New Roman" w:hAnsi="Times New Roman" w:cs="Times New Roman"/>
                <w:color w:val="000000"/>
                <w:sz w:val="20"/>
                <w:szCs w:val="20"/>
                <w:lang w:eastAsia="ru-RU"/>
              </w:rPr>
            </w:pPr>
            <w:r w:rsidRPr="00570C4B">
              <w:rPr>
                <w:rFonts w:ascii="Times New Roman" w:eastAsia="Times New Roman" w:hAnsi="Times New Roman" w:cs="Times New Roman"/>
                <w:b/>
                <w:bCs/>
                <w:color w:val="000000"/>
                <w:sz w:val="24"/>
                <w:szCs w:val="24"/>
                <w:lang w:eastAsia="ru-RU"/>
              </w:rPr>
              <w:t>Территории, не стоящие на кадастровом учете</w:t>
            </w:r>
          </w:p>
        </w:tc>
      </w:tr>
      <w:tr w:rsidR="002B7471" w:rsidRPr="00570C4B" w:rsidTr="00ED71D5">
        <w:trPr>
          <w:cantSplit/>
        </w:trPr>
        <w:tc>
          <w:tcPr>
            <w:tcW w:w="0" w:type="auto"/>
            <w:shd w:val="clear" w:color="auto" w:fill="auto"/>
            <w:vAlign w:val="center"/>
          </w:tcPr>
          <w:p w:rsidR="002B7471" w:rsidRDefault="002B7471" w:rsidP="00ED71D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0" w:type="auto"/>
            <w:shd w:val="clear" w:color="auto" w:fill="00B0F0"/>
            <w:vAlign w:val="center"/>
          </w:tcPr>
          <w:p w:rsidR="002B7471" w:rsidRPr="002B7471" w:rsidRDefault="002B7471" w:rsidP="00ED71D5">
            <w:pPr>
              <w:spacing w:after="0" w:line="240" w:lineRule="auto"/>
              <w:jc w:val="center"/>
              <w:rPr>
                <w:b/>
                <w:color w:val="000000"/>
                <w:sz w:val="20"/>
                <w:szCs w:val="20"/>
              </w:rPr>
            </w:pPr>
            <w:r w:rsidRPr="002B7471">
              <w:rPr>
                <w:b/>
                <w:color w:val="000000"/>
                <w:sz w:val="20"/>
                <w:szCs w:val="20"/>
              </w:rPr>
              <w:t>Территория расположена в северо-западной части ЗУ 61:28:0600001:283 (</w:t>
            </w:r>
            <w:proofErr w:type="gramStart"/>
            <w:r w:rsidRPr="002B7471">
              <w:rPr>
                <w:b/>
                <w:color w:val="000000"/>
                <w:sz w:val="20"/>
                <w:szCs w:val="20"/>
              </w:rPr>
              <w:t>единого</w:t>
            </w:r>
            <w:proofErr w:type="gramEnd"/>
            <w:r w:rsidRPr="002B7471">
              <w:rPr>
                <w:b/>
                <w:color w:val="000000"/>
                <w:sz w:val="20"/>
                <w:szCs w:val="20"/>
              </w:rPr>
              <w:t xml:space="preserve"> 61:28:0600001:269)</w:t>
            </w:r>
          </w:p>
        </w:tc>
        <w:tc>
          <w:tcPr>
            <w:tcW w:w="0" w:type="auto"/>
            <w:shd w:val="clear" w:color="auto" w:fill="auto"/>
            <w:vAlign w:val="center"/>
          </w:tcPr>
          <w:p w:rsidR="002B7471" w:rsidRPr="00AA1E37" w:rsidRDefault="002B7471" w:rsidP="00ED71D5">
            <w:pPr>
              <w:spacing w:after="0" w:line="240" w:lineRule="auto"/>
              <w:jc w:val="center"/>
              <w:rPr>
                <w:rFonts w:ascii="Times New Roman" w:hAnsi="Times New Roman" w:cs="Times New Roman"/>
                <w:color w:val="000000"/>
                <w:sz w:val="20"/>
                <w:szCs w:val="20"/>
                <w:shd w:val="clear" w:color="auto" w:fill="FFFFFF"/>
              </w:rPr>
            </w:pPr>
            <w:r w:rsidRPr="002B7471">
              <w:rPr>
                <w:rFonts w:ascii="Times New Roman" w:hAnsi="Times New Roman" w:cs="Times New Roman"/>
                <w:color w:val="000000"/>
                <w:sz w:val="20"/>
                <w:szCs w:val="20"/>
                <w:shd w:val="clear" w:color="auto" w:fill="FFFFFF"/>
              </w:rPr>
              <w:t>Земли сельскохозяйственного использования</w:t>
            </w:r>
          </w:p>
        </w:tc>
        <w:tc>
          <w:tcPr>
            <w:tcW w:w="0" w:type="auto"/>
            <w:shd w:val="clear" w:color="auto" w:fill="auto"/>
            <w:noWrap/>
            <w:vAlign w:val="center"/>
          </w:tcPr>
          <w:p w:rsidR="002B7471" w:rsidRPr="00570C4B" w:rsidRDefault="002B7471" w:rsidP="009E44A3">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w:t>
            </w:r>
          </w:p>
        </w:tc>
        <w:tc>
          <w:tcPr>
            <w:tcW w:w="0" w:type="auto"/>
            <w:shd w:val="clear" w:color="auto" w:fill="auto"/>
            <w:vAlign w:val="center"/>
          </w:tcPr>
          <w:p w:rsidR="002B7471" w:rsidRPr="00570C4B" w:rsidRDefault="002B7471" w:rsidP="009E44A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shd w:val="clear" w:color="auto" w:fill="auto"/>
            <w:vAlign w:val="center"/>
          </w:tcPr>
          <w:p w:rsidR="002B7471" w:rsidRPr="00570C4B" w:rsidRDefault="002B7471" w:rsidP="00ED71D5">
            <w:pPr>
              <w:spacing w:after="0" w:line="240" w:lineRule="auto"/>
              <w:rPr>
                <w:rFonts w:ascii="Times New Roman" w:eastAsia="Times New Roman" w:hAnsi="Times New Roman" w:cs="Times New Roman"/>
                <w:b/>
                <w:bCs/>
                <w:color w:val="000000"/>
                <w:sz w:val="24"/>
                <w:szCs w:val="24"/>
                <w:lang w:eastAsia="ru-RU"/>
              </w:rPr>
            </w:pPr>
            <w:r w:rsidRPr="00570C4B">
              <w:rPr>
                <w:rFonts w:ascii="Times New Roman" w:eastAsia="Times New Roman" w:hAnsi="Times New Roman" w:cs="Times New Roman"/>
                <w:i/>
                <w:iCs/>
                <w:color w:val="000000"/>
                <w:sz w:val="24"/>
                <w:szCs w:val="24"/>
                <w:lang w:eastAsia="ru-RU"/>
              </w:rPr>
              <w:t xml:space="preserve">Уточнение границы </w:t>
            </w:r>
            <w:proofErr w:type="spellStart"/>
            <w:r w:rsidRPr="00570C4B">
              <w:rPr>
                <w:rFonts w:ascii="Times New Roman" w:eastAsia="Times New Roman" w:hAnsi="Times New Roman" w:cs="Times New Roman"/>
                <w:i/>
                <w:iCs/>
                <w:color w:val="000000"/>
                <w:sz w:val="24"/>
                <w:szCs w:val="24"/>
                <w:lang w:eastAsia="ru-RU"/>
              </w:rPr>
              <w:t>н.п</w:t>
            </w:r>
            <w:proofErr w:type="spellEnd"/>
            <w:r w:rsidRPr="00570C4B">
              <w:rPr>
                <w:rFonts w:ascii="Times New Roman" w:eastAsia="Times New Roman" w:hAnsi="Times New Roman" w:cs="Times New Roman"/>
                <w:i/>
                <w:iCs/>
                <w:color w:val="000000"/>
                <w:sz w:val="24"/>
                <w:szCs w:val="24"/>
                <w:lang w:eastAsia="ru-RU"/>
              </w:rPr>
              <w:t>. по генеральному плану</w:t>
            </w:r>
          </w:p>
        </w:tc>
        <w:tc>
          <w:tcPr>
            <w:tcW w:w="0" w:type="auto"/>
            <w:shd w:val="clear" w:color="auto" w:fill="auto"/>
            <w:vAlign w:val="center"/>
          </w:tcPr>
          <w:p w:rsidR="002B7471" w:rsidRPr="00AA1E37" w:rsidRDefault="002B7471" w:rsidP="00ED71D5">
            <w:pPr>
              <w:spacing w:after="0" w:line="240" w:lineRule="auto"/>
              <w:jc w:val="center"/>
              <w:rPr>
                <w:rFonts w:ascii="Times New Roman" w:eastAsia="Times New Roman" w:hAnsi="Times New Roman" w:cs="Times New Roman"/>
                <w:color w:val="000000"/>
                <w:sz w:val="20"/>
                <w:szCs w:val="20"/>
                <w:lang w:eastAsia="ru-RU"/>
              </w:rPr>
            </w:pPr>
            <w:proofErr w:type="gramStart"/>
            <w:r w:rsidRPr="002B7471">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0" w:type="auto"/>
            <w:shd w:val="clear" w:color="auto" w:fill="auto"/>
            <w:vAlign w:val="center"/>
          </w:tcPr>
          <w:p w:rsidR="002B7471" w:rsidRDefault="00000900" w:rsidP="00ED71D5">
            <w:pPr>
              <w:spacing w:after="0" w:line="240" w:lineRule="auto"/>
              <w:jc w:val="center"/>
              <w:rPr>
                <w:rFonts w:ascii="Times New Roman" w:eastAsia="Times New Roman" w:hAnsi="Times New Roman" w:cs="Times New Roman"/>
                <w:color w:val="000000"/>
                <w:sz w:val="20"/>
                <w:szCs w:val="20"/>
                <w:lang w:eastAsia="ru-RU"/>
              </w:rPr>
            </w:pPr>
            <w:r w:rsidRPr="00000900">
              <w:rPr>
                <w:rFonts w:ascii="Times New Roman" w:eastAsia="Times New Roman" w:hAnsi="Times New Roman" w:cs="Times New Roman"/>
                <w:color w:val="000000"/>
                <w:sz w:val="20"/>
                <w:szCs w:val="20"/>
                <w:lang w:eastAsia="ru-RU"/>
              </w:rPr>
              <w:t>0,07</w:t>
            </w:r>
          </w:p>
        </w:tc>
        <w:tc>
          <w:tcPr>
            <w:tcW w:w="246" w:type="pct"/>
            <w:shd w:val="clear" w:color="auto" w:fill="auto"/>
            <w:vAlign w:val="center"/>
          </w:tcPr>
          <w:p w:rsidR="002B7471" w:rsidRPr="00570C4B" w:rsidRDefault="002B7471" w:rsidP="00ED71D5">
            <w:pPr>
              <w:spacing w:after="0" w:line="240" w:lineRule="auto"/>
              <w:jc w:val="center"/>
              <w:rPr>
                <w:rFonts w:ascii="Times New Roman" w:eastAsia="Times New Roman" w:hAnsi="Times New Roman" w:cs="Times New Roman"/>
                <w:color w:val="000000"/>
                <w:sz w:val="20"/>
                <w:szCs w:val="20"/>
                <w:lang w:eastAsia="ru-RU"/>
              </w:rPr>
            </w:pPr>
          </w:p>
        </w:tc>
      </w:tr>
      <w:tr w:rsidR="00ED71D5" w:rsidRPr="00570C4B" w:rsidTr="002B7471">
        <w:trPr>
          <w:cantSplit/>
        </w:trPr>
        <w:tc>
          <w:tcPr>
            <w:tcW w:w="0" w:type="auto"/>
            <w:gridSpan w:val="7"/>
            <w:shd w:val="clear" w:color="auto" w:fill="auto"/>
            <w:vAlign w:val="center"/>
            <w:hideMark/>
          </w:tcPr>
          <w:p w:rsidR="00ED71D5" w:rsidRPr="00570C4B" w:rsidRDefault="00ED71D5" w:rsidP="00ED71D5">
            <w:pPr>
              <w:spacing w:after="0" w:line="240" w:lineRule="auto"/>
              <w:jc w:val="center"/>
              <w:rPr>
                <w:rFonts w:ascii="Times New Roman" w:eastAsia="Times New Roman" w:hAnsi="Times New Roman" w:cs="Times New Roman"/>
                <w:b/>
                <w:color w:val="000000"/>
                <w:sz w:val="20"/>
                <w:szCs w:val="20"/>
                <w:lang w:eastAsia="ru-RU"/>
              </w:rPr>
            </w:pPr>
            <w:r w:rsidRPr="00570C4B">
              <w:rPr>
                <w:rFonts w:ascii="Times New Roman" w:eastAsia="Times New Roman" w:hAnsi="Times New Roman" w:cs="Times New Roman"/>
                <w:b/>
                <w:color w:val="000000"/>
                <w:sz w:val="20"/>
                <w:szCs w:val="20"/>
                <w:lang w:eastAsia="ru-RU"/>
              </w:rPr>
              <w:t>Итого</w:t>
            </w:r>
          </w:p>
        </w:tc>
        <w:tc>
          <w:tcPr>
            <w:tcW w:w="493" w:type="pct"/>
            <w:gridSpan w:val="2"/>
            <w:vAlign w:val="center"/>
          </w:tcPr>
          <w:p w:rsidR="00ED71D5" w:rsidRPr="00570C4B" w:rsidRDefault="00000900" w:rsidP="001F57F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r w:rsidR="001F57F4">
              <w:rPr>
                <w:rFonts w:ascii="Times New Roman" w:eastAsia="Times New Roman" w:hAnsi="Times New Roman" w:cs="Times New Roman"/>
                <w:color w:val="000000"/>
                <w:sz w:val="20"/>
                <w:szCs w:val="20"/>
                <w:lang w:eastAsia="ru-RU"/>
              </w:rPr>
              <w:t>07</w:t>
            </w:r>
          </w:p>
        </w:tc>
      </w:tr>
      <w:tr w:rsidR="00ED71D5" w:rsidRPr="00570C4B" w:rsidTr="00ED71D5">
        <w:trPr>
          <w:cantSplit/>
        </w:trPr>
        <w:tc>
          <w:tcPr>
            <w:tcW w:w="5000" w:type="pct"/>
            <w:gridSpan w:val="9"/>
            <w:shd w:val="clear" w:color="auto" w:fill="auto"/>
            <w:vAlign w:val="center"/>
            <w:hideMark/>
          </w:tcPr>
          <w:p w:rsidR="00ED71D5" w:rsidRPr="00570C4B" w:rsidRDefault="00ED71D5" w:rsidP="00ED71D5">
            <w:pPr>
              <w:spacing w:after="0" w:line="240" w:lineRule="auto"/>
              <w:jc w:val="center"/>
              <w:rPr>
                <w:rFonts w:ascii="Times New Roman" w:eastAsia="Times New Roman" w:hAnsi="Times New Roman" w:cs="Times New Roman"/>
                <w:color w:val="000000"/>
                <w:sz w:val="20"/>
                <w:szCs w:val="20"/>
                <w:lang w:eastAsia="ru-RU"/>
              </w:rPr>
            </w:pPr>
          </w:p>
        </w:tc>
      </w:tr>
      <w:tr w:rsidR="00ED71D5" w:rsidRPr="00570C4B" w:rsidTr="002B7471">
        <w:trPr>
          <w:cantSplit/>
        </w:trPr>
        <w:tc>
          <w:tcPr>
            <w:tcW w:w="0" w:type="auto"/>
            <w:gridSpan w:val="7"/>
            <w:shd w:val="clear" w:color="auto" w:fill="auto"/>
            <w:vAlign w:val="center"/>
            <w:hideMark/>
          </w:tcPr>
          <w:p w:rsidR="00ED71D5" w:rsidRPr="00570C4B" w:rsidRDefault="00ED71D5" w:rsidP="00ED71D5">
            <w:pPr>
              <w:spacing w:after="0" w:line="240" w:lineRule="auto"/>
              <w:jc w:val="center"/>
              <w:rPr>
                <w:rFonts w:ascii="Times New Roman" w:eastAsia="Times New Roman" w:hAnsi="Times New Roman" w:cs="Times New Roman"/>
                <w:b/>
                <w:color w:val="000000"/>
                <w:sz w:val="24"/>
                <w:szCs w:val="24"/>
                <w:lang w:eastAsia="ru-RU"/>
              </w:rPr>
            </w:pPr>
            <w:r w:rsidRPr="00570C4B">
              <w:rPr>
                <w:rFonts w:ascii="Times New Roman" w:eastAsia="Times New Roman" w:hAnsi="Times New Roman" w:cs="Times New Roman"/>
                <w:b/>
                <w:color w:val="000000"/>
                <w:sz w:val="24"/>
                <w:szCs w:val="24"/>
                <w:lang w:eastAsia="ru-RU"/>
              </w:rPr>
              <w:t> </w:t>
            </w:r>
          </w:p>
          <w:p w:rsidR="00ED71D5" w:rsidRPr="00570C4B" w:rsidRDefault="00ED71D5" w:rsidP="00ED71D5">
            <w:pPr>
              <w:spacing w:after="0" w:line="240" w:lineRule="auto"/>
              <w:jc w:val="right"/>
              <w:rPr>
                <w:rFonts w:ascii="Times New Roman" w:eastAsia="Times New Roman" w:hAnsi="Times New Roman" w:cs="Times New Roman"/>
                <w:b/>
                <w:color w:val="000000"/>
                <w:sz w:val="24"/>
                <w:szCs w:val="24"/>
                <w:lang w:eastAsia="ru-RU"/>
              </w:rPr>
            </w:pPr>
            <w:proofErr w:type="gramStart"/>
            <w:r w:rsidRPr="00570C4B">
              <w:rPr>
                <w:rFonts w:ascii="Times New Roman" w:eastAsia="Times New Roman" w:hAnsi="Times New Roman" w:cs="Times New Roman"/>
                <w:b/>
                <w:color w:val="000000"/>
                <w:sz w:val="24"/>
                <w:szCs w:val="24"/>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ED71D5" w:rsidRPr="00570C4B" w:rsidRDefault="00ED71D5" w:rsidP="00ED71D5">
            <w:pPr>
              <w:spacing w:after="0" w:line="240" w:lineRule="auto"/>
              <w:jc w:val="right"/>
              <w:rPr>
                <w:rFonts w:ascii="Times New Roman" w:eastAsia="Times New Roman" w:hAnsi="Times New Roman" w:cs="Times New Roman"/>
                <w:b/>
                <w:bCs/>
                <w:color w:val="000000"/>
                <w:sz w:val="24"/>
                <w:szCs w:val="24"/>
                <w:lang w:eastAsia="ru-RU"/>
              </w:rPr>
            </w:pPr>
          </w:p>
        </w:tc>
        <w:tc>
          <w:tcPr>
            <w:tcW w:w="493" w:type="pct"/>
            <w:gridSpan w:val="2"/>
            <w:vAlign w:val="center"/>
          </w:tcPr>
          <w:p w:rsidR="00ED71D5" w:rsidRPr="00570C4B" w:rsidRDefault="001F57F4" w:rsidP="001F57F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0,07</w:t>
            </w:r>
          </w:p>
        </w:tc>
      </w:tr>
    </w:tbl>
    <w:p w:rsidR="00ED71D5" w:rsidRDefault="00ED71D5" w:rsidP="00AA1625">
      <w:pPr>
        <w:suppressAutoHyphens/>
        <w:spacing w:line="240" w:lineRule="auto"/>
        <w:contextualSpacing/>
        <w:jc w:val="both"/>
        <w:rPr>
          <w:rFonts w:ascii="Times New Roman" w:hAnsi="Times New Roman" w:cs="Times New Roman"/>
          <w:b/>
          <w:sz w:val="24"/>
          <w:szCs w:val="24"/>
        </w:rPr>
      </w:pPr>
    </w:p>
    <w:p w:rsidR="00ED71D5" w:rsidRDefault="00ED71D5" w:rsidP="00AA1625">
      <w:pPr>
        <w:suppressAutoHyphens/>
        <w:spacing w:line="240" w:lineRule="auto"/>
        <w:contextualSpacing/>
        <w:jc w:val="both"/>
        <w:rPr>
          <w:rFonts w:ascii="Times New Roman" w:hAnsi="Times New Roman" w:cs="Times New Roman"/>
          <w:b/>
          <w:sz w:val="24"/>
          <w:szCs w:val="24"/>
        </w:rPr>
      </w:pPr>
    </w:p>
    <w:p w:rsidR="00ED71D5" w:rsidRDefault="00ED71D5" w:rsidP="00AA1625">
      <w:pPr>
        <w:suppressAutoHyphens/>
        <w:spacing w:line="240" w:lineRule="auto"/>
        <w:contextualSpacing/>
        <w:jc w:val="both"/>
        <w:rPr>
          <w:rFonts w:ascii="Times New Roman" w:hAnsi="Times New Roman" w:cs="Times New Roman"/>
          <w:b/>
          <w:sz w:val="24"/>
          <w:szCs w:val="24"/>
        </w:rPr>
      </w:pPr>
    </w:p>
    <w:p w:rsidR="00ED71D5" w:rsidRDefault="00ED71D5" w:rsidP="00AA1625">
      <w:pPr>
        <w:suppressAutoHyphens/>
        <w:spacing w:line="240" w:lineRule="auto"/>
        <w:contextualSpacing/>
        <w:jc w:val="both"/>
        <w:rPr>
          <w:rFonts w:ascii="Times New Roman" w:hAnsi="Times New Roman" w:cs="Times New Roman"/>
          <w:b/>
          <w:sz w:val="24"/>
          <w:szCs w:val="24"/>
        </w:rPr>
      </w:pPr>
    </w:p>
    <w:p w:rsidR="00AA1625" w:rsidRDefault="00AA1625" w:rsidP="00570C4B">
      <w:pPr>
        <w:jc w:val="center"/>
        <w:rPr>
          <w:rFonts w:ascii="Times New Roman" w:hAnsi="Times New Roman" w:cs="Times New Roman"/>
          <w:b/>
          <w:sz w:val="24"/>
          <w:szCs w:val="24"/>
        </w:rPr>
      </w:pPr>
    </w:p>
    <w:p w:rsidR="001F57F4" w:rsidRDefault="001F57F4" w:rsidP="00570C4B">
      <w:pPr>
        <w:jc w:val="center"/>
        <w:rPr>
          <w:rFonts w:ascii="Times New Roman" w:hAnsi="Times New Roman" w:cs="Times New Roman"/>
          <w:b/>
          <w:sz w:val="24"/>
          <w:szCs w:val="24"/>
        </w:rPr>
      </w:pPr>
    </w:p>
    <w:p w:rsidR="00E62D51" w:rsidRDefault="00E62D51" w:rsidP="00570C4B">
      <w:pPr>
        <w:jc w:val="center"/>
        <w:rPr>
          <w:rFonts w:ascii="Times New Roman" w:hAnsi="Times New Roman" w:cs="Times New Roman"/>
          <w:b/>
          <w:sz w:val="24"/>
          <w:szCs w:val="24"/>
        </w:rPr>
      </w:pPr>
    </w:p>
    <w:p w:rsidR="00E62D51" w:rsidRDefault="00E62D51" w:rsidP="00570C4B">
      <w:pPr>
        <w:jc w:val="center"/>
        <w:rPr>
          <w:rFonts w:ascii="Times New Roman" w:hAnsi="Times New Roman" w:cs="Times New Roman"/>
          <w:b/>
          <w:sz w:val="24"/>
          <w:szCs w:val="24"/>
        </w:rPr>
      </w:pPr>
    </w:p>
    <w:p w:rsidR="00E62D51" w:rsidRPr="00E62D51" w:rsidRDefault="00E62D51" w:rsidP="00E62D51">
      <w:pPr>
        <w:suppressAutoHyphens/>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000D0D0C">
        <w:rPr>
          <w:rFonts w:ascii="Times New Roman" w:hAnsi="Times New Roman" w:cs="Times New Roman"/>
          <w:b/>
          <w:sz w:val="24"/>
          <w:szCs w:val="24"/>
        </w:rPr>
        <w:t xml:space="preserve">Перечень </w:t>
      </w:r>
      <w:r w:rsidR="000D0D0C" w:rsidRPr="00AA1625">
        <w:rPr>
          <w:rFonts w:ascii="Times New Roman" w:hAnsi="Times New Roman" w:cs="Times New Roman"/>
          <w:b/>
          <w:sz w:val="24"/>
          <w:szCs w:val="24"/>
        </w:rPr>
        <w:t>земельных участков, содержащи</w:t>
      </w:r>
      <w:r w:rsidR="000D0D0C">
        <w:rPr>
          <w:rFonts w:ascii="Times New Roman" w:hAnsi="Times New Roman" w:cs="Times New Roman"/>
          <w:b/>
          <w:sz w:val="24"/>
          <w:szCs w:val="24"/>
        </w:rPr>
        <w:t>й</w:t>
      </w:r>
      <w:r w:rsidR="000D0D0C" w:rsidRPr="00AA1625">
        <w:rPr>
          <w:rFonts w:ascii="Times New Roman" w:hAnsi="Times New Roman" w:cs="Times New Roman"/>
          <w:b/>
          <w:sz w:val="24"/>
          <w:szCs w:val="24"/>
        </w:rPr>
        <w:t xml:space="preserve"> </w:t>
      </w:r>
      <w:r w:rsidRPr="00E62D51">
        <w:rPr>
          <w:rFonts w:ascii="Times New Roman" w:hAnsi="Times New Roman" w:cs="Times New Roman"/>
          <w:b/>
          <w:sz w:val="24"/>
          <w:szCs w:val="24"/>
        </w:rPr>
        <w:t>сведения об изменении</w:t>
      </w:r>
      <w:r>
        <w:rPr>
          <w:rFonts w:ascii="Times New Roman" w:hAnsi="Times New Roman" w:cs="Times New Roman"/>
          <w:b/>
          <w:sz w:val="24"/>
          <w:szCs w:val="24"/>
        </w:rPr>
        <w:t xml:space="preserve"> из функциональной </w:t>
      </w:r>
      <w:r w:rsidRPr="00E62D51">
        <w:rPr>
          <w:rFonts w:ascii="Times New Roman" w:hAnsi="Times New Roman" w:cs="Times New Roman"/>
          <w:b/>
          <w:sz w:val="24"/>
          <w:szCs w:val="24"/>
        </w:rPr>
        <w:t>зоны</w:t>
      </w:r>
      <w:r>
        <w:rPr>
          <w:rFonts w:ascii="Times New Roman" w:hAnsi="Times New Roman" w:cs="Times New Roman"/>
          <w:b/>
          <w:sz w:val="24"/>
          <w:szCs w:val="24"/>
        </w:rPr>
        <w:t xml:space="preserve"> сельскохозяйственных угодий</w:t>
      </w:r>
      <w:r w:rsidRPr="00E62D51">
        <w:rPr>
          <w:rFonts w:ascii="Times New Roman" w:hAnsi="Times New Roman" w:cs="Times New Roman"/>
          <w:b/>
          <w:sz w:val="24"/>
          <w:szCs w:val="24"/>
        </w:rPr>
        <w:t xml:space="preserve"> в функциональную зону </w:t>
      </w:r>
      <w:r>
        <w:rPr>
          <w:rFonts w:ascii="Times New Roman" w:hAnsi="Times New Roman" w:cs="Times New Roman"/>
          <w:b/>
          <w:sz w:val="24"/>
          <w:szCs w:val="24"/>
        </w:rPr>
        <w:t>складирования и захоронения отходов</w:t>
      </w:r>
      <w:r w:rsidRPr="00E62D51">
        <w:rPr>
          <w:rFonts w:ascii="Times New Roman" w:hAnsi="Times New Roman" w:cs="Times New Roman"/>
          <w:b/>
          <w:sz w:val="24"/>
          <w:szCs w:val="24"/>
        </w:rPr>
        <w:t>.</w:t>
      </w:r>
    </w:p>
    <w:p w:rsidR="00E62D51" w:rsidRPr="00E62D51" w:rsidRDefault="00E62D51" w:rsidP="00E62D51">
      <w:pPr>
        <w:suppressAutoHyphens/>
        <w:spacing w:line="240" w:lineRule="auto"/>
        <w:contextualSpacing/>
        <w:jc w:val="both"/>
        <w:rPr>
          <w:rFonts w:ascii="Times New Roman" w:hAnsi="Times New Roman" w:cs="Times New Roman"/>
          <w:b/>
          <w:sz w:val="24"/>
          <w:szCs w:val="24"/>
        </w:rPr>
      </w:pPr>
    </w:p>
    <w:tbl>
      <w:tblPr>
        <w:tblW w:w="16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2552"/>
        <w:gridCol w:w="1134"/>
        <w:gridCol w:w="3402"/>
        <w:gridCol w:w="3260"/>
        <w:gridCol w:w="13"/>
        <w:gridCol w:w="3348"/>
        <w:gridCol w:w="13"/>
        <w:gridCol w:w="2451"/>
        <w:gridCol w:w="54"/>
      </w:tblGrid>
      <w:tr w:rsidR="00E62D51" w:rsidRPr="00E62D51" w:rsidTr="00AA1E37">
        <w:trPr>
          <w:gridAfter w:val="1"/>
          <w:wAfter w:w="54" w:type="dxa"/>
          <w:tblHeader/>
          <w:jc w:val="center"/>
        </w:trPr>
        <w:tc>
          <w:tcPr>
            <w:tcW w:w="549"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E62D51" w:rsidRPr="00E62D51" w:rsidRDefault="00E62D51" w:rsidP="00E62D51">
            <w:pPr>
              <w:keepNext/>
              <w:keepLines/>
              <w:widowControl w:val="0"/>
              <w:suppressAutoHyphens/>
              <w:contextualSpacing/>
              <w:jc w:val="center"/>
              <w:rPr>
                <w:b/>
                <w:color w:val="000000"/>
                <w:sz w:val="20"/>
                <w:szCs w:val="20"/>
              </w:rPr>
            </w:pPr>
            <w:r w:rsidRPr="00E62D51">
              <w:rPr>
                <w:b/>
                <w:color w:val="000000"/>
                <w:sz w:val="20"/>
                <w:szCs w:val="20"/>
              </w:rPr>
              <w:t>№ п/п</w:t>
            </w:r>
          </w:p>
        </w:tc>
        <w:tc>
          <w:tcPr>
            <w:tcW w:w="2552"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E62D51" w:rsidRPr="00E62D51" w:rsidRDefault="00E62D51" w:rsidP="00E62D51">
            <w:pPr>
              <w:keepNext/>
              <w:keepLines/>
              <w:widowControl w:val="0"/>
              <w:suppressAutoHyphens/>
              <w:contextualSpacing/>
              <w:jc w:val="center"/>
              <w:rPr>
                <w:b/>
                <w:color w:val="000000"/>
                <w:sz w:val="20"/>
                <w:szCs w:val="20"/>
              </w:rPr>
            </w:pPr>
            <w:r w:rsidRPr="00E62D51">
              <w:rPr>
                <w:b/>
                <w:color w:val="000000"/>
                <w:sz w:val="20"/>
                <w:szCs w:val="20"/>
              </w:rPr>
              <w:t>Кадастровый номер земельного участка/квартала (площадь территории)</w:t>
            </w:r>
          </w:p>
        </w:tc>
        <w:tc>
          <w:tcPr>
            <w:tcW w:w="1134" w:type="dxa"/>
            <w:tcBorders>
              <w:top w:val="single" w:sz="4" w:space="0" w:color="000000"/>
              <w:left w:val="single" w:sz="4" w:space="0" w:color="auto"/>
              <w:bottom w:val="single" w:sz="4" w:space="0" w:color="000000"/>
              <w:right w:val="single" w:sz="4" w:space="0" w:color="auto"/>
            </w:tcBorders>
            <w:shd w:val="clear" w:color="auto" w:fill="FFBDBD"/>
          </w:tcPr>
          <w:p w:rsidR="00E62D51" w:rsidRPr="00E62D51" w:rsidRDefault="00E62D51" w:rsidP="00E62D51">
            <w:pPr>
              <w:keepNext/>
              <w:keepLines/>
              <w:widowControl w:val="0"/>
              <w:suppressAutoHyphens/>
              <w:contextualSpacing/>
              <w:jc w:val="center"/>
              <w:rPr>
                <w:b/>
                <w:color w:val="000000"/>
                <w:sz w:val="20"/>
                <w:szCs w:val="20"/>
              </w:rPr>
            </w:pPr>
            <w:r w:rsidRPr="00E62D51">
              <w:rPr>
                <w:b/>
                <w:color w:val="000000"/>
                <w:sz w:val="20"/>
                <w:szCs w:val="20"/>
              </w:rPr>
              <w:t>Площадь участка, га</w:t>
            </w:r>
          </w:p>
        </w:tc>
        <w:tc>
          <w:tcPr>
            <w:tcW w:w="3402"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E62D51" w:rsidRPr="00E62D51" w:rsidRDefault="00E62D51" w:rsidP="00E62D51">
            <w:pPr>
              <w:keepNext/>
              <w:keepLines/>
              <w:widowControl w:val="0"/>
              <w:suppressAutoHyphens/>
              <w:contextualSpacing/>
              <w:jc w:val="center"/>
              <w:rPr>
                <w:b/>
                <w:color w:val="000000"/>
                <w:sz w:val="20"/>
                <w:szCs w:val="20"/>
              </w:rPr>
            </w:pPr>
            <w:r w:rsidRPr="00E62D51">
              <w:rPr>
                <w:b/>
                <w:color w:val="000000"/>
                <w:sz w:val="20"/>
                <w:szCs w:val="20"/>
              </w:rPr>
              <w:t>Цель планируемого использования земельного участка</w:t>
            </w:r>
          </w:p>
        </w:tc>
        <w:tc>
          <w:tcPr>
            <w:tcW w:w="3260"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E62D51" w:rsidRPr="00E62D51" w:rsidRDefault="00E62D51" w:rsidP="00E62D51">
            <w:pPr>
              <w:widowControl w:val="0"/>
              <w:suppressAutoHyphens/>
              <w:rPr>
                <w:rFonts w:cstheme="minorHAnsi"/>
                <w:b/>
                <w:sz w:val="20"/>
                <w:szCs w:val="20"/>
              </w:rPr>
            </w:pPr>
            <w:r w:rsidRPr="00E62D51">
              <w:rPr>
                <w:b/>
                <w:color w:val="000000"/>
                <w:sz w:val="20"/>
                <w:szCs w:val="20"/>
              </w:rPr>
              <w:t xml:space="preserve">Функциональная зона земельных участков в редакции </w:t>
            </w:r>
            <w:r w:rsidRPr="00E62D51">
              <w:rPr>
                <w:rFonts w:cstheme="minorHAnsi"/>
                <w:b/>
                <w:sz w:val="20"/>
                <w:szCs w:val="20"/>
              </w:rPr>
              <w:t>Ге</w:t>
            </w:r>
            <w:r w:rsidR="00B43765">
              <w:rPr>
                <w:rFonts w:cstheme="minorHAnsi"/>
                <w:b/>
                <w:sz w:val="20"/>
                <w:szCs w:val="20"/>
              </w:rPr>
              <w:t>нерального плана Алексеевского</w:t>
            </w:r>
            <w:r w:rsidRPr="00E62D51">
              <w:rPr>
                <w:rFonts w:cstheme="minorHAnsi"/>
                <w:b/>
                <w:sz w:val="20"/>
                <w:szCs w:val="20"/>
              </w:rPr>
              <w:t xml:space="preserve"> сельского поселения </w:t>
            </w:r>
            <w:r w:rsidR="00B43765">
              <w:rPr>
                <w:rFonts w:cstheme="minorHAnsi"/>
                <w:b/>
                <w:sz w:val="20"/>
                <w:szCs w:val="20"/>
              </w:rPr>
              <w:t>Октябрьского</w:t>
            </w:r>
            <w:r w:rsidRPr="00E62D51">
              <w:rPr>
                <w:rFonts w:cstheme="minorHAnsi"/>
                <w:b/>
                <w:sz w:val="20"/>
                <w:szCs w:val="20"/>
              </w:rPr>
              <w:t xml:space="preserve"> района Ростовской области </w:t>
            </w:r>
          </w:p>
          <w:p w:rsidR="00E62D51" w:rsidRPr="00E62D51" w:rsidRDefault="00C71EC3" w:rsidP="00E62D51">
            <w:pPr>
              <w:keepNext/>
              <w:keepLines/>
              <w:widowControl w:val="0"/>
              <w:suppressAutoHyphens/>
              <w:contextualSpacing/>
              <w:jc w:val="center"/>
              <w:rPr>
                <w:b/>
                <w:color w:val="000000"/>
                <w:sz w:val="20"/>
                <w:szCs w:val="20"/>
              </w:rPr>
            </w:pPr>
            <w:r>
              <w:rPr>
                <w:b/>
              </w:rPr>
              <w:t>(утв. 24</w:t>
            </w:r>
            <w:r w:rsidRPr="007E3A3C">
              <w:rPr>
                <w:b/>
              </w:rPr>
              <w:t>.11.202</w:t>
            </w:r>
            <w:r>
              <w:rPr>
                <w:b/>
              </w:rPr>
              <w:t>0</w:t>
            </w:r>
            <w:r w:rsidRPr="007E3A3C">
              <w:rPr>
                <w:b/>
              </w:rPr>
              <w:t xml:space="preserve"> г</w:t>
            </w:r>
            <w:r>
              <w:rPr>
                <w:b/>
              </w:rPr>
              <w:t>.)</w:t>
            </w:r>
          </w:p>
        </w:tc>
        <w:tc>
          <w:tcPr>
            <w:tcW w:w="3361" w:type="dxa"/>
            <w:gridSpan w:val="2"/>
            <w:tcBorders>
              <w:top w:val="single" w:sz="4" w:space="0" w:color="000000"/>
              <w:left w:val="single" w:sz="4" w:space="0" w:color="auto"/>
              <w:bottom w:val="single" w:sz="4" w:space="0" w:color="000000"/>
              <w:right w:val="single" w:sz="4" w:space="0" w:color="auto"/>
            </w:tcBorders>
            <w:shd w:val="clear" w:color="auto" w:fill="FFBDBD"/>
            <w:vAlign w:val="center"/>
            <w:hideMark/>
          </w:tcPr>
          <w:p w:rsidR="00E62D51" w:rsidRPr="00E62D51" w:rsidRDefault="00E62D51" w:rsidP="00E62D51">
            <w:pPr>
              <w:keepNext/>
              <w:keepLines/>
              <w:widowControl w:val="0"/>
              <w:suppressAutoHyphens/>
              <w:contextualSpacing/>
              <w:jc w:val="center"/>
              <w:rPr>
                <w:b/>
                <w:color w:val="000000"/>
                <w:sz w:val="20"/>
                <w:szCs w:val="20"/>
              </w:rPr>
            </w:pPr>
            <w:r w:rsidRPr="00E62D51">
              <w:rPr>
                <w:b/>
                <w:color w:val="000000"/>
                <w:sz w:val="20"/>
                <w:szCs w:val="20"/>
              </w:rPr>
              <w:t>Функциональная зона по проекту генерального плана</w:t>
            </w:r>
          </w:p>
        </w:tc>
        <w:tc>
          <w:tcPr>
            <w:tcW w:w="2464" w:type="dxa"/>
            <w:gridSpan w:val="2"/>
            <w:tcBorders>
              <w:top w:val="single" w:sz="4" w:space="0" w:color="000000"/>
              <w:left w:val="single" w:sz="4" w:space="0" w:color="auto"/>
              <w:bottom w:val="single" w:sz="4" w:space="0" w:color="000000"/>
              <w:right w:val="single" w:sz="4" w:space="0" w:color="auto"/>
            </w:tcBorders>
            <w:shd w:val="clear" w:color="auto" w:fill="FFBDBD"/>
          </w:tcPr>
          <w:p w:rsidR="00E62D51" w:rsidRPr="00E62D51" w:rsidRDefault="00E62D51" w:rsidP="00E62D51">
            <w:pPr>
              <w:keepNext/>
              <w:keepLines/>
              <w:widowControl w:val="0"/>
              <w:suppressAutoHyphens/>
              <w:contextualSpacing/>
              <w:jc w:val="center"/>
              <w:rPr>
                <w:b/>
                <w:color w:val="000000"/>
                <w:sz w:val="20"/>
                <w:szCs w:val="20"/>
              </w:rPr>
            </w:pPr>
          </w:p>
          <w:p w:rsidR="00E62D51" w:rsidRPr="00E62D51" w:rsidRDefault="00E62D51" w:rsidP="00E62D51">
            <w:pPr>
              <w:keepNext/>
              <w:keepLines/>
              <w:widowControl w:val="0"/>
              <w:suppressAutoHyphens/>
              <w:contextualSpacing/>
              <w:jc w:val="center"/>
              <w:rPr>
                <w:b/>
                <w:color w:val="000000"/>
                <w:sz w:val="20"/>
                <w:szCs w:val="20"/>
              </w:rPr>
            </w:pPr>
            <w:r w:rsidRPr="00E62D51">
              <w:rPr>
                <w:b/>
                <w:color w:val="000000"/>
                <w:sz w:val="20"/>
                <w:szCs w:val="20"/>
              </w:rPr>
              <w:t>Категория земель, к которой планируется отнести земельный участок</w:t>
            </w:r>
          </w:p>
          <w:p w:rsidR="00E62D51" w:rsidRPr="00E62D51" w:rsidRDefault="00E62D51" w:rsidP="00E62D51">
            <w:pPr>
              <w:suppressAutoHyphens/>
              <w:ind w:firstLine="708"/>
              <w:rPr>
                <w:sz w:val="20"/>
                <w:szCs w:val="20"/>
              </w:rPr>
            </w:pPr>
          </w:p>
        </w:tc>
      </w:tr>
      <w:tr w:rsidR="00E62D51" w:rsidRPr="00E62D51" w:rsidTr="00AA1E37">
        <w:trPr>
          <w:gridAfter w:val="1"/>
          <w:wAfter w:w="54" w:type="dxa"/>
          <w:trHeight w:val="412"/>
          <w:jc w:val="center"/>
        </w:trPr>
        <w:tc>
          <w:tcPr>
            <w:tcW w:w="549" w:type="dxa"/>
            <w:tcBorders>
              <w:top w:val="single" w:sz="4" w:space="0" w:color="000000"/>
              <w:left w:val="single" w:sz="4" w:space="0" w:color="000000"/>
              <w:bottom w:val="single" w:sz="4" w:space="0" w:color="auto"/>
              <w:right w:val="single" w:sz="4" w:space="0" w:color="000000"/>
            </w:tcBorders>
            <w:vAlign w:val="center"/>
          </w:tcPr>
          <w:p w:rsidR="00E62D51" w:rsidRPr="00E62D51" w:rsidRDefault="00E62D51" w:rsidP="00E62D51">
            <w:pPr>
              <w:suppressAutoHyphens/>
              <w:contextualSpacing/>
              <w:jc w:val="center"/>
              <w:rPr>
                <w:color w:val="000000"/>
                <w:sz w:val="20"/>
                <w:szCs w:val="20"/>
              </w:rPr>
            </w:pPr>
            <w:r w:rsidRPr="00E62D51">
              <w:rPr>
                <w:color w:val="000000"/>
                <w:sz w:val="20"/>
                <w:szCs w:val="20"/>
              </w:rPr>
              <w:t>1</w:t>
            </w:r>
          </w:p>
        </w:tc>
        <w:tc>
          <w:tcPr>
            <w:tcW w:w="2552" w:type="dxa"/>
            <w:tcBorders>
              <w:top w:val="single" w:sz="4" w:space="0" w:color="000000"/>
              <w:left w:val="single" w:sz="4" w:space="0" w:color="000000"/>
              <w:bottom w:val="single" w:sz="4" w:space="0" w:color="auto"/>
              <w:right w:val="single" w:sz="4" w:space="0" w:color="000000"/>
            </w:tcBorders>
            <w:vAlign w:val="center"/>
          </w:tcPr>
          <w:p w:rsidR="00E62D51" w:rsidRPr="00E62D51" w:rsidRDefault="00E62D51" w:rsidP="00E62D51">
            <w:pPr>
              <w:suppressAutoHyphens/>
              <w:contextualSpacing/>
              <w:rPr>
                <w:color w:val="000000"/>
                <w:sz w:val="20"/>
                <w:szCs w:val="20"/>
              </w:rPr>
            </w:pPr>
            <w:r>
              <w:rPr>
                <w:color w:val="000000"/>
                <w:sz w:val="20"/>
                <w:szCs w:val="20"/>
              </w:rPr>
              <w:t xml:space="preserve">Территория расположена в северо-западной части </w:t>
            </w:r>
            <w:r w:rsidR="00B43765">
              <w:rPr>
                <w:color w:val="000000"/>
                <w:sz w:val="20"/>
                <w:szCs w:val="20"/>
              </w:rPr>
              <w:t xml:space="preserve">ЗУ </w:t>
            </w:r>
            <w:r w:rsidR="00B43765" w:rsidRPr="00B43765">
              <w:rPr>
                <w:color w:val="000000"/>
                <w:sz w:val="20"/>
                <w:szCs w:val="20"/>
              </w:rPr>
              <w:t>61:28:0600001:283</w:t>
            </w:r>
            <w:r w:rsidR="00B43765">
              <w:rPr>
                <w:color w:val="000000"/>
                <w:sz w:val="20"/>
                <w:szCs w:val="20"/>
              </w:rPr>
              <w:t xml:space="preserve"> (единого </w:t>
            </w:r>
            <w:r w:rsidR="00B43765" w:rsidRPr="00B43765">
              <w:rPr>
                <w:color w:val="000000"/>
                <w:sz w:val="20"/>
                <w:szCs w:val="20"/>
              </w:rPr>
              <w:t>61:28:0600001:269</w:t>
            </w:r>
            <w:r w:rsidR="00B43765">
              <w:rPr>
                <w:color w:val="000000"/>
                <w:sz w:val="20"/>
                <w:szCs w:val="20"/>
              </w:rPr>
              <w:t>)</w:t>
            </w:r>
          </w:p>
        </w:tc>
        <w:tc>
          <w:tcPr>
            <w:tcW w:w="1134" w:type="dxa"/>
            <w:tcBorders>
              <w:top w:val="single" w:sz="4" w:space="0" w:color="000000"/>
              <w:left w:val="single" w:sz="4" w:space="0" w:color="auto"/>
              <w:bottom w:val="single" w:sz="4" w:space="0" w:color="auto"/>
              <w:right w:val="single" w:sz="4" w:space="0" w:color="auto"/>
            </w:tcBorders>
            <w:vAlign w:val="center"/>
          </w:tcPr>
          <w:p w:rsidR="00E62D51" w:rsidRPr="00E62D51" w:rsidRDefault="00B43765" w:rsidP="00B43765">
            <w:pPr>
              <w:suppressAutoHyphens/>
              <w:contextualSpacing/>
              <w:jc w:val="center"/>
              <w:rPr>
                <w:color w:val="000000"/>
                <w:sz w:val="20"/>
                <w:szCs w:val="20"/>
              </w:rPr>
            </w:pPr>
            <w:r>
              <w:rPr>
                <w:color w:val="000000"/>
                <w:sz w:val="20"/>
                <w:szCs w:val="20"/>
              </w:rPr>
              <w:t>0,07</w:t>
            </w:r>
          </w:p>
        </w:tc>
        <w:tc>
          <w:tcPr>
            <w:tcW w:w="3402" w:type="dxa"/>
            <w:tcBorders>
              <w:top w:val="single" w:sz="4" w:space="0" w:color="000000"/>
              <w:left w:val="single" w:sz="4" w:space="0" w:color="auto"/>
              <w:bottom w:val="single" w:sz="4" w:space="0" w:color="auto"/>
              <w:right w:val="single" w:sz="4" w:space="0" w:color="auto"/>
            </w:tcBorders>
            <w:vAlign w:val="center"/>
          </w:tcPr>
          <w:p w:rsidR="00E62D51" w:rsidRPr="00E62D51" w:rsidRDefault="00B43765" w:rsidP="00E62D51">
            <w:pPr>
              <w:suppressAutoHyphens/>
              <w:contextualSpacing/>
              <w:jc w:val="center"/>
              <w:rPr>
                <w:color w:val="000000"/>
                <w:sz w:val="20"/>
                <w:szCs w:val="20"/>
                <w:shd w:val="clear" w:color="auto" w:fill="FFFFFF"/>
              </w:rPr>
            </w:pPr>
            <w:r>
              <w:rPr>
                <w:color w:val="000000"/>
                <w:sz w:val="20"/>
                <w:szCs w:val="20"/>
                <w:shd w:val="clear" w:color="auto" w:fill="FFFFFF"/>
              </w:rPr>
              <w:t>Под скотомогильник</w:t>
            </w:r>
          </w:p>
        </w:tc>
        <w:tc>
          <w:tcPr>
            <w:tcW w:w="3260" w:type="dxa"/>
            <w:tcBorders>
              <w:top w:val="single" w:sz="4" w:space="0" w:color="000000"/>
              <w:left w:val="single" w:sz="4" w:space="0" w:color="auto"/>
              <w:bottom w:val="single" w:sz="4" w:space="0" w:color="auto"/>
              <w:right w:val="single" w:sz="4" w:space="0" w:color="auto"/>
            </w:tcBorders>
            <w:vAlign w:val="center"/>
          </w:tcPr>
          <w:p w:rsidR="00E62D51" w:rsidRPr="00E62D51" w:rsidRDefault="00C71EC3" w:rsidP="00E62D51">
            <w:pPr>
              <w:suppressAutoHyphens/>
              <w:contextualSpacing/>
              <w:jc w:val="center"/>
              <w:rPr>
                <w:color w:val="000000"/>
                <w:sz w:val="20"/>
                <w:szCs w:val="20"/>
                <w:shd w:val="clear" w:color="auto" w:fill="F8F9FA"/>
              </w:rPr>
            </w:pPr>
            <w:r>
              <w:rPr>
                <w:rFonts w:ascii="Calibri" w:hAnsi="Calibri" w:cs="Calibri"/>
                <w:color w:val="000000"/>
                <w:sz w:val="20"/>
                <w:szCs w:val="20"/>
                <w:shd w:val="clear" w:color="auto" w:fill="FFFFFF"/>
              </w:rPr>
              <w:t>Зона сельскохозяйственных угодий</w:t>
            </w:r>
          </w:p>
        </w:tc>
        <w:tc>
          <w:tcPr>
            <w:tcW w:w="3361" w:type="dxa"/>
            <w:gridSpan w:val="2"/>
            <w:tcBorders>
              <w:top w:val="single" w:sz="4" w:space="0" w:color="000000"/>
              <w:left w:val="single" w:sz="4" w:space="0" w:color="auto"/>
              <w:bottom w:val="single" w:sz="4" w:space="0" w:color="auto"/>
              <w:right w:val="single" w:sz="4" w:space="0" w:color="auto"/>
            </w:tcBorders>
            <w:vAlign w:val="center"/>
          </w:tcPr>
          <w:p w:rsidR="00E62D51" w:rsidRPr="00E62D51" w:rsidRDefault="00E62D51" w:rsidP="00C71EC3">
            <w:pPr>
              <w:suppressAutoHyphens/>
              <w:contextualSpacing/>
              <w:jc w:val="center"/>
              <w:rPr>
                <w:color w:val="000000"/>
                <w:sz w:val="20"/>
                <w:szCs w:val="20"/>
                <w:shd w:val="clear" w:color="auto" w:fill="F8F9FA"/>
              </w:rPr>
            </w:pPr>
            <w:r w:rsidRPr="00E62D51">
              <w:rPr>
                <w:color w:val="000000"/>
                <w:sz w:val="20"/>
                <w:szCs w:val="20"/>
                <w:shd w:val="clear" w:color="auto" w:fill="FFFFFF"/>
              </w:rPr>
              <w:t xml:space="preserve">Зона </w:t>
            </w:r>
            <w:r w:rsidR="00C71EC3">
              <w:rPr>
                <w:color w:val="000000"/>
                <w:sz w:val="20"/>
                <w:szCs w:val="20"/>
                <w:shd w:val="clear" w:color="auto" w:fill="FFFFFF"/>
              </w:rPr>
              <w:t>складирования и захоронения отходов</w:t>
            </w:r>
          </w:p>
        </w:tc>
        <w:tc>
          <w:tcPr>
            <w:tcW w:w="2464" w:type="dxa"/>
            <w:gridSpan w:val="2"/>
            <w:tcBorders>
              <w:top w:val="single" w:sz="4" w:space="0" w:color="000000"/>
              <w:left w:val="single" w:sz="4" w:space="0" w:color="auto"/>
              <w:bottom w:val="single" w:sz="4" w:space="0" w:color="auto"/>
              <w:right w:val="single" w:sz="4" w:space="0" w:color="auto"/>
            </w:tcBorders>
          </w:tcPr>
          <w:p w:rsidR="00E62D51" w:rsidRPr="00E62D51" w:rsidRDefault="00C71EC3" w:rsidP="00E62D51">
            <w:pPr>
              <w:suppressAutoHyphens/>
              <w:contextualSpacing/>
              <w:jc w:val="center"/>
              <w:rPr>
                <w:color w:val="000000"/>
                <w:sz w:val="20"/>
                <w:szCs w:val="20"/>
                <w:shd w:val="clear" w:color="auto" w:fill="FFFFFF"/>
              </w:rPr>
            </w:pPr>
            <w:r w:rsidRPr="00AA1625">
              <w:rPr>
                <w:rFonts w:ascii="Calibri" w:hAnsi="Calibri" w:cs="Calibri"/>
                <w:color w:val="000000"/>
                <w:sz w:val="16"/>
                <w:szCs w:val="16"/>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Calibri" w:hAnsi="Calibri" w:cs="Calibri"/>
                <w:color w:val="000000"/>
                <w:sz w:val="16"/>
                <w:szCs w:val="16"/>
                <w:shd w:val="clear" w:color="auto" w:fill="FFFFFF"/>
              </w:rPr>
              <w:t>.</w:t>
            </w:r>
          </w:p>
        </w:tc>
      </w:tr>
      <w:tr w:rsidR="00E62D51" w:rsidRPr="00E62D51" w:rsidTr="00AA1E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0910"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62D51" w:rsidRPr="00E62D51" w:rsidRDefault="00E62D51" w:rsidP="00E62D51">
            <w:pPr>
              <w:spacing w:after="0" w:line="240" w:lineRule="auto"/>
              <w:jc w:val="right"/>
              <w:rPr>
                <w:rFonts w:ascii="Times New Roman" w:hAnsi="Times New Roman" w:cs="Times New Roman"/>
                <w:b/>
                <w:color w:val="000000"/>
                <w:sz w:val="24"/>
                <w:szCs w:val="24"/>
                <w:shd w:val="clear" w:color="auto" w:fill="F8F9FA"/>
              </w:rPr>
            </w:pPr>
            <w:r w:rsidRPr="00E62D51">
              <w:rPr>
                <w:rFonts w:ascii="Times New Roman" w:hAnsi="Times New Roman" w:cs="Times New Roman"/>
                <w:b/>
                <w:color w:val="000000"/>
                <w:sz w:val="24"/>
                <w:szCs w:val="24"/>
                <w:shd w:val="clear" w:color="auto" w:fill="F8F9FA"/>
              </w:rPr>
              <w:t xml:space="preserve">ИТОГО: Площадь земель, содержащих сведения об изменении из функциональной зоны </w:t>
            </w:r>
            <w:r>
              <w:rPr>
                <w:rFonts w:ascii="Times New Roman" w:hAnsi="Times New Roman" w:cs="Times New Roman"/>
                <w:b/>
                <w:color w:val="000000"/>
                <w:sz w:val="24"/>
                <w:szCs w:val="24"/>
                <w:shd w:val="clear" w:color="auto" w:fill="F8F9FA"/>
              </w:rPr>
              <w:t xml:space="preserve">сельскохозяйственных угодий </w:t>
            </w:r>
            <w:r w:rsidRPr="00E62D51">
              <w:rPr>
                <w:rFonts w:ascii="Times New Roman" w:hAnsi="Times New Roman" w:cs="Times New Roman"/>
                <w:b/>
                <w:color w:val="000000"/>
                <w:sz w:val="24"/>
                <w:szCs w:val="24"/>
                <w:shd w:val="clear" w:color="auto" w:fill="F8F9FA"/>
              </w:rPr>
              <w:t>в функциональную зону с</w:t>
            </w:r>
            <w:r>
              <w:rPr>
                <w:rFonts w:ascii="Times New Roman" w:hAnsi="Times New Roman" w:cs="Times New Roman"/>
                <w:b/>
                <w:color w:val="000000"/>
                <w:sz w:val="24"/>
                <w:szCs w:val="24"/>
                <w:shd w:val="clear" w:color="auto" w:fill="F8F9FA"/>
              </w:rPr>
              <w:t>кладирования и захоронения отходов</w:t>
            </w:r>
            <w:r w:rsidRPr="00E62D51">
              <w:rPr>
                <w:rFonts w:ascii="Times New Roman" w:hAnsi="Times New Roman" w:cs="Times New Roman"/>
                <w:b/>
                <w:color w:val="000000"/>
                <w:sz w:val="24"/>
                <w:szCs w:val="24"/>
                <w:shd w:val="clear" w:color="auto" w:fill="F8F9FA"/>
              </w:rPr>
              <w:t xml:space="preserve"> с планируемым переводом в категорию земель</w:t>
            </w:r>
            <w:r w:rsidRPr="00AA1625">
              <w:rPr>
                <w:rFonts w:ascii="Calibri" w:hAnsi="Calibri" w:cs="Calibri"/>
                <w:color w:val="000000"/>
                <w:sz w:val="16"/>
                <w:szCs w:val="16"/>
                <w:shd w:val="clear" w:color="auto" w:fill="FFFFFF"/>
              </w:rPr>
              <w:t xml:space="preserve"> </w:t>
            </w:r>
            <w:r w:rsidRPr="00E62D51">
              <w:rPr>
                <w:rFonts w:ascii="Times New Roman" w:hAnsi="Times New Roman" w:cs="Times New Roman"/>
                <w:b/>
                <w:color w:val="000000"/>
                <w:sz w:val="24"/>
                <w:szCs w:val="24"/>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w:t>
            </w:r>
            <w:r w:rsidR="00C71EC3" w:rsidRPr="00E62D51">
              <w:rPr>
                <w:rFonts w:ascii="Times New Roman" w:hAnsi="Times New Roman" w:cs="Times New Roman"/>
                <w:b/>
                <w:color w:val="000000"/>
                <w:sz w:val="24"/>
                <w:szCs w:val="24"/>
                <w:shd w:val="clear" w:color="auto" w:fill="FFFFFF"/>
              </w:rPr>
              <w:t>назначения.</w:t>
            </w:r>
            <w:r w:rsidR="00C71EC3">
              <w:rPr>
                <w:rFonts w:ascii="Times New Roman" w:hAnsi="Times New Roman" w:cs="Times New Roman"/>
                <w:b/>
                <w:color w:val="000000"/>
                <w:sz w:val="24"/>
                <w:szCs w:val="24"/>
                <w:shd w:val="clear" w:color="auto" w:fill="F8F9FA"/>
              </w:rPr>
              <w:t xml:space="preserve"> </w:t>
            </w:r>
          </w:p>
        </w:tc>
        <w:tc>
          <w:tcPr>
            <w:tcW w:w="3361" w:type="dxa"/>
            <w:gridSpan w:val="2"/>
            <w:tcBorders>
              <w:top w:val="single" w:sz="4" w:space="0" w:color="auto"/>
              <w:left w:val="nil"/>
              <w:bottom w:val="single" w:sz="4" w:space="0" w:color="auto"/>
              <w:right w:val="nil"/>
            </w:tcBorders>
          </w:tcPr>
          <w:p w:rsidR="00E62D51" w:rsidRPr="00E62D51" w:rsidRDefault="00E62D51" w:rsidP="00E62D51">
            <w:pPr>
              <w:spacing w:after="0" w:line="240" w:lineRule="auto"/>
              <w:jc w:val="center"/>
              <w:rPr>
                <w:rFonts w:ascii="Times New Roman" w:eastAsia="Times New Roman" w:hAnsi="Times New Roman" w:cs="Times New Roman"/>
                <w:b/>
                <w:sz w:val="24"/>
                <w:szCs w:val="24"/>
                <w:lang w:eastAsia="ru-RU"/>
              </w:rPr>
            </w:pPr>
          </w:p>
        </w:tc>
        <w:tc>
          <w:tcPr>
            <w:tcW w:w="2505" w:type="dxa"/>
            <w:gridSpan w:val="2"/>
            <w:tcBorders>
              <w:top w:val="single" w:sz="4" w:space="0" w:color="auto"/>
              <w:left w:val="nil"/>
              <w:bottom w:val="single" w:sz="4" w:space="0" w:color="auto"/>
              <w:right w:val="single" w:sz="4" w:space="0" w:color="auto"/>
            </w:tcBorders>
            <w:shd w:val="clear" w:color="auto" w:fill="auto"/>
            <w:noWrap/>
            <w:vAlign w:val="center"/>
          </w:tcPr>
          <w:p w:rsidR="00E62D51" w:rsidRPr="00E62D51" w:rsidRDefault="00E62D51" w:rsidP="00E62D5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w:t>
            </w:r>
            <w:r w:rsidRPr="00E62D5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07</w:t>
            </w:r>
            <w:r w:rsidRPr="00E62D51">
              <w:rPr>
                <w:rFonts w:ascii="Times New Roman" w:eastAsia="Times New Roman" w:hAnsi="Times New Roman" w:cs="Times New Roman"/>
                <w:b/>
                <w:sz w:val="24"/>
                <w:szCs w:val="24"/>
                <w:lang w:eastAsia="ru-RU"/>
              </w:rPr>
              <w:t> </w:t>
            </w:r>
          </w:p>
        </w:tc>
      </w:tr>
    </w:tbl>
    <w:p w:rsidR="00E62D51" w:rsidRPr="00E62D51" w:rsidRDefault="00E62D51" w:rsidP="00E62D51">
      <w:pPr>
        <w:tabs>
          <w:tab w:val="left" w:pos="3405"/>
        </w:tabs>
        <w:suppressAutoHyphens/>
        <w:rPr>
          <w:color w:val="000000" w:themeColor="text1"/>
        </w:rPr>
      </w:pPr>
    </w:p>
    <w:p w:rsidR="00E62D51" w:rsidRDefault="00E62D51" w:rsidP="00570C4B">
      <w:pPr>
        <w:jc w:val="center"/>
        <w:rPr>
          <w:rFonts w:ascii="Times New Roman" w:hAnsi="Times New Roman" w:cs="Times New Roman"/>
          <w:b/>
          <w:sz w:val="24"/>
          <w:szCs w:val="24"/>
        </w:rPr>
      </w:pPr>
    </w:p>
    <w:sectPr w:rsidR="00E62D51" w:rsidSect="00570C4B">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2FA" w:rsidRDefault="00B212FA" w:rsidP="00D22AF6">
      <w:pPr>
        <w:spacing w:after="0" w:line="240" w:lineRule="auto"/>
      </w:pPr>
      <w:r>
        <w:separator/>
      </w:r>
    </w:p>
  </w:endnote>
  <w:endnote w:type="continuationSeparator" w:id="0">
    <w:p w:rsidR="00B212FA" w:rsidRDefault="00B212FA"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18545"/>
      <w:docPartObj>
        <w:docPartGallery w:val="Page Numbers (Bottom of Page)"/>
        <w:docPartUnique/>
      </w:docPartObj>
    </w:sdtPr>
    <w:sdtEndPr/>
    <w:sdtContent>
      <w:p w:rsidR="00ED71D5" w:rsidRDefault="00ED71D5">
        <w:pPr>
          <w:pStyle w:val="a6"/>
          <w:jc w:val="center"/>
        </w:pPr>
        <w:r>
          <w:rPr>
            <w:noProof/>
          </w:rPr>
          <w:fldChar w:fldCharType="begin"/>
        </w:r>
        <w:r>
          <w:rPr>
            <w:noProof/>
          </w:rPr>
          <w:instrText xml:space="preserve"> PAGE   \* MERGEFORMAT </w:instrText>
        </w:r>
        <w:r>
          <w:rPr>
            <w:noProof/>
          </w:rPr>
          <w:fldChar w:fldCharType="separate"/>
        </w:r>
        <w:r w:rsidR="005437F8">
          <w:rPr>
            <w:noProof/>
          </w:rPr>
          <w:t>78</w:t>
        </w:r>
        <w:r>
          <w:rPr>
            <w:noProof/>
          </w:rPr>
          <w:fldChar w:fldCharType="end"/>
        </w:r>
      </w:p>
    </w:sdtContent>
  </w:sdt>
  <w:p w:rsidR="00ED71D5" w:rsidRDefault="00ED71D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2FA" w:rsidRDefault="00B212FA" w:rsidP="00D22AF6">
      <w:pPr>
        <w:spacing w:after="0" w:line="240" w:lineRule="auto"/>
      </w:pPr>
      <w:r>
        <w:separator/>
      </w:r>
    </w:p>
  </w:footnote>
  <w:footnote w:type="continuationSeparator" w:id="0">
    <w:p w:rsidR="00B212FA" w:rsidRDefault="00B212FA"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C11"/>
    <w:rsid w:val="00000900"/>
    <w:rsid w:val="00010379"/>
    <w:rsid w:val="00027A49"/>
    <w:rsid w:val="00035573"/>
    <w:rsid w:val="000449BF"/>
    <w:rsid w:val="000458CA"/>
    <w:rsid w:val="0004670E"/>
    <w:rsid w:val="00047068"/>
    <w:rsid w:val="0005380A"/>
    <w:rsid w:val="00055706"/>
    <w:rsid w:val="00055B52"/>
    <w:rsid w:val="00057FBC"/>
    <w:rsid w:val="00064B26"/>
    <w:rsid w:val="00075634"/>
    <w:rsid w:val="000761D9"/>
    <w:rsid w:val="00076A33"/>
    <w:rsid w:val="00081691"/>
    <w:rsid w:val="0008455D"/>
    <w:rsid w:val="0009505B"/>
    <w:rsid w:val="000A1791"/>
    <w:rsid w:val="000A55D8"/>
    <w:rsid w:val="000A7034"/>
    <w:rsid w:val="000B0133"/>
    <w:rsid w:val="000B5FA0"/>
    <w:rsid w:val="000D0D0C"/>
    <w:rsid w:val="000D2635"/>
    <w:rsid w:val="000D2C06"/>
    <w:rsid w:val="000D38AB"/>
    <w:rsid w:val="000F3170"/>
    <w:rsid w:val="000F3379"/>
    <w:rsid w:val="000F38FB"/>
    <w:rsid w:val="000F457B"/>
    <w:rsid w:val="00100E8A"/>
    <w:rsid w:val="00111066"/>
    <w:rsid w:val="00123CD0"/>
    <w:rsid w:val="001241AC"/>
    <w:rsid w:val="001254C8"/>
    <w:rsid w:val="00126163"/>
    <w:rsid w:val="00131268"/>
    <w:rsid w:val="001318B2"/>
    <w:rsid w:val="00134D08"/>
    <w:rsid w:val="00136496"/>
    <w:rsid w:val="0015528F"/>
    <w:rsid w:val="0016309B"/>
    <w:rsid w:val="001635CB"/>
    <w:rsid w:val="00166130"/>
    <w:rsid w:val="00166B71"/>
    <w:rsid w:val="00182A48"/>
    <w:rsid w:val="0018479A"/>
    <w:rsid w:val="00184B6D"/>
    <w:rsid w:val="00191EE9"/>
    <w:rsid w:val="00192EBF"/>
    <w:rsid w:val="00196246"/>
    <w:rsid w:val="001A1301"/>
    <w:rsid w:val="001A6BCC"/>
    <w:rsid w:val="001A7CA3"/>
    <w:rsid w:val="001B6B37"/>
    <w:rsid w:val="001D3A4B"/>
    <w:rsid w:val="001E0B1C"/>
    <w:rsid w:val="001E1121"/>
    <w:rsid w:val="001E3CB2"/>
    <w:rsid w:val="001E505D"/>
    <w:rsid w:val="001E7BFE"/>
    <w:rsid w:val="001F57F4"/>
    <w:rsid w:val="002004E8"/>
    <w:rsid w:val="0020404D"/>
    <w:rsid w:val="0020628F"/>
    <w:rsid w:val="00207F25"/>
    <w:rsid w:val="00215A70"/>
    <w:rsid w:val="00217851"/>
    <w:rsid w:val="0022536F"/>
    <w:rsid w:val="00235EFA"/>
    <w:rsid w:val="002407A1"/>
    <w:rsid w:val="00241BDE"/>
    <w:rsid w:val="002505F6"/>
    <w:rsid w:val="00251E91"/>
    <w:rsid w:val="00256892"/>
    <w:rsid w:val="00257B53"/>
    <w:rsid w:val="00264EA5"/>
    <w:rsid w:val="002669A1"/>
    <w:rsid w:val="00285153"/>
    <w:rsid w:val="002878BE"/>
    <w:rsid w:val="002910D4"/>
    <w:rsid w:val="00293C9F"/>
    <w:rsid w:val="0029683B"/>
    <w:rsid w:val="002A4A38"/>
    <w:rsid w:val="002A7159"/>
    <w:rsid w:val="002B2367"/>
    <w:rsid w:val="002B7471"/>
    <w:rsid w:val="002C4FF9"/>
    <w:rsid w:val="002C6580"/>
    <w:rsid w:val="002D0E9B"/>
    <w:rsid w:val="002D18CC"/>
    <w:rsid w:val="002D1BA7"/>
    <w:rsid w:val="002F4486"/>
    <w:rsid w:val="002F5FC5"/>
    <w:rsid w:val="002F6ABD"/>
    <w:rsid w:val="002F76B2"/>
    <w:rsid w:val="003007FE"/>
    <w:rsid w:val="00300B12"/>
    <w:rsid w:val="00300F82"/>
    <w:rsid w:val="00307D6F"/>
    <w:rsid w:val="003259DF"/>
    <w:rsid w:val="00332630"/>
    <w:rsid w:val="00333737"/>
    <w:rsid w:val="00337FF2"/>
    <w:rsid w:val="00342D65"/>
    <w:rsid w:val="0034531C"/>
    <w:rsid w:val="0035302B"/>
    <w:rsid w:val="003531CC"/>
    <w:rsid w:val="0035333F"/>
    <w:rsid w:val="00365A81"/>
    <w:rsid w:val="00372EEA"/>
    <w:rsid w:val="003752B4"/>
    <w:rsid w:val="003754FC"/>
    <w:rsid w:val="00375950"/>
    <w:rsid w:val="00377070"/>
    <w:rsid w:val="00377675"/>
    <w:rsid w:val="0038524C"/>
    <w:rsid w:val="003A12F1"/>
    <w:rsid w:val="003B193E"/>
    <w:rsid w:val="003B2E1B"/>
    <w:rsid w:val="003B65AB"/>
    <w:rsid w:val="003B691F"/>
    <w:rsid w:val="003C144D"/>
    <w:rsid w:val="003E1474"/>
    <w:rsid w:val="003E2C53"/>
    <w:rsid w:val="003E6958"/>
    <w:rsid w:val="00402B07"/>
    <w:rsid w:val="00404F24"/>
    <w:rsid w:val="004056FD"/>
    <w:rsid w:val="004067EF"/>
    <w:rsid w:val="00407FD5"/>
    <w:rsid w:val="00415723"/>
    <w:rsid w:val="00420381"/>
    <w:rsid w:val="004213A4"/>
    <w:rsid w:val="004242E9"/>
    <w:rsid w:val="00437B08"/>
    <w:rsid w:val="00440919"/>
    <w:rsid w:val="00445205"/>
    <w:rsid w:val="004505ED"/>
    <w:rsid w:val="004534A6"/>
    <w:rsid w:val="0045408B"/>
    <w:rsid w:val="00465C61"/>
    <w:rsid w:val="004662AF"/>
    <w:rsid w:val="00466CD9"/>
    <w:rsid w:val="0047283C"/>
    <w:rsid w:val="00474A5B"/>
    <w:rsid w:val="0049142F"/>
    <w:rsid w:val="00497357"/>
    <w:rsid w:val="004975A6"/>
    <w:rsid w:val="004A6511"/>
    <w:rsid w:val="004B26CA"/>
    <w:rsid w:val="004B28E8"/>
    <w:rsid w:val="004B40CA"/>
    <w:rsid w:val="004C2C78"/>
    <w:rsid w:val="004C3063"/>
    <w:rsid w:val="004C460E"/>
    <w:rsid w:val="004D02E6"/>
    <w:rsid w:val="004D39AC"/>
    <w:rsid w:val="004F5642"/>
    <w:rsid w:val="004F636C"/>
    <w:rsid w:val="00503386"/>
    <w:rsid w:val="0050471F"/>
    <w:rsid w:val="005153AF"/>
    <w:rsid w:val="00515CA8"/>
    <w:rsid w:val="005174E4"/>
    <w:rsid w:val="00517F24"/>
    <w:rsid w:val="00526EB7"/>
    <w:rsid w:val="00535C8C"/>
    <w:rsid w:val="0054186F"/>
    <w:rsid w:val="005437F8"/>
    <w:rsid w:val="0054401C"/>
    <w:rsid w:val="00547ACB"/>
    <w:rsid w:val="00551E75"/>
    <w:rsid w:val="0056086B"/>
    <w:rsid w:val="00570C4B"/>
    <w:rsid w:val="00583A39"/>
    <w:rsid w:val="00585DDB"/>
    <w:rsid w:val="0058728B"/>
    <w:rsid w:val="00590289"/>
    <w:rsid w:val="00592B87"/>
    <w:rsid w:val="00596028"/>
    <w:rsid w:val="005A4114"/>
    <w:rsid w:val="005A6444"/>
    <w:rsid w:val="005C3486"/>
    <w:rsid w:val="005C4318"/>
    <w:rsid w:val="005C453F"/>
    <w:rsid w:val="005D0614"/>
    <w:rsid w:val="005D123B"/>
    <w:rsid w:val="005D4412"/>
    <w:rsid w:val="005D6154"/>
    <w:rsid w:val="005D7B3E"/>
    <w:rsid w:val="005E0981"/>
    <w:rsid w:val="005F2513"/>
    <w:rsid w:val="005F47A7"/>
    <w:rsid w:val="00600D14"/>
    <w:rsid w:val="00611D3C"/>
    <w:rsid w:val="00622A43"/>
    <w:rsid w:val="00626A44"/>
    <w:rsid w:val="006316BB"/>
    <w:rsid w:val="00631AFB"/>
    <w:rsid w:val="00632829"/>
    <w:rsid w:val="006423A4"/>
    <w:rsid w:val="00645C4C"/>
    <w:rsid w:val="00656AB2"/>
    <w:rsid w:val="00656D30"/>
    <w:rsid w:val="00660FE2"/>
    <w:rsid w:val="00664BFF"/>
    <w:rsid w:val="0066641C"/>
    <w:rsid w:val="006703B8"/>
    <w:rsid w:val="006724BB"/>
    <w:rsid w:val="00682A67"/>
    <w:rsid w:val="00685193"/>
    <w:rsid w:val="00686DE1"/>
    <w:rsid w:val="00693D11"/>
    <w:rsid w:val="006A1BF8"/>
    <w:rsid w:val="006A4998"/>
    <w:rsid w:val="006B6E17"/>
    <w:rsid w:val="006C12DC"/>
    <w:rsid w:val="006C2C76"/>
    <w:rsid w:val="006C6E9C"/>
    <w:rsid w:val="006D1952"/>
    <w:rsid w:val="006D5466"/>
    <w:rsid w:val="006E0799"/>
    <w:rsid w:val="006E2D6F"/>
    <w:rsid w:val="006E65F1"/>
    <w:rsid w:val="006F2F6B"/>
    <w:rsid w:val="006F420B"/>
    <w:rsid w:val="007032D0"/>
    <w:rsid w:val="007044A7"/>
    <w:rsid w:val="00710C64"/>
    <w:rsid w:val="00716D2A"/>
    <w:rsid w:val="00722797"/>
    <w:rsid w:val="00736B21"/>
    <w:rsid w:val="00742434"/>
    <w:rsid w:val="007519F6"/>
    <w:rsid w:val="00752121"/>
    <w:rsid w:val="00753F84"/>
    <w:rsid w:val="00756AF5"/>
    <w:rsid w:val="007621A6"/>
    <w:rsid w:val="0076365B"/>
    <w:rsid w:val="0077033D"/>
    <w:rsid w:val="0078267D"/>
    <w:rsid w:val="00786ECD"/>
    <w:rsid w:val="00792742"/>
    <w:rsid w:val="0079343A"/>
    <w:rsid w:val="007A10D8"/>
    <w:rsid w:val="007A7D5E"/>
    <w:rsid w:val="007B1036"/>
    <w:rsid w:val="007B5AA0"/>
    <w:rsid w:val="007B7442"/>
    <w:rsid w:val="007B7A20"/>
    <w:rsid w:val="007C135E"/>
    <w:rsid w:val="007C6CA8"/>
    <w:rsid w:val="007C71F8"/>
    <w:rsid w:val="007C78F4"/>
    <w:rsid w:val="007D01D1"/>
    <w:rsid w:val="007D7BFB"/>
    <w:rsid w:val="007E0BEC"/>
    <w:rsid w:val="007E23DE"/>
    <w:rsid w:val="007E3DC2"/>
    <w:rsid w:val="007E4332"/>
    <w:rsid w:val="007E5976"/>
    <w:rsid w:val="007E5D52"/>
    <w:rsid w:val="007F3487"/>
    <w:rsid w:val="007F34AE"/>
    <w:rsid w:val="007F3AB9"/>
    <w:rsid w:val="007F6773"/>
    <w:rsid w:val="00804C11"/>
    <w:rsid w:val="00811585"/>
    <w:rsid w:val="00815E98"/>
    <w:rsid w:val="00817733"/>
    <w:rsid w:val="008202A2"/>
    <w:rsid w:val="008208C3"/>
    <w:rsid w:val="00821257"/>
    <w:rsid w:val="008311C9"/>
    <w:rsid w:val="00845F44"/>
    <w:rsid w:val="00854978"/>
    <w:rsid w:val="00855AC0"/>
    <w:rsid w:val="00856A46"/>
    <w:rsid w:val="008659AB"/>
    <w:rsid w:val="0086623E"/>
    <w:rsid w:val="008672B2"/>
    <w:rsid w:val="00867C22"/>
    <w:rsid w:val="00870157"/>
    <w:rsid w:val="008739E2"/>
    <w:rsid w:val="00895085"/>
    <w:rsid w:val="00895838"/>
    <w:rsid w:val="00896D29"/>
    <w:rsid w:val="008A73D2"/>
    <w:rsid w:val="008B14F2"/>
    <w:rsid w:val="008B25C8"/>
    <w:rsid w:val="008B4D63"/>
    <w:rsid w:val="008B6F55"/>
    <w:rsid w:val="008C431C"/>
    <w:rsid w:val="008D6D7F"/>
    <w:rsid w:val="008E241F"/>
    <w:rsid w:val="008E25DB"/>
    <w:rsid w:val="008E36C8"/>
    <w:rsid w:val="008E551F"/>
    <w:rsid w:val="008E6D2B"/>
    <w:rsid w:val="008F4574"/>
    <w:rsid w:val="008F7D38"/>
    <w:rsid w:val="00900328"/>
    <w:rsid w:val="009005DA"/>
    <w:rsid w:val="009068E1"/>
    <w:rsid w:val="00907941"/>
    <w:rsid w:val="00912BE8"/>
    <w:rsid w:val="00916B1A"/>
    <w:rsid w:val="00927AE4"/>
    <w:rsid w:val="00931576"/>
    <w:rsid w:val="00940011"/>
    <w:rsid w:val="00955C0E"/>
    <w:rsid w:val="00963973"/>
    <w:rsid w:val="00963ACC"/>
    <w:rsid w:val="009648DB"/>
    <w:rsid w:val="00967C60"/>
    <w:rsid w:val="00970AD7"/>
    <w:rsid w:val="00970E13"/>
    <w:rsid w:val="009721E2"/>
    <w:rsid w:val="009811AA"/>
    <w:rsid w:val="00985AD3"/>
    <w:rsid w:val="009904A9"/>
    <w:rsid w:val="009915C0"/>
    <w:rsid w:val="00994581"/>
    <w:rsid w:val="00996132"/>
    <w:rsid w:val="00997655"/>
    <w:rsid w:val="009B2A21"/>
    <w:rsid w:val="009C5E6D"/>
    <w:rsid w:val="009C6130"/>
    <w:rsid w:val="009C6878"/>
    <w:rsid w:val="009D4CD0"/>
    <w:rsid w:val="009D58A5"/>
    <w:rsid w:val="009F0B4B"/>
    <w:rsid w:val="009F45DF"/>
    <w:rsid w:val="009F524B"/>
    <w:rsid w:val="009F56FF"/>
    <w:rsid w:val="00A00AB3"/>
    <w:rsid w:val="00A039D6"/>
    <w:rsid w:val="00A06F8E"/>
    <w:rsid w:val="00A0786E"/>
    <w:rsid w:val="00A17A49"/>
    <w:rsid w:val="00A263C9"/>
    <w:rsid w:val="00A32219"/>
    <w:rsid w:val="00A335C3"/>
    <w:rsid w:val="00A33CAF"/>
    <w:rsid w:val="00A342C4"/>
    <w:rsid w:val="00A35B27"/>
    <w:rsid w:val="00A429BA"/>
    <w:rsid w:val="00A42A46"/>
    <w:rsid w:val="00A54207"/>
    <w:rsid w:val="00A57FD9"/>
    <w:rsid w:val="00A617B9"/>
    <w:rsid w:val="00A61978"/>
    <w:rsid w:val="00A656A2"/>
    <w:rsid w:val="00A71AA8"/>
    <w:rsid w:val="00A7261D"/>
    <w:rsid w:val="00A96A6C"/>
    <w:rsid w:val="00AA1625"/>
    <w:rsid w:val="00AA1E37"/>
    <w:rsid w:val="00AA1F84"/>
    <w:rsid w:val="00AB2945"/>
    <w:rsid w:val="00AB3504"/>
    <w:rsid w:val="00AB64F6"/>
    <w:rsid w:val="00AC2E7E"/>
    <w:rsid w:val="00AD1244"/>
    <w:rsid w:val="00AD4B34"/>
    <w:rsid w:val="00AD5377"/>
    <w:rsid w:val="00AD7ED0"/>
    <w:rsid w:val="00AE162B"/>
    <w:rsid w:val="00AE522F"/>
    <w:rsid w:val="00AE7C2B"/>
    <w:rsid w:val="00AF23C3"/>
    <w:rsid w:val="00AF6206"/>
    <w:rsid w:val="00AF7113"/>
    <w:rsid w:val="00B124F4"/>
    <w:rsid w:val="00B13CAD"/>
    <w:rsid w:val="00B20F54"/>
    <w:rsid w:val="00B212FA"/>
    <w:rsid w:val="00B34775"/>
    <w:rsid w:val="00B37DB8"/>
    <w:rsid w:val="00B402FE"/>
    <w:rsid w:val="00B40594"/>
    <w:rsid w:val="00B43271"/>
    <w:rsid w:val="00B43765"/>
    <w:rsid w:val="00B45DAE"/>
    <w:rsid w:val="00B472BD"/>
    <w:rsid w:val="00B52D9C"/>
    <w:rsid w:val="00B5728E"/>
    <w:rsid w:val="00B60C15"/>
    <w:rsid w:val="00B65D96"/>
    <w:rsid w:val="00B67734"/>
    <w:rsid w:val="00B70C4F"/>
    <w:rsid w:val="00B751B1"/>
    <w:rsid w:val="00B838C0"/>
    <w:rsid w:val="00B96462"/>
    <w:rsid w:val="00BA2E3B"/>
    <w:rsid w:val="00BA3E73"/>
    <w:rsid w:val="00BB4E75"/>
    <w:rsid w:val="00BB5301"/>
    <w:rsid w:val="00BC27A0"/>
    <w:rsid w:val="00BD40E9"/>
    <w:rsid w:val="00BE1FE4"/>
    <w:rsid w:val="00BF1B35"/>
    <w:rsid w:val="00BF2860"/>
    <w:rsid w:val="00BF412B"/>
    <w:rsid w:val="00BF7801"/>
    <w:rsid w:val="00C01D36"/>
    <w:rsid w:val="00C1027F"/>
    <w:rsid w:val="00C30C49"/>
    <w:rsid w:val="00C35A88"/>
    <w:rsid w:val="00C361C5"/>
    <w:rsid w:val="00C42009"/>
    <w:rsid w:val="00C43772"/>
    <w:rsid w:val="00C45DE2"/>
    <w:rsid w:val="00C50D0B"/>
    <w:rsid w:val="00C547AC"/>
    <w:rsid w:val="00C54FDE"/>
    <w:rsid w:val="00C57608"/>
    <w:rsid w:val="00C62697"/>
    <w:rsid w:val="00C62C05"/>
    <w:rsid w:val="00C6508E"/>
    <w:rsid w:val="00C71EC3"/>
    <w:rsid w:val="00C72FDD"/>
    <w:rsid w:val="00C84AC5"/>
    <w:rsid w:val="00C8771D"/>
    <w:rsid w:val="00C87E38"/>
    <w:rsid w:val="00C923F9"/>
    <w:rsid w:val="00C949AE"/>
    <w:rsid w:val="00C95834"/>
    <w:rsid w:val="00CA2DCF"/>
    <w:rsid w:val="00CA36E9"/>
    <w:rsid w:val="00CA53D1"/>
    <w:rsid w:val="00CA74B2"/>
    <w:rsid w:val="00CA7A4A"/>
    <w:rsid w:val="00CB0ECA"/>
    <w:rsid w:val="00CB1BA5"/>
    <w:rsid w:val="00CC14A3"/>
    <w:rsid w:val="00CD4B36"/>
    <w:rsid w:val="00CD4FF0"/>
    <w:rsid w:val="00CD769D"/>
    <w:rsid w:val="00CE07D5"/>
    <w:rsid w:val="00CE1496"/>
    <w:rsid w:val="00CE60A3"/>
    <w:rsid w:val="00CF53ED"/>
    <w:rsid w:val="00CF5804"/>
    <w:rsid w:val="00D022B1"/>
    <w:rsid w:val="00D10B62"/>
    <w:rsid w:val="00D1149A"/>
    <w:rsid w:val="00D21088"/>
    <w:rsid w:val="00D21D4B"/>
    <w:rsid w:val="00D22AF6"/>
    <w:rsid w:val="00D24FF9"/>
    <w:rsid w:val="00D30941"/>
    <w:rsid w:val="00D30B0B"/>
    <w:rsid w:val="00D36A2B"/>
    <w:rsid w:val="00D4211C"/>
    <w:rsid w:val="00D47D84"/>
    <w:rsid w:val="00D51919"/>
    <w:rsid w:val="00D540FB"/>
    <w:rsid w:val="00D61B06"/>
    <w:rsid w:val="00D63F75"/>
    <w:rsid w:val="00D70862"/>
    <w:rsid w:val="00D7757E"/>
    <w:rsid w:val="00D81232"/>
    <w:rsid w:val="00D84492"/>
    <w:rsid w:val="00D86348"/>
    <w:rsid w:val="00D91DC0"/>
    <w:rsid w:val="00D92F0B"/>
    <w:rsid w:val="00D96093"/>
    <w:rsid w:val="00DA7CAF"/>
    <w:rsid w:val="00DB444D"/>
    <w:rsid w:val="00DB6611"/>
    <w:rsid w:val="00DB68B7"/>
    <w:rsid w:val="00DC256C"/>
    <w:rsid w:val="00DC2B01"/>
    <w:rsid w:val="00DC4853"/>
    <w:rsid w:val="00DC7EE5"/>
    <w:rsid w:val="00DE57D0"/>
    <w:rsid w:val="00DE5E7C"/>
    <w:rsid w:val="00DE5F50"/>
    <w:rsid w:val="00DF189E"/>
    <w:rsid w:val="00DF1E84"/>
    <w:rsid w:val="00DF4325"/>
    <w:rsid w:val="00E0092F"/>
    <w:rsid w:val="00E0483A"/>
    <w:rsid w:val="00E12556"/>
    <w:rsid w:val="00E14698"/>
    <w:rsid w:val="00E16F44"/>
    <w:rsid w:val="00E203E6"/>
    <w:rsid w:val="00E312F9"/>
    <w:rsid w:val="00E37B1A"/>
    <w:rsid w:val="00E52E46"/>
    <w:rsid w:val="00E566A6"/>
    <w:rsid w:val="00E62D51"/>
    <w:rsid w:val="00E67813"/>
    <w:rsid w:val="00E70482"/>
    <w:rsid w:val="00E70528"/>
    <w:rsid w:val="00E71177"/>
    <w:rsid w:val="00E7252B"/>
    <w:rsid w:val="00E736A4"/>
    <w:rsid w:val="00E74FC3"/>
    <w:rsid w:val="00E86DF1"/>
    <w:rsid w:val="00E910C4"/>
    <w:rsid w:val="00E9144E"/>
    <w:rsid w:val="00EA2159"/>
    <w:rsid w:val="00EA4FD5"/>
    <w:rsid w:val="00EB1700"/>
    <w:rsid w:val="00EC3619"/>
    <w:rsid w:val="00EC3F66"/>
    <w:rsid w:val="00ED02F3"/>
    <w:rsid w:val="00ED71D5"/>
    <w:rsid w:val="00EE0C2C"/>
    <w:rsid w:val="00EE2592"/>
    <w:rsid w:val="00EE3F3D"/>
    <w:rsid w:val="00EF1BB4"/>
    <w:rsid w:val="00EF440B"/>
    <w:rsid w:val="00EF623E"/>
    <w:rsid w:val="00EF7416"/>
    <w:rsid w:val="00F04242"/>
    <w:rsid w:val="00F05A3D"/>
    <w:rsid w:val="00F125B1"/>
    <w:rsid w:val="00F13581"/>
    <w:rsid w:val="00F136B4"/>
    <w:rsid w:val="00F15BB5"/>
    <w:rsid w:val="00F22950"/>
    <w:rsid w:val="00F31433"/>
    <w:rsid w:val="00F363B6"/>
    <w:rsid w:val="00F372D2"/>
    <w:rsid w:val="00F37991"/>
    <w:rsid w:val="00F45571"/>
    <w:rsid w:val="00F45B78"/>
    <w:rsid w:val="00F51E06"/>
    <w:rsid w:val="00F52E3C"/>
    <w:rsid w:val="00F541F6"/>
    <w:rsid w:val="00F64E0C"/>
    <w:rsid w:val="00F66A4B"/>
    <w:rsid w:val="00F726AB"/>
    <w:rsid w:val="00F825DC"/>
    <w:rsid w:val="00F82A29"/>
    <w:rsid w:val="00F863D7"/>
    <w:rsid w:val="00F91A3C"/>
    <w:rsid w:val="00F957BB"/>
    <w:rsid w:val="00FA4441"/>
    <w:rsid w:val="00FA6376"/>
    <w:rsid w:val="00FB0FF4"/>
    <w:rsid w:val="00FC26BB"/>
    <w:rsid w:val="00FC6B3F"/>
    <w:rsid w:val="00FE319E"/>
    <w:rsid w:val="00FE5C42"/>
    <w:rsid w:val="00FF33A9"/>
    <w:rsid w:val="00FF5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1">
    <w:name w:val="heading 1"/>
    <w:basedOn w:val="a"/>
    <w:next w:val="a"/>
    <w:link w:val="10"/>
    <w:uiPriority w:val="9"/>
    <w:qFormat/>
    <w:rsid w:val="00C01D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01D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8">
    <w:name w:val="heading 8"/>
    <w:basedOn w:val="a"/>
    <w:next w:val="a"/>
    <w:link w:val="80"/>
    <w:qFormat/>
    <w:rsid w:val="00570C4B"/>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2"/>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1"/>
    <w:uiPriority w:val="99"/>
    <w:rsid w:val="00CE60A3"/>
    <w:rPr>
      <w:rFonts w:ascii="Times New Roman" w:eastAsia="Times New Roman" w:hAnsi="Times New Roman" w:cs="Times New Roman"/>
      <w:sz w:val="24"/>
      <w:szCs w:val="24"/>
      <w:lang w:eastAsia="ru-RU"/>
    </w:rPr>
  </w:style>
  <w:style w:type="paragraph" w:customStyle="1" w:styleId="S">
    <w:name w:val="S_Обычный"/>
    <w:basedOn w:val="a"/>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d">
    <w:name w:val="Знак"/>
    <w:basedOn w:val="a"/>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570C4B"/>
    <w:rPr>
      <w:rFonts w:ascii="Times New Roman" w:eastAsia="Times New Roman" w:hAnsi="Times New Roman" w:cs="Times New Roman"/>
      <w:b/>
      <w:sz w:val="20"/>
      <w:szCs w:val="24"/>
      <w:lang w:eastAsia="ru-RU"/>
    </w:rPr>
  </w:style>
  <w:style w:type="numbering" w:customStyle="1" w:styleId="11">
    <w:name w:val="Нет списка1"/>
    <w:next w:val="a2"/>
    <w:uiPriority w:val="99"/>
    <w:semiHidden/>
    <w:unhideWhenUsed/>
    <w:rsid w:val="00570C4B"/>
  </w:style>
  <w:style w:type="paragraph" w:customStyle="1" w:styleId="ConsPlusNonformat">
    <w:name w:val="ConsPlusNonformat"/>
    <w:rsid w:val="00570C4B"/>
    <w:pPr>
      <w:widowControl w:val="0"/>
      <w:spacing w:after="0" w:line="240" w:lineRule="auto"/>
    </w:pPr>
    <w:rPr>
      <w:rFonts w:ascii="Courier New" w:eastAsia="Times New Roman" w:hAnsi="Courier New" w:cs="Times New Roman"/>
      <w:snapToGrid w:val="0"/>
      <w:sz w:val="20"/>
      <w:szCs w:val="20"/>
      <w:lang w:eastAsia="ru-RU"/>
    </w:rPr>
  </w:style>
  <w:style w:type="paragraph" w:styleId="ae">
    <w:name w:val="Balloon Text"/>
    <w:basedOn w:val="a"/>
    <w:link w:val="af"/>
    <w:uiPriority w:val="99"/>
    <w:semiHidden/>
    <w:unhideWhenUsed/>
    <w:rsid w:val="00570C4B"/>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570C4B"/>
    <w:rPr>
      <w:rFonts w:ascii="Tahoma" w:eastAsia="Times New Roman" w:hAnsi="Tahoma" w:cs="Tahoma"/>
      <w:sz w:val="16"/>
      <w:szCs w:val="16"/>
      <w:lang w:eastAsia="ru-RU"/>
    </w:rPr>
  </w:style>
  <w:style w:type="character" w:customStyle="1" w:styleId="10">
    <w:name w:val="Заголовок 1 Знак"/>
    <w:basedOn w:val="a0"/>
    <w:link w:val="1"/>
    <w:uiPriority w:val="9"/>
    <w:rsid w:val="00C01D3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C01D36"/>
    <w:rPr>
      <w:rFonts w:asciiTheme="majorHAnsi" w:eastAsiaTheme="majorEastAsia" w:hAnsiTheme="majorHAnsi" w:cstheme="majorBidi"/>
      <w:color w:val="2E74B5" w:themeColor="accent1" w:themeShade="BF"/>
      <w:sz w:val="26"/>
      <w:szCs w:val="26"/>
    </w:rPr>
  </w:style>
  <w:style w:type="paragraph" w:styleId="23">
    <w:name w:val="Body Text 2"/>
    <w:basedOn w:val="a"/>
    <w:link w:val="24"/>
    <w:uiPriority w:val="99"/>
    <w:semiHidden/>
    <w:unhideWhenUsed/>
    <w:rsid w:val="00C01D36"/>
    <w:pPr>
      <w:spacing w:after="120" w:line="480" w:lineRule="auto"/>
    </w:pPr>
  </w:style>
  <w:style w:type="character" w:customStyle="1" w:styleId="24">
    <w:name w:val="Основной текст 2 Знак"/>
    <w:basedOn w:val="a0"/>
    <w:link w:val="23"/>
    <w:uiPriority w:val="99"/>
    <w:semiHidden/>
    <w:rsid w:val="00C01D36"/>
  </w:style>
  <w:style w:type="paragraph" w:styleId="3">
    <w:name w:val="Body Text Indent 3"/>
    <w:basedOn w:val="a"/>
    <w:link w:val="30"/>
    <w:uiPriority w:val="99"/>
    <w:unhideWhenUsed/>
    <w:rsid w:val="00C01D36"/>
    <w:pPr>
      <w:spacing w:after="120"/>
      <w:ind w:left="283"/>
    </w:pPr>
    <w:rPr>
      <w:sz w:val="16"/>
      <w:szCs w:val="16"/>
    </w:rPr>
  </w:style>
  <w:style w:type="character" w:customStyle="1" w:styleId="30">
    <w:name w:val="Основной текст с отступом 3 Знак"/>
    <w:basedOn w:val="a0"/>
    <w:link w:val="3"/>
    <w:uiPriority w:val="99"/>
    <w:rsid w:val="00C01D3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1">
    <w:name w:val="heading 1"/>
    <w:basedOn w:val="a"/>
    <w:next w:val="a"/>
    <w:link w:val="10"/>
    <w:uiPriority w:val="9"/>
    <w:qFormat/>
    <w:rsid w:val="00C01D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01D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8">
    <w:name w:val="heading 8"/>
    <w:basedOn w:val="a"/>
    <w:next w:val="a"/>
    <w:link w:val="80"/>
    <w:qFormat/>
    <w:rsid w:val="00570C4B"/>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2"/>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1"/>
    <w:uiPriority w:val="99"/>
    <w:rsid w:val="00CE60A3"/>
    <w:rPr>
      <w:rFonts w:ascii="Times New Roman" w:eastAsia="Times New Roman" w:hAnsi="Times New Roman" w:cs="Times New Roman"/>
      <w:sz w:val="24"/>
      <w:szCs w:val="24"/>
      <w:lang w:eastAsia="ru-RU"/>
    </w:rPr>
  </w:style>
  <w:style w:type="paragraph" w:customStyle="1" w:styleId="S">
    <w:name w:val="S_Обычный"/>
    <w:basedOn w:val="a"/>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d">
    <w:name w:val="Знак"/>
    <w:basedOn w:val="a"/>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570C4B"/>
    <w:rPr>
      <w:rFonts w:ascii="Times New Roman" w:eastAsia="Times New Roman" w:hAnsi="Times New Roman" w:cs="Times New Roman"/>
      <w:b/>
      <w:sz w:val="20"/>
      <w:szCs w:val="24"/>
      <w:lang w:eastAsia="ru-RU"/>
    </w:rPr>
  </w:style>
  <w:style w:type="numbering" w:customStyle="1" w:styleId="11">
    <w:name w:val="Нет списка1"/>
    <w:next w:val="a2"/>
    <w:uiPriority w:val="99"/>
    <w:semiHidden/>
    <w:unhideWhenUsed/>
    <w:rsid w:val="00570C4B"/>
  </w:style>
  <w:style w:type="paragraph" w:customStyle="1" w:styleId="ConsPlusNonformat">
    <w:name w:val="ConsPlusNonformat"/>
    <w:rsid w:val="00570C4B"/>
    <w:pPr>
      <w:widowControl w:val="0"/>
      <w:spacing w:after="0" w:line="240" w:lineRule="auto"/>
    </w:pPr>
    <w:rPr>
      <w:rFonts w:ascii="Courier New" w:eastAsia="Times New Roman" w:hAnsi="Courier New" w:cs="Times New Roman"/>
      <w:snapToGrid w:val="0"/>
      <w:sz w:val="20"/>
      <w:szCs w:val="20"/>
      <w:lang w:eastAsia="ru-RU"/>
    </w:rPr>
  </w:style>
  <w:style w:type="paragraph" w:styleId="ae">
    <w:name w:val="Balloon Text"/>
    <w:basedOn w:val="a"/>
    <w:link w:val="af"/>
    <w:uiPriority w:val="99"/>
    <w:semiHidden/>
    <w:unhideWhenUsed/>
    <w:rsid w:val="00570C4B"/>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570C4B"/>
    <w:rPr>
      <w:rFonts w:ascii="Tahoma" w:eastAsia="Times New Roman" w:hAnsi="Tahoma" w:cs="Tahoma"/>
      <w:sz w:val="16"/>
      <w:szCs w:val="16"/>
      <w:lang w:eastAsia="ru-RU"/>
    </w:rPr>
  </w:style>
  <w:style w:type="character" w:customStyle="1" w:styleId="10">
    <w:name w:val="Заголовок 1 Знак"/>
    <w:basedOn w:val="a0"/>
    <w:link w:val="1"/>
    <w:uiPriority w:val="9"/>
    <w:rsid w:val="00C01D3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C01D36"/>
    <w:rPr>
      <w:rFonts w:asciiTheme="majorHAnsi" w:eastAsiaTheme="majorEastAsia" w:hAnsiTheme="majorHAnsi" w:cstheme="majorBidi"/>
      <w:color w:val="2E74B5" w:themeColor="accent1" w:themeShade="BF"/>
      <w:sz w:val="26"/>
      <w:szCs w:val="26"/>
    </w:rPr>
  </w:style>
  <w:style w:type="paragraph" w:styleId="23">
    <w:name w:val="Body Text 2"/>
    <w:basedOn w:val="a"/>
    <w:link w:val="24"/>
    <w:uiPriority w:val="99"/>
    <w:semiHidden/>
    <w:unhideWhenUsed/>
    <w:rsid w:val="00C01D36"/>
    <w:pPr>
      <w:spacing w:after="120" w:line="480" w:lineRule="auto"/>
    </w:pPr>
  </w:style>
  <w:style w:type="character" w:customStyle="1" w:styleId="24">
    <w:name w:val="Основной текст 2 Знак"/>
    <w:basedOn w:val="a0"/>
    <w:link w:val="23"/>
    <w:uiPriority w:val="99"/>
    <w:semiHidden/>
    <w:rsid w:val="00C01D36"/>
  </w:style>
  <w:style w:type="paragraph" w:styleId="3">
    <w:name w:val="Body Text Indent 3"/>
    <w:basedOn w:val="a"/>
    <w:link w:val="30"/>
    <w:uiPriority w:val="99"/>
    <w:unhideWhenUsed/>
    <w:rsid w:val="00C01D36"/>
    <w:pPr>
      <w:spacing w:after="120"/>
      <w:ind w:left="283"/>
    </w:pPr>
    <w:rPr>
      <w:sz w:val="16"/>
      <w:szCs w:val="16"/>
    </w:rPr>
  </w:style>
  <w:style w:type="character" w:customStyle="1" w:styleId="30">
    <w:name w:val="Основной текст с отступом 3 Знак"/>
    <w:basedOn w:val="a0"/>
    <w:link w:val="3"/>
    <w:uiPriority w:val="99"/>
    <w:rsid w:val="00C01D3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8692">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consultantplus://offline/ref=D4F6FB463765727A4CBB8E4F9189523D1667CC79DE9D7ECD3210B96181854265EB6C885D4F648328F859FFC667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00009-F64F-4F73-A854-50D5CF1DB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19575</Words>
  <Characters>111583</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20</cp:revision>
  <cp:lastPrinted>2024-07-29T11:10:00Z</cp:lastPrinted>
  <dcterms:created xsi:type="dcterms:W3CDTF">2024-07-01T08:50:00Z</dcterms:created>
  <dcterms:modified xsi:type="dcterms:W3CDTF">2024-08-01T12:14:00Z</dcterms:modified>
</cp:coreProperties>
</file>