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ACF" w:rsidRDefault="00574ACF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F300C4"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7" o:title=""/>
          </v:shape>
        </w:pict>
      </w:r>
    </w:p>
    <w:p w:rsidR="00574ACF" w:rsidRDefault="00574ACF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574ACF" w:rsidRDefault="00574ACF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574ACF" w:rsidRDefault="00574ACF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574ACF" w:rsidRDefault="00574ACF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«Алексеевское сельское поселение»</w:t>
      </w:r>
    </w:p>
    <w:p w:rsidR="00574ACF" w:rsidRPr="00BF799D" w:rsidRDefault="00574ACF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Алексеевского сельского поселения</w:t>
      </w:r>
    </w:p>
    <w:p w:rsidR="00574ACF" w:rsidRPr="00C15F58" w:rsidRDefault="00574ACF" w:rsidP="00C15F58">
      <w:pPr>
        <w:spacing w:after="200"/>
        <w:contextualSpacing/>
        <w:jc w:val="center"/>
        <w:rPr>
          <w:sz w:val="28"/>
          <w:szCs w:val="28"/>
        </w:rPr>
      </w:pPr>
    </w:p>
    <w:p w:rsidR="00574ACF" w:rsidRPr="00C15F58" w:rsidRDefault="00574ACF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574ACF" w:rsidRPr="00C15F58" w:rsidRDefault="00574ACF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/>
      </w:tblPr>
      <w:tblGrid>
        <w:gridCol w:w="3115"/>
        <w:gridCol w:w="3115"/>
        <w:gridCol w:w="3546"/>
      </w:tblGrid>
      <w:tr w:rsidR="00574ACF" w:rsidRPr="00C15F58" w:rsidTr="00213980">
        <w:tc>
          <w:tcPr>
            <w:tcW w:w="3115" w:type="dxa"/>
            <w:vAlign w:val="center"/>
          </w:tcPr>
          <w:p w:rsidR="00574ACF" w:rsidRPr="00213980" w:rsidRDefault="00574ACF" w:rsidP="00213980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29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07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.20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22</w:t>
            </w:r>
          </w:p>
        </w:tc>
        <w:tc>
          <w:tcPr>
            <w:tcW w:w="3115" w:type="dxa"/>
            <w:vAlign w:val="center"/>
          </w:tcPr>
          <w:p w:rsidR="00574ACF" w:rsidRPr="00213980" w:rsidRDefault="00574ACF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72</w:t>
            </w:r>
          </w:p>
        </w:tc>
        <w:tc>
          <w:tcPr>
            <w:tcW w:w="3546" w:type="dxa"/>
            <w:vAlign w:val="center"/>
          </w:tcPr>
          <w:p w:rsidR="00574ACF" w:rsidRPr="00213980" w:rsidRDefault="00574ACF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>с.Алексеевка</w:t>
            </w:r>
          </w:p>
        </w:tc>
      </w:tr>
    </w:tbl>
    <w:p w:rsidR="00574ACF" w:rsidRPr="00C15F58" w:rsidRDefault="00574ACF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07"/>
      </w:tblGrid>
      <w:tr w:rsidR="00574ACF" w:rsidRPr="00C15F58" w:rsidTr="00D66044">
        <w:trPr>
          <w:trHeight w:val="1121"/>
        </w:trPr>
        <w:tc>
          <w:tcPr>
            <w:tcW w:w="4707" w:type="dxa"/>
          </w:tcPr>
          <w:p w:rsidR="00574ACF" w:rsidRPr="00C15F58" w:rsidRDefault="00574ACF" w:rsidP="004E76B5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99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C15F58">
              <w:rPr>
                <w:kern w:val="2"/>
                <w:sz w:val="28"/>
                <w:szCs w:val="28"/>
              </w:rPr>
              <w:t>»</w:t>
            </w:r>
          </w:p>
        </w:tc>
      </w:tr>
    </w:tbl>
    <w:p w:rsidR="00574ACF" w:rsidRDefault="00574ACF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574ACF" w:rsidRDefault="00574ACF" w:rsidP="00C65D9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574ACF" w:rsidRPr="007462E9" w:rsidRDefault="00574ACF" w:rsidP="00590D56">
      <w:pPr>
        <w:contextualSpacing/>
        <w:jc w:val="both"/>
        <w:rPr>
          <w:sz w:val="28"/>
          <w:szCs w:val="28"/>
        </w:rPr>
      </w:pPr>
    </w:p>
    <w:p w:rsidR="00574ACF" w:rsidRDefault="00574ACF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574ACF" w:rsidRDefault="00574ACF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574ACF" w:rsidRDefault="00574ACF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 Алексеевского сельского поселения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изложить в новой редакции.</w:t>
      </w:r>
    </w:p>
    <w:p w:rsidR="00574ACF" w:rsidRPr="004B138B" w:rsidRDefault="00574ACF" w:rsidP="00C65D98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574ACF" w:rsidRDefault="00574ACF" w:rsidP="00C65D9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574ACF" w:rsidRDefault="00574ACF" w:rsidP="00C15F58">
      <w:pPr>
        <w:spacing w:after="200"/>
        <w:contextualSpacing/>
        <w:jc w:val="both"/>
        <w:rPr>
          <w:sz w:val="28"/>
          <w:szCs w:val="28"/>
        </w:rPr>
      </w:pPr>
    </w:p>
    <w:p w:rsidR="00574ACF" w:rsidRPr="00BF799D" w:rsidRDefault="00574ACF" w:rsidP="00C15F58">
      <w:pPr>
        <w:spacing w:after="200"/>
        <w:contextualSpacing/>
        <w:jc w:val="both"/>
        <w:rPr>
          <w:sz w:val="28"/>
          <w:szCs w:val="28"/>
        </w:rPr>
      </w:pPr>
    </w:p>
    <w:p w:rsidR="00574ACF" w:rsidRDefault="00574ACF" w:rsidP="00C15F58">
      <w:pPr>
        <w:spacing w:after="200"/>
        <w:ind w:left="709"/>
        <w:contextualSpacing/>
        <w:jc w:val="both"/>
        <w:rPr>
          <w:sz w:val="28"/>
          <w:szCs w:val="28"/>
        </w:rPr>
      </w:pPr>
    </w:p>
    <w:p w:rsidR="00574ACF" w:rsidRDefault="00574ACF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574ACF" w:rsidRPr="00BF3287" w:rsidRDefault="00574ACF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                                                  Ю.В.Кашпор</w:t>
      </w:r>
    </w:p>
    <w:p w:rsidR="00574ACF" w:rsidRPr="00FD40F8" w:rsidRDefault="00574ACF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574ACF" w:rsidRPr="00FD40F8" w:rsidRDefault="00574ACF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574ACF" w:rsidRPr="00CD715E" w:rsidRDefault="00574ACF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574ACF" w:rsidRPr="00FD40F8" w:rsidRDefault="00574ACF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>
        <w:rPr>
          <w:sz w:val="28"/>
        </w:rPr>
        <w:t xml:space="preserve">29.07.2022 </w:t>
      </w:r>
      <w:r w:rsidRPr="00FD40F8">
        <w:rPr>
          <w:sz w:val="28"/>
        </w:rPr>
        <w:t xml:space="preserve">№ </w:t>
      </w:r>
      <w:r>
        <w:rPr>
          <w:sz w:val="28"/>
        </w:rPr>
        <w:t>72</w:t>
      </w:r>
    </w:p>
    <w:p w:rsidR="00574ACF" w:rsidRDefault="00574ACF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574ACF" w:rsidRPr="00FD40F8" w:rsidRDefault="00574ACF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574ACF" w:rsidRPr="00FD40F8" w:rsidRDefault="00574ACF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574ACF" w:rsidRDefault="00574ACF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</w:p>
    <w:p w:rsidR="00574ACF" w:rsidRPr="00FD40F8" w:rsidRDefault="00574ACF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574ACF" w:rsidRPr="00FD40F8" w:rsidRDefault="00574ACF" w:rsidP="00F36DF9">
      <w:pPr>
        <w:jc w:val="center"/>
        <w:rPr>
          <w:kern w:val="2"/>
          <w:sz w:val="28"/>
          <w:szCs w:val="28"/>
        </w:rPr>
      </w:pPr>
    </w:p>
    <w:p w:rsidR="00574ACF" w:rsidRPr="00FD40F8" w:rsidRDefault="00574ACF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574ACF" w:rsidRPr="00FD40F8" w:rsidRDefault="00574ACF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574ACF" w:rsidRPr="00FD40F8" w:rsidRDefault="00574ACF" w:rsidP="00F36DF9">
      <w:pPr>
        <w:jc w:val="center"/>
        <w:rPr>
          <w:bCs/>
          <w:kern w:val="2"/>
          <w:sz w:val="28"/>
          <w:szCs w:val="28"/>
        </w:rPr>
      </w:pPr>
    </w:p>
    <w:p w:rsidR="00574ACF" w:rsidRPr="00FD40F8" w:rsidRDefault="00574ACF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1"/>
        <w:gridCol w:w="609"/>
        <w:gridCol w:w="6380"/>
      </w:tblGrid>
      <w:tr w:rsidR="00574AC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574ACF" w:rsidRPr="00FD40F8" w:rsidRDefault="00574ACF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574ACF" w:rsidRPr="00FD40F8" w:rsidRDefault="00574ACF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574AC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574AC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574ACF" w:rsidRPr="00FD40F8" w:rsidRDefault="00574ACF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574AC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574ACF" w:rsidRPr="00FD40F8" w:rsidRDefault="00574ACF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Администрация Алексеевского сельского поселения</w:t>
            </w:r>
          </w:p>
        </w:tc>
      </w:tr>
      <w:tr w:rsidR="00574AC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574ACF" w:rsidRDefault="00574ACF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  <w:r>
              <w:rPr>
                <w:bCs/>
                <w:kern w:val="2"/>
                <w:sz w:val="28"/>
                <w:szCs w:val="28"/>
              </w:rPr>
              <w:t>.</w:t>
            </w:r>
          </w:p>
          <w:p w:rsidR="00574ACF" w:rsidRPr="00FD40F8" w:rsidRDefault="00574ACF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</w:tr>
      <w:tr w:rsidR="00574AC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574AC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574ACF" w:rsidRDefault="00574ACF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Алексеевского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574ACF" w:rsidRPr="00FD40F8" w:rsidRDefault="00574ACF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574AC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Задачи </w:t>
            </w:r>
          </w:p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574ACF" w:rsidRPr="00E16C87" w:rsidRDefault="00574ACF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574ACF" w:rsidRPr="00FD40F8" w:rsidRDefault="00574ACF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574AC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574ACF" w:rsidRPr="00FD40F8" w:rsidRDefault="00574ACF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574ACF" w:rsidRDefault="00574ACF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574ACF" w:rsidRDefault="00574ACF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574ACF" w:rsidRPr="00FD40F8" w:rsidRDefault="00574ACF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574AC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574AC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49 531,0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6 828,9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5 785,9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20 929,3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3 230,1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2 385,2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574ACF" w:rsidRPr="00FD40F8" w:rsidRDefault="00574ACF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областного бюджета составляет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      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21 348,8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574ACF" w:rsidRPr="00FD40F8" w:rsidRDefault="00574ACF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2 542,9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574ACF" w:rsidRPr="00FD40F8" w:rsidRDefault="00574AC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16 073,5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574ACF" w:rsidRPr="00FD40F8" w:rsidRDefault="00574ACF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28 182,2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574ACF" w:rsidRPr="00FD40F8" w:rsidRDefault="00574ACF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3 243,0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574ACF" w:rsidRPr="00FD40F8" w:rsidRDefault="00574ACF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4 855,8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3 230,1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2 385,2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574ACF" w:rsidRPr="00FD40F8" w:rsidRDefault="00574ACF" w:rsidP="0082550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574AC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</w:t>
            </w:r>
          </w:p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574ACF" w:rsidRPr="00BF3287" w:rsidRDefault="00574ACF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574ACF" w:rsidRPr="00BF3287" w:rsidRDefault="00574ACF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574ACF" w:rsidRPr="00BF3287" w:rsidRDefault="00574ACF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574ACF" w:rsidRPr="00BF3287" w:rsidRDefault="00574ACF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574ACF" w:rsidRPr="00BF3287" w:rsidRDefault="00574ACF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574ACF" w:rsidRPr="00BF3287" w:rsidRDefault="00574ACF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574ACF" w:rsidRPr="00FD40F8" w:rsidRDefault="00574ACF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574ACF" w:rsidRDefault="00574ACF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574ACF" w:rsidRPr="00FD40F8" w:rsidRDefault="00574ACF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574ACF" w:rsidRPr="00FD40F8" w:rsidRDefault="00574ACF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574ACF" w:rsidRPr="00FD40F8" w:rsidRDefault="00574ACF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699"/>
        <w:gridCol w:w="319"/>
        <w:gridCol w:w="6790"/>
      </w:tblGrid>
      <w:tr w:rsidR="00574ACF" w:rsidRPr="00FD40F8" w:rsidTr="007A3892">
        <w:tc>
          <w:tcPr>
            <w:tcW w:w="2699" w:type="dxa"/>
          </w:tcPr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574ACF" w:rsidRPr="00FD40F8" w:rsidRDefault="00574ACF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574ACF" w:rsidRPr="00FD40F8" w:rsidRDefault="00574ACF" w:rsidP="00071B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574ACF" w:rsidRPr="00FD40F8" w:rsidTr="007A3892">
        <w:tc>
          <w:tcPr>
            <w:tcW w:w="2699" w:type="dxa"/>
          </w:tcPr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574ACF" w:rsidRPr="00FD40F8" w:rsidRDefault="00574ACF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574ACF" w:rsidRPr="00FD40F8" w:rsidRDefault="00574ACF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574ACF" w:rsidRPr="00FD40F8" w:rsidRDefault="00574ACF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574ACF" w:rsidRPr="00FD40F8" w:rsidTr="007A3892">
        <w:tc>
          <w:tcPr>
            <w:tcW w:w="2699" w:type="dxa"/>
          </w:tcPr>
          <w:p w:rsidR="00574ACF" w:rsidRPr="00FD40F8" w:rsidRDefault="00574ACF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574ACF" w:rsidRPr="00FD40F8" w:rsidRDefault="00574ACF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574ACF" w:rsidRPr="00FD40F8" w:rsidRDefault="00574ACF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574ACF" w:rsidRPr="00FD40F8" w:rsidTr="007A3892">
        <w:tc>
          <w:tcPr>
            <w:tcW w:w="2699" w:type="dxa"/>
          </w:tcPr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</w:t>
            </w:r>
          </w:p>
          <w:p w:rsidR="00574ACF" w:rsidRPr="00FD40F8" w:rsidRDefault="00574ACF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574ACF" w:rsidRPr="00FD40F8" w:rsidRDefault="00574ACF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574ACF" w:rsidRPr="00FD40F8" w:rsidRDefault="00574ACF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574ACF" w:rsidRPr="00FD40F8" w:rsidTr="007A3892">
        <w:tc>
          <w:tcPr>
            <w:tcW w:w="2699" w:type="dxa"/>
          </w:tcPr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</w:t>
            </w:r>
          </w:p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574ACF" w:rsidRPr="00FD40F8" w:rsidRDefault="00574ACF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574ACF" w:rsidRPr="00FD40F8" w:rsidRDefault="00574ACF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574ACF" w:rsidRPr="00FD40F8" w:rsidRDefault="00574ACF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574ACF" w:rsidRPr="00FD40F8" w:rsidTr="007A3892">
        <w:tc>
          <w:tcPr>
            <w:tcW w:w="2699" w:type="dxa"/>
          </w:tcPr>
          <w:p w:rsidR="00574ACF" w:rsidRDefault="00574ACF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574ACF" w:rsidRPr="00FD40F8" w:rsidRDefault="00574ACF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574ACF" w:rsidRPr="00FD40F8" w:rsidRDefault="00574ACF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574ACF" w:rsidRPr="00FD40F8" w:rsidRDefault="00574ACF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</w:p>
        </w:tc>
      </w:tr>
      <w:tr w:rsidR="00574ACF" w:rsidRPr="00FD40F8" w:rsidTr="007A3892">
        <w:tc>
          <w:tcPr>
            <w:tcW w:w="2699" w:type="dxa"/>
          </w:tcPr>
          <w:p w:rsidR="00574ACF" w:rsidRPr="00FD40F8" w:rsidRDefault="00574ACF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574ACF" w:rsidRPr="00FD40F8" w:rsidRDefault="00574ACF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574ACF" w:rsidRDefault="00574ACF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сохранение и популяризация объектов культурного наследия Алексеевского сельского поселения;</w:t>
            </w:r>
          </w:p>
          <w:p w:rsidR="00574ACF" w:rsidRDefault="00574ACF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574ACF" w:rsidRDefault="00574ACF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574ACF" w:rsidRPr="00FD40F8" w:rsidRDefault="00574ACF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</w:p>
        </w:tc>
      </w:tr>
      <w:tr w:rsidR="00574ACF" w:rsidRPr="00FD40F8" w:rsidTr="007A3892">
        <w:tc>
          <w:tcPr>
            <w:tcW w:w="2699" w:type="dxa"/>
          </w:tcPr>
          <w:p w:rsidR="00574ACF" w:rsidRPr="00FD40F8" w:rsidRDefault="00574ACF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574ACF" w:rsidRPr="00FD40F8" w:rsidRDefault="00574ACF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574ACF" w:rsidRPr="00FD40F8" w:rsidRDefault="00574ACF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574ACF" w:rsidRDefault="00574ACF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574ACF" w:rsidRDefault="00574ACF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574ACF" w:rsidRPr="00FD40F8" w:rsidRDefault="00574ACF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574ACF" w:rsidRPr="00FD40F8" w:rsidTr="007A3892">
        <w:tc>
          <w:tcPr>
            <w:tcW w:w="2699" w:type="dxa"/>
          </w:tcPr>
          <w:p w:rsidR="00574ACF" w:rsidRPr="00FD40F8" w:rsidRDefault="00574ACF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574ACF" w:rsidRPr="00FD40F8" w:rsidRDefault="00574ACF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574ACF" w:rsidRPr="00FD40F8" w:rsidRDefault="00574ACF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574ACF" w:rsidRPr="00FD40F8" w:rsidRDefault="00574ACF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574ACF" w:rsidRPr="00FD40F8" w:rsidRDefault="00574ACF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574ACF" w:rsidRPr="00FD40F8" w:rsidTr="007A3892">
        <w:tc>
          <w:tcPr>
            <w:tcW w:w="2699" w:type="dxa"/>
          </w:tcPr>
          <w:p w:rsidR="00574ACF" w:rsidRPr="00FD40F8" w:rsidRDefault="00574ACF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574ACF" w:rsidRPr="00FD40F8" w:rsidRDefault="00574ACF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574ACF" w:rsidRPr="00FD40F8" w:rsidRDefault="00574ACF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574ACF" w:rsidRPr="00FD40F8" w:rsidRDefault="00574ACF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574ACF" w:rsidRPr="00F128DA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48 756,9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574ACF" w:rsidRPr="00F128DA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>в 2019 году – 6 828,9 тыс. рублей;</w:t>
            </w:r>
          </w:p>
          <w:p w:rsidR="00574ACF" w:rsidRPr="00F128DA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2020 году – 5 011,8 тыс. рублей; </w:t>
            </w:r>
          </w:p>
          <w:p w:rsidR="00574ACF" w:rsidRPr="00F128DA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kern w:val="2"/>
                <w:sz w:val="28"/>
                <w:szCs w:val="28"/>
                <w:lang w:eastAsia="en-US"/>
              </w:rPr>
              <w:t>3 083,4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128DA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kern w:val="2"/>
                <w:sz w:val="28"/>
                <w:szCs w:val="28"/>
                <w:lang w:eastAsia="en-US"/>
              </w:rPr>
              <w:t>20 929,3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128DA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kern w:val="2"/>
                <w:sz w:val="28"/>
                <w:szCs w:val="28"/>
                <w:lang w:eastAsia="en-US"/>
              </w:rPr>
              <w:t>3 230,1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128DA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kern w:val="2"/>
                <w:sz w:val="28"/>
                <w:szCs w:val="28"/>
                <w:lang w:eastAsia="en-US"/>
              </w:rPr>
              <w:t>2 385,2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>в 2025 году – 1 214,7 тыс. рублей;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574ACF" w:rsidRPr="00FD40F8" w:rsidRDefault="00574ACF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20 632,8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574ACF" w:rsidRPr="00FD40F8" w:rsidRDefault="00574ACF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2 732,4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1 826,9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16 073,5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574ACF" w:rsidRPr="00FD40F8" w:rsidRDefault="00574ACF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28 124,1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3 184,9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4 855,8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3 230,1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2 385,2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871DBA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574ACF" w:rsidRPr="00FD40F8" w:rsidTr="007A3892">
        <w:tc>
          <w:tcPr>
            <w:tcW w:w="2699" w:type="dxa"/>
          </w:tcPr>
          <w:p w:rsidR="00574ACF" w:rsidRPr="00FD40F8" w:rsidRDefault="00574ACF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</w:p>
          <w:p w:rsidR="00574ACF" w:rsidRPr="00FD40F8" w:rsidRDefault="00574ACF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574ACF" w:rsidRPr="00FD40F8" w:rsidRDefault="00574ACF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574ACF" w:rsidRDefault="00574ACF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574ACF" w:rsidRPr="00BF3287" w:rsidRDefault="00574ACF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574ACF" w:rsidRPr="00BF3287" w:rsidRDefault="00574ACF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574ACF" w:rsidRPr="00BF3287" w:rsidRDefault="00574ACF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574ACF" w:rsidRPr="00BF3287" w:rsidRDefault="00574ACF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574ACF" w:rsidRPr="00BF3287" w:rsidRDefault="00574ACF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574ACF" w:rsidRPr="00BF3287" w:rsidRDefault="00574ACF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574ACF" w:rsidRDefault="00574ACF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  <w:p w:rsidR="00574ACF" w:rsidRPr="00FD40F8" w:rsidRDefault="00574ACF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574ACF" w:rsidRPr="00FD40F8" w:rsidRDefault="00574ACF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574ACF" w:rsidRDefault="00574ACF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подпрограммы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117C9B"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</w:t>
      </w:r>
      <w:r>
        <w:rPr>
          <w:rFonts w:ascii="Times New Roman CYR" w:hAnsi="Times New Roman CYR" w:cs="Times New Roman CYR"/>
          <w:sz w:val="28"/>
          <w:szCs w:val="28"/>
        </w:rPr>
        <w:t>»</w:t>
      </w:r>
    </w:p>
    <w:p w:rsidR="00574ACF" w:rsidRPr="00FD40F8" w:rsidRDefault="00574ACF" w:rsidP="00EB6D23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2"/>
        <w:gridCol w:w="467"/>
        <w:gridCol w:w="6519"/>
      </w:tblGrid>
      <w:tr w:rsidR="00574ACF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574ACF" w:rsidRPr="00FD40F8" w:rsidRDefault="00574ACF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574ACF" w:rsidRPr="00FD40F8" w:rsidRDefault="00574ACF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574ACF" w:rsidRDefault="00574ACF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574ACF" w:rsidRPr="00FD40F8" w:rsidRDefault="00574ACF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(далее– подпрограмма 2)</w:t>
            </w:r>
          </w:p>
        </w:tc>
      </w:tr>
      <w:tr w:rsidR="00574ACF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574ACF" w:rsidRPr="00FD40F8" w:rsidRDefault="00574ACF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574ACF" w:rsidRPr="00FD40F8" w:rsidRDefault="00574ACF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574ACF" w:rsidRPr="00FD40F8" w:rsidRDefault="00574ACF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574ACF" w:rsidRPr="00FD40F8" w:rsidRDefault="00574ACF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574ACF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574ACF" w:rsidRPr="00FD40F8" w:rsidRDefault="00574ACF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574ACF" w:rsidRPr="00FD40F8" w:rsidRDefault="00574ACF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574ACF" w:rsidRPr="00FD40F8" w:rsidRDefault="00574ACF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 xml:space="preserve">МУК «Алексеевский СДК», 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Администрация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574ACF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574ACF" w:rsidRPr="00FD40F8" w:rsidRDefault="00574ACF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574ACF" w:rsidRPr="00FD40F8" w:rsidRDefault="00574ACF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574ACF" w:rsidRPr="00FD40F8" w:rsidRDefault="00574ACF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574ACF" w:rsidRPr="00FD40F8" w:rsidRDefault="00574ACF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574ACF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574ACF" w:rsidRPr="00FD40F8" w:rsidRDefault="00574ACF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574ACF" w:rsidRPr="00FD40F8" w:rsidRDefault="00574ACF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574ACF" w:rsidRPr="00FD40F8" w:rsidRDefault="00574ACF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tbl>
            <w:tblPr>
              <w:tblW w:w="0" w:type="auto"/>
              <w:tblLayout w:type="fixed"/>
              <w:tblLook w:val="0000"/>
            </w:tblPr>
            <w:tblGrid>
              <w:gridCol w:w="5828"/>
            </w:tblGrid>
            <w:tr w:rsidR="00574ACF" w:rsidRPr="00015600">
              <w:trPr>
                <w:trHeight w:val="771"/>
              </w:trPr>
              <w:tc>
                <w:tcPr>
                  <w:tcW w:w="58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74ACF" w:rsidRPr="00015600" w:rsidRDefault="00574ACF" w:rsidP="00015600">
                  <w:pPr>
                    <w:autoSpaceDE w:val="0"/>
                    <w:autoSpaceDN w:val="0"/>
                    <w:adjustRightInd w:val="0"/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</w:pP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обеспечение беспрепятственного доступа к объектам и услугам инвалидов и других маломобильных групп населения </w:t>
                  </w:r>
                  <w:r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>в МУК «Алексеевский СДК»</w:t>
                  </w: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 </w:t>
                  </w:r>
                </w:p>
              </w:tc>
            </w:tr>
          </w:tbl>
          <w:p w:rsidR="00574ACF" w:rsidRPr="00FD40F8" w:rsidRDefault="00574ACF" w:rsidP="00950E63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574ACF" w:rsidRPr="00FD40F8" w:rsidTr="00950E63">
        <w:trPr>
          <w:trHeight w:val="1499"/>
        </w:trPr>
        <w:tc>
          <w:tcPr>
            <w:tcW w:w="2822" w:type="dxa"/>
            <w:noWrap/>
            <w:tcMar>
              <w:bottom w:w="113" w:type="dxa"/>
            </w:tcMar>
          </w:tcPr>
          <w:p w:rsidR="00574ACF" w:rsidRPr="00920EDF" w:rsidRDefault="00574ACF" w:rsidP="00950E63">
            <w:pPr>
              <w:autoSpaceDE w:val="0"/>
              <w:autoSpaceDN w:val="0"/>
              <w:adjustRightInd w:val="0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574ACF" w:rsidRPr="00FD40F8" w:rsidRDefault="00574ACF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574ACF" w:rsidRPr="005A618D" w:rsidRDefault="00574ACF" w:rsidP="005A618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формирование условий для беспрепятственного доступа к объектам и услугам инвалидов и других маломобильных групп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МУК «Алексеевский СДК»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574ACF" w:rsidRPr="00FD40F8" w:rsidRDefault="00574ACF" w:rsidP="005A618D">
            <w:pPr>
              <w:jc w:val="both"/>
              <w:rPr>
                <w:kern w:val="2"/>
                <w:sz w:val="28"/>
                <w:szCs w:val="28"/>
              </w:rPr>
            </w:pPr>
            <w:r w:rsidRPr="005A618D">
              <w:rPr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</w:t>
            </w:r>
            <w:r>
              <w:rPr>
                <w:sz w:val="28"/>
                <w:szCs w:val="28"/>
              </w:rPr>
              <w:t xml:space="preserve">, вовлечение в культурную жизнь поселения </w:t>
            </w:r>
          </w:p>
        </w:tc>
      </w:tr>
      <w:tr w:rsidR="00574ACF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574ACF" w:rsidRPr="00FD40F8" w:rsidRDefault="00574ACF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Целевые показатели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574ACF" w:rsidRPr="00FD40F8" w:rsidRDefault="00574ACF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574ACF" w:rsidRPr="00FD40F8" w:rsidRDefault="00574ACF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574ACF" w:rsidRPr="005A618D" w:rsidRDefault="00574ACF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доля инвалидов, положительно оценивающих уровень доступности услуг в 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культуры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, в общей численности опрошенных инвалидов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574ACF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574ACF" w:rsidRPr="00FD40F8" w:rsidRDefault="00574ACF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и сроки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574ACF" w:rsidRPr="00FD40F8" w:rsidRDefault="00574ACF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574ACF" w:rsidRPr="00FD40F8" w:rsidRDefault="00574ACF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срок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FD40F8">
              <w:rPr>
                <w:kern w:val="2"/>
                <w:sz w:val="28"/>
                <w:szCs w:val="28"/>
              </w:rPr>
              <w:t xml:space="preserve">: 2019 – 2030 годы, </w:t>
            </w:r>
          </w:p>
          <w:p w:rsidR="00574ACF" w:rsidRPr="00920EDF" w:rsidRDefault="00574ACF" w:rsidP="00950E63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  <w:r w:rsidRPr="00920EDF">
              <w:rPr>
                <w:spacing w:val="-6"/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574ACF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574ACF" w:rsidRPr="00FD40F8" w:rsidRDefault="00574ACF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574ACF" w:rsidRPr="00FD40F8" w:rsidRDefault="00574ACF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обеспечение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574ACF" w:rsidRPr="00FD40F8" w:rsidRDefault="00574ACF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574ACF" w:rsidRPr="00FD40F8" w:rsidRDefault="00574ACF" w:rsidP="00950E63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574ACF" w:rsidRPr="00FD40F8" w:rsidRDefault="00574ACF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бщий объем финансирования подпрограммы</w:t>
            </w:r>
            <w:r>
              <w:rPr>
                <w:kern w:val="2"/>
                <w:sz w:val="28"/>
                <w:szCs w:val="28"/>
                <w:lang w:eastAsia="en-US"/>
              </w:rPr>
              <w:t> 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774,1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574ACF" w:rsidRPr="00FD40F8" w:rsidRDefault="00574ACF" w:rsidP="00950E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2019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774,1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574ACF" w:rsidRPr="00FD40F8" w:rsidRDefault="00574AC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Default="00574ACF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тыс. рублей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.</w:t>
            </w:r>
          </w:p>
          <w:p w:rsidR="00574ACF" w:rsidRPr="00FD40F8" w:rsidRDefault="00574ACF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716,0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574ACF" w:rsidRPr="00FD40F8" w:rsidRDefault="00574ACF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716,0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574ACF" w:rsidRPr="00FD40F8" w:rsidRDefault="00574AC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74ACF" w:rsidRPr="00FD40F8" w:rsidRDefault="00574AC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574ACF" w:rsidRPr="00FD40F8" w:rsidRDefault="00574ACF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58,1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574ACF" w:rsidRPr="00FD40F8" w:rsidRDefault="00574AC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58,1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574ACF" w:rsidRPr="00FD40F8" w:rsidRDefault="00574AC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74ACF" w:rsidRPr="00FD40F8" w:rsidRDefault="00574ACF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574ACF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574ACF" w:rsidRPr="00FD40F8" w:rsidRDefault="00574ACF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Ожидаемые результаты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574ACF" w:rsidRPr="00FD40F8" w:rsidRDefault="00574ACF" w:rsidP="00950E63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574ACF" w:rsidRPr="005A618D" w:rsidRDefault="00574ACF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инвалидов, положительно оценивающих уровень доступности  услуг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сфере культуры.</w:t>
            </w:r>
          </w:p>
        </w:tc>
      </w:tr>
    </w:tbl>
    <w:p w:rsidR="00574ACF" w:rsidRDefault="00574ACF" w:rsidP="00720D29">
      <w:pPr>
        <w:spacing w:line="223" w:lineRule="auto"/>
        <w:rPr>
          <w:kern w:val="2"/>
          <w:sz w:val="28"/>
          <w:szCs w:val="28"/>
        </w:rPr>
      </w:pPr>
    </w:p>
    <w:p w:rsidR="00574ACF" w:rsidRPr="00FD40F8" w:rsidRDefault="00574ACF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574ACF" w:rsidRPr="00FD40F8" w:rsidRDefault="00574ACF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574ACF" w:rsidRDefault="00574ACF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574ACF" w:rsidRPr="00FD40F8" w:rsidRDefault="00574ACF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>
        <w:rPr>
          <w:sz w:val="28"/>
          <w:szCs w:val="28"/>
        </w:rPr>
        <w:t xml:space="preserve">Алексеевского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574ACF" w:rsidRPr="00FD40F8" w:rsidRDefault="00574ACF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;</w:t>
      </w:r>
    </w:p>
    <w:p w:rsidR="00574ACF" w:rsidRPr="00FD40F8" w:rsidRDefault="00574ACF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574ACF" w:rsidRPr="00FD40F8" w:rsidRDefault="00574ACF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.</w:t>
      </w:r>
    </w:p>
    <w:p w:rsidR="00574ACF" w:rsidRPr="00FD40F8" w:rsidRDefault="00574ACF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574ACF" w:rsidRPr="00FD40F8" w:rsidRDefault="00574ACF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>
        <w:rPr>
          <w:sz w:val="28"/>
          <w:szCs w:val="28"/>
        </w:rPr>
        <w:t>Алексеевском сельском поселении</w:t>
      </w:r>
      <w:r>
        <w:rPr>
          <w:kern w:val="2"/>
          <w:sz w:val="28"/>
          <w:szCs w:val="28"/>
        </w:rPr>
        <w:t>.</w:t>
      </w:r>
    </w:p>
    <w:p w:rsidR="00574ACF" w:rsidRPr="00002EA5" w:rsidRDefault="00574ACF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574ACF" w:rsidRPr="00002EA5" w:rsidRDefault="00574ACF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574ACF" w:rsidRPr="00002EA5" w:rsidRDefault="00574ACF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574ACF" w:rsidRPr="006F53AF" w:rsidRDefault="00574ACF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574ACF" w:rsidRPr="00FD40F8" w:rsidRDefault="00574ACF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574ACF" w:rsidRPr="00CC06E7" w:rsidRDefault="00574ACF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574ACF" w:rsidRPr="00CC06E7" w:rsidRDefault="00574ACF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участия Алексеевского сельского поселения Октябрьского района в</w:t>
      </w:r>
    </w:p>
    <w:p w:rsidR="00574ACF" w:rsidRPr="006F53AF" w:rsidRDefault="00574ACF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574ACF" w:rsidRPr="006F53AF" w:rsidRDefault="00574ACF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574ACF" w:rsidRPr="006F53AF" w:rsidRDefault="00574ACF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574ACF" w:rsidRPr="006F53AF" w:rsidRDefault="00574ACF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574ACF" w:rsidRDefault="00574ACF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574ACF" w:rsidRDefault="00574ACF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574ACF" w:rsidRDefault="00574ACF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574ACF" w:rsidRDefault="00574ACF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>Начальник службы</w:t>
      </w:r>
    </w:p>
    <w:p w:rsidR="00574ACF" w:rsidRPr="00C200F1" w:rsidRDefault="00574ACF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 xml:space="preserve"> экономики и финансов</w:t>
      </w:r>
      <w:r>
        <w:rPr>
          <w:rFonts w:ascii="Times New Roman" w:hAnsi="Times New Roman" w:cs="Times New Roman"/>
          <w:sz w:val="28"/>
        </w:rPr>
        <w:t xml:space="preserve">                                                 Е.В.Клименко</w:t>
      </w:r>
    </w:p>
    <w:p w:rsidR="00574ACF" w:rsidRPr="00FD40F8" w:rsidRDefault="00574ACF" w:rsidP="00F36DF9">
      <w:pPr>
        <w:rPr>
          <w:sz w:val="28"/>
        </w:rPr>
      </w:pPr>
    </w:p>
    <w:p w:rsidR="00574ACF" w:rsidRPr="00FD40F8" w:rsidRDefault="00574ACF" w:rsidP="00F36DF9">
      <w:pPr>
        <w:rPr>
          <w:kern w:val="2"/>
          <w:sz w:val="28"/>
          <w:szCs w:val="28"/>
        </w:rPr>
      </w:pPr>
    </w:p>
    <w:p w:rsidR="00574ACF" w:rsidRPr="00FD40F8" w:rsidRDefault="00574ACF" w:rsidP="00F36DF9">
      <w:pPr>
        <w:rPr>
          <w:kern w:val="2"/>
          <w:sz w:val="28"/>
          <w:szCs w:val="28"/>
        </w:rPr>
        <w:sectPr w:rsidR="00574ACF" w:rsidRPr="00FD40F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</w:p>
    <w:p w:rsidR="00574ACF" w:rsidRPr="00FD40F8" w:rsidRDefault="00574ACF" w:rsidP="00064A4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574ACF" w:rsidRDefault="00574AC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574ACF" w:rsidRPr="00FD40F8" w:rsidRDefault="00574AC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574ACF" w:rsidRPr="00FD40F8" w:rsidRDefault="00574ACF" w:rsidP="00695B54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574ACF" w:rsidRPr="00FD40F8" w:rsidRDefault="00574ACF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574ACF" w:rsidRDefault="00574ACF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574ACF" w:rsidRDefault="00574ACF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bookmarkStart w:id="0" w:name="_GoBack"/>
      <w:bookmarkEnd w:id="0"/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Алексеевского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 и их значения</w:t>
      </w:r>
      <w:r>
        <w:rPr>
          <w:kern w:val="2"/>
          <w:sz w:val="28"/>
          <w:szCs w:val="28"/>
        </w:rPr>
        <w:t>х</w:t>
      </w:r>
    </w:p>
    <w:p w:rsidR="00574ACF" w:rsidRDefault="00574ACF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574ACF" w:rsidRPr="00FD40F8" w:rsidRDefault="00574ACF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574ACF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574ACF" w:rsidRPr="002076AD" w:rsidRDefault="00574ACF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574ACF" w:rsidRPr="002076AD" w:rsidRDefault="00574AC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574ACF" w:rsidRPr="002076AD" w:rsidRDefault="00574ACF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574ACF" w:rsidRPr="002076AD" w:rsidRDefault="00574AC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574ACF" w:rsidRPr="002076AD" w:rsidRDefault="00574AC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574ACF" w:rsidRPr="002076AD" w:rsidRDefault="00574ACF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574ACF" w:rsidRPr="002076AD" w:rsidRDefault="00574AC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574ACF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574ACF" w:rsidRPr="002076AD" w:rsidRDefault="00574ACF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574ACF" w:rsidRPr="002076AD" w:rsidRDefault="00574ACF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574ACF" w:rsidRPr="002076AD" w:rsidRDefault="00574ACF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574ACF" w:rsidRPr="002076AD" w:rsidRDefault="00574ACF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574ACF" w:rsidRPr="002076AD" w:rsidRDefault="00574ACF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574ACF" w:rsidRPr="002076AD" w:rsidRDefault="00574ACF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574ACF" w:rsidRPr="002076AD" w:rsidRDefault="00574ACF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574ACF" w:rsidRPr="002076AD" w:rsidRDefault="00574ACF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574ACF" w:rsidRPr="002076AD" w:rsidRDefault="00574ACF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574ACF" w:rsidRPr="002076AD" w:rsidRDefault="00574ACF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574ACF" w:rsidRPr="002076AD" w:rsidRDefault="00574ACF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574ACF" w:rsidRPr="002076AD" w:rsidRDefault="00574ACF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574ACF" w:rsidRPr="002076AD" w:rsidRDefault="00574AC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574ACF" w:rsidRPr="002076AD" w:rsidRDefault="00574AC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574ACF" w:rsidRPr="002076AD" w:rsidRDefault="00574AC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574ACF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574ACF" w:rsidRPr="002076AD" w:rsidRDefault="00574ACF" w:rsidP="00B91086">
            <w:pPr>
              <w:jc w:val="center"/>
            </w:pPr>
            <w:r w:rsidRPr="002076AD">
              <w:t>18</w:t>
            </w:r>
          </w:p>
        </w:tc>
      </w:tr>
    </w:tbl>
    <w:p w:rsidR="00574ACF" w:rsidRPr="002076AD" w:rsidRDefault="00574ACF"/>
    <w:tbl>
      <w:tblPr>
        <w:tblW w:w="5000" w:type="pct"/>
        <w:tblLayout w:type="fixed"/>
        <w:tblLook w:val="00A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574ACF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>
              <w:rPr>
                <w:kern w:val="2"/>
              </w:rPr>
              <w:t>Алексеевского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574ACF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082955" w:rsidRDefault="00574ACF" w:rsidP="00E85DFA">
            <w:r w:rsidRPr="00082955">
              <w:rPr>
                <w:kern w:val="2"/>
              </w:rPr>
              <w:t>Показатель 1</w:t>
            </w:r>
            <w:r>
              <w:rPr>
                <w:kern w:val="2"/>
              </w:rPr>
              <w:t>.1</w:t>
            </w:r>
            <w:r w:rsidRPr="00082955">
              <w:rPr>
                <w:kern w:val="2"/>
              </w:rPr>
              <w:t>.Коли</w:t>
            </w:r>
            <w:r w:rsidRPr="00082955">
              <w:rPr>
                <w:kern w:val="2"/>
              </w:rPr>
              <w:softHyphen/>
              <w:t>чество посещений учреждений куль</w:t>
            </w:r>
            <w:r w:rsidRPr="00082955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E85DFA">
            <w:pPr>
              <w:jc w:val="center"/>
            </w:pPr>
            <w:r w:rsidRPr="00E85DFA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E85DFA" w:rsidRDefault="00574AC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E85DFA" w:rsidRDefault="00574AC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E85DFA" w:rsidRDefault="00574AC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E85DFA" w:rsidRDefault="00574AC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E85DFA" w:rsidRDefault="00574AC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E85DFA" w:rsidRDefault="00574AC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E85DFA" w:rsidRDefault="00574AC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E85DFA" w:rsidRDefault="00574AC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E85DFA" w:rsidRDefault="00574AC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E85DFA" w:rsidRDefault="00574AC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E85DFA" w:rsidRDefault="00574AC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E85DFA" w:rsidRDefault="00574AC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E85DFA" w:rsidRDefault="00574AC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E85DFA" w:rsidRDefault="00574AC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</w:tr>
      <w:tr w:rsidR="00574ACF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574ACF" w:rsidRPr="002076AD" w:rsidRDefault="00574ACF" w:rsidP="00E56C8B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574ACF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574ACF" w:rsidRPr="002076AD" w:rsidRDefault="00574ACF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r w:rsidRPr="007312ED">
              <w:rPr>
                <w:kern w:val="2"/>
              </w:rPr>
              <w:t>95</w:t>
            </w:r>
          </w:p>
        </w:tc>
      </w:tr>
      <w:tr w:rsidR="00574ACF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574ACF" w:rsidRPr="007E35B9" w:rsidRDefault="00574ACF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7312ED" w:rsidRDefault="00574ACF">
            <w:pPr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7312ED" w:rsidRDefault="00574ACF">
            <w:pPr>
              <w:rPr>
                <w:kern w:val="2"/>
              </w:rPr>
            </w:pPr>
            <w:r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7312ED" w:rsidRDefault="00574ACF">
            <w:pPr>
              <w:rPr>
                <w:kern w:val="2"/>
              </w:rPr>
            </w:pPr>
            <w:r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7312ED" w:rsidRDefault="00574ACF">
            <w:pPr>
              <w:rPr>
                <w:kern w:val="2"/>
              </w:rPr>
            </w:pPr>
            <w:r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7312ED" w:rsidRDefault="00574ACF">
            <w:pPr>
              <w:rPr>
                <w:kern w:val="2"/>
              </w:rPr>
            </w:pPr>
            <w:r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7312ED" w:rsidRDefault="00574ACF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7312ED" w:rsidRDefault="00574ACF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7312ED" w:rsidRDefault="00574ACF">
            <w:pPr>
              <w:rPr>
                <w:kern w:val="2"/>
              </w:rPr>
            </w:pPr>
            <w:r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7312ED" w:rsidRDefault="00574ACF">
            <w:pPr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7312ED" w:rsidRDefault="00574ACF">
            <w:pPr>
              <w:rPr>
                <w:kern w:val="2"/>
              </w:rPr>
            </w:pPr>
            <w:r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7312ED" w:rsidRDefault="00574ACF">
            <w:pPr>
              <w:rPr>
                <w:kern w:val="2"/>
              </w:rPr>
            </w:pPr>
            <w:r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7312ED" w:rsidRDefault="00574ACF">
            <w:pPr>
              <w:rPr>
                <w:kern w:val="2"/>
              </w:rPr>
            </w:pPr>
            <w:r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7312ED" w:rsidRDefault="00574ACF">
            <w:pPr>
              <w:rPr>
                <w:kern w:val="2"/>
              </w:rPr>
            </w:pPr>
            <w:r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7312ED" w:rsidRDefault="00574ACF">
            <w:pPr>
              <w:rPr>
                <w:kern w:val="2"/>
              </w:rPr>
            </w:pPr>
            <w:r>
              <w:rPr>
                <w:kern w:val="2"/>
              </w:rPr>
              <w:t>57,0</w:t>
            </w:r>
          </w:p>
        </w:tc>
      </w:tr>
      <w:tr w:rsidR="00574ACF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574ACF" w:rsidRPr="001E4DAB" w:rsidRDefault="00574ACF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pPr>
              <w:rPr>
                <w:kern w:val="2"/>
              </w:rPr>
            </w:pPr>
            <w:r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pPr>
              <w:rPr>
                <w:kern w:val="2"/>
              </w:rPr>
            </w:pPr>
            <w:r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pPr>
              <w:rPr>
                <w:kern w:val="2"/>
              </w:rPr>
            </w:pPr>
            <w:r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pPr>
              <w:rPr>
                <w:kern w:val="2"/>
              </w:rPr>
            </w:pPr>
            <w:r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</w:tr>
      <w:tr w:rsidR="00574ACF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574ACF" w:rsidRPr="001E4DAB" w:rsidRDefault="00574ACF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 w:rsidP="004258B9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 w:rsidP="004258B9">
            <w:pPr>
              <w:rPr>
                <w:kern w:val="2"/>
              </w:rPr>
            </w:pPr>
            <w:r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 w:rsidP="004258B9">
            <w:pPr>
              <w:rPr>
                <w:kern w:val="2"/>
              </w:rPr>
            </w:pPr>
            <w:r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 w:rsidP="004258B9">
            <w:pPr>
              <w:rPr>
                <w:kern w:val="2"/>
              </w:rPr>
            </w:pPr>
            <w:r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Default="00574ACF" w:rsidP="004258B9">
            <w:pPr>
              <w:rPr>
                <w:kern w:val="2"/>
              </w:rPr>
            </w:pPr>
            <w:r>
              <w:rPr>
                <w:kern w:val="2"/>
              </w:rPr>
              <w:t>85,5</w:t>
            </w:r>
          </w:p>
        </w:tc>
      </w:tr>
      <w:tr w:rsidR="00574ACF" w:rsidRPr="002076AD" w:rsidTr="00E85DFA">
        <w:trPr>
          <w:trHeight w:val="252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E3203A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482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537A38">
            <w:pPr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 xml:space="preserve">. Подпрограмма </w:t>
            </w:r>
            <w:r w:rsidRPr="005A618D">
              <w:rPr>
                <w:rFonts w:ascii="Times New Roman CYR" w:hAnsi="Times New Roman CYR" w:cs="Times New Roman CYR"/>
              </w:rPr>
              <w:t>«Адаптация приоритетных объектов социальной инфраструктуры»</w:t>
            </w:r>
          </w:p>
        </w:tc>
      </w:tr>
      <w:tr w:rsidR="00574ACF" w:rsidRPr="002076AD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E3203A">
            <w:pPr>
              <w:ind w:left="-57" w:right="-57"/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>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E3203A">
            <w:r w:rsidRPr="002076AD">
              <w:rPr>
                <w:kern w:val="2"/>
              </w:rPr>
              <w:t>Показатель 3.</w:t>
            </w:r>
            <w:r>
              <w:rPr>
                <w:kern w:val="2"/>
              </w:rPr>
              <w:t>1.</w:t>
            </w:r>
          </w:p>
          <w:p w:rsidR="00574ACF" w:rsidRPr="005A618D" w:rsidRDefault="00574ACF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534160">
            <w:pPr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E3203A">
            <w:pPr>
              <w:jc w:val="center"/>
            </w:pPr>
            <w:r>
              <w:rPr>
                <w:kern w:val="2"/>
              </w:rPr>
              <w:t>4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E3203A">
            <w:pPr>
              <w:jc w:val="center"/>
            </w:pPr>
            <w:r>
              <w:rPr>
                <w:kern w:val="2"/>
              </w:rPr>
              <w:t>5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E3203A">
            <w:pPr>
              <w:jc w:val="center"/>
            </w:pPr>
            <w:r>
              <w:rPr>
                <w:kern w:val="2"/>
              </w:rPr>
              <w:t>6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E3203A">
            <w:pPr>
              <w:jc w:val="center"/>
            </w:pPr>
            <w:r>
              <w:rPr>
                <w:kern w:val="2"/>
              </w:rPr>
              <w:t>8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4ACF" w:rsidRPr="002076AD" w:rsidRDefault="00574AC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</w:tr>
    </w:tbl>
    <w:p w:rsidR="00574ACF" w:rsidRPr="00FD40F8" w:rsidRDefault="00574ACF" w:rsidP="00F36DF9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2</w:t>
      </w:r>
    </w:p>
    <w:p w:rsidR="00574ACF" w:rsidRDefault="00574AC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574ACF" w:rsidRPr="00FD40F8" w:rsidRDefault="00574AC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574ACF" w:rsidRPr="00FD40F8" w:rsidRDefault="00574ACF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574ACF" w:rsidRDefault="00574ACF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574ACF" w:rsidRPr="00FD40F8" w:rsidRDefault="00574ACF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574ACF" w:rsidRPr="00FD40F8" w:rsidRDefault="00574ACF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574ACF" w:rsidRDefault="00574ACF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574ACF" w:rsidRPr="00FD40F8" w:rsidRDefault="00574ACF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 Октябрьского района «Развитие культуры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574ACF" w:rsidRPr="00FD40F8" w:rsidRDefault="00574ACF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574ACF" w:rsidRPr="002076AD" w:rsidTr="001E410D">
        <w:tc>
          <w:tcPr>
            <w:tcW w:w="623" w:type="dxa"/>
            <w:gridSpan w:val="2"/>
            <w:vMerge w:val="restart"/>
          </w:tcPr>
          <w:p w:rsidR="00574ACF" w:rsidRPr="002076AD" w:rsidRDefault="00574ACF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574ACF" w:rsidRPr="002076AD" w:rsidRDefault="00574ACF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574ACF" w:rsidRPr="002076AD" w:rsidRDefault="00574ACF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574ACF" w:rsidRPr="002076AD" w:rsidRDefault="00574ACF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574ACF" w:rsidRPr="002076AD" w:rsidRDefault="00574ACF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574ACF" w:rsidRPr="002076AD" w:rsidRDefault="00574ACF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574ACF" w:rsidRPr="002076AD" w:rsidRDefault="00574ACF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574ACF" w:rsidRPr="002076AD" w:rsidRDefault="00574ACF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574ACF" w:rsidRPr="002076AD" w:rsidTr="001E410D">
        <w:tc>
          <w:tcPr>
            <w:tcW w:w="623" w:type="dxa"/>
            <w:gridSpan w:val="2"/>
            <w:vMerge/>
            <w:vAlign w:val="center"/>
          </w:tcPr>
          <w:p w:rsidR="00574ACF" w:rsidRPr="002076AD" w:rsidRDefault="00574ACF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574ACF" w:rsidRPr="002076AD" w:rsidRDefault="00574ACF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574ACF" w:rsidRPr="002076AD" w:rsidRDefault="00574ACF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574ACF" w:rsidRPr="002076AD" w:rsidRDefault="00574ACF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574ACF" w:rsidRPr="002076AD" w:rsidRDefault="00574ACF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574ACF" w:rsidRPr="002076AD" w:rsidRDefault="00574ACF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574ACF" w:rsidRPr="002076AD" w:rsidRDefault="00574ACF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574ACF" w:rsidRPr="002076AD" w:rsidRDefault="00574ACF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574ACF" w:rsidRPr="002076AD" w:rsidRDefault="00574ACF" w:rsidP="00AC69E2">
            <w:pPr>
              <w:jc w:val="center"/>
              <w:rPr>
                <w:kern w:val="2"/>
              </w:rPr>
            </w:pPr>
          </w:p>
        </w:tc>
      </w:tr>
      <w:tr w:rsidR="00574ACF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574ACF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574ACF" w:rsidRPr="007578C8" w:rsidRDefault="00574ACF" w:rsidP="004C0FE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 Алексеевского сельского поселения»</w:t>
            </w:r>
          </w:p>
        </w:tc>
      </w:tr>
      <w:tr w:rsidR="00574ACF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574ACF" w:rsidRPr="004C0FEA" w:rsidRDefault="00574ACF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Pr="004C0FEA">
              <w:t xml:space="preserve"> «создание условий для реализации муниципальной  программы </w:t>
            </w:r>
            <w:r>
              <w:t>Алексеевского сельского</w:t>
            </w:r>
            <w:r w:rsidRPr="004C0FEA">
              <w:t xml:space="preserve"> поселения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574ACF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574ACF" w:rsidRPr="004C0FEA" w:rsidRDefault="00574ACF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>
              <w:t>Алексеевского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574ACF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574ACF" w:rsidRPr="002076AD" w:rsidRDefault="00574ACF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574ACF" w:rsidRDefault="00574ACF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574ACF" w:rsidRPr="00760B9C" w:rsidRDefault="00574ACF" w:rsidP="00950E63">
            <w:pPr>
              <w:widowControl w:val="0"/>
              <w:jc w:val="both"/>
            </w:pPr>
            <w:r>
              <w:rPr>
                <w:rFonts w:ascii="Times New Roman CYR" w:hAnsi="Times New Roman CYR" w:cs="Times New Roman CYR"/>
              </w:rPr>
              <w:t>Расходы на о</w:t>
            </w:r>
            <w:r w:rsidRPr="00760B9C">
              <w:rPr>
                <w:rFonts w:ascii="Times New Roman CYR" w:hAnsi="Times New Roman CYR" w:cs="Times New Roman CYR"/>
              </w:rPr>
              <w:t>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574ACF" w:rsidRPr="002076AD" w:rsidRDefault="00574ACF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574ACF" w:rsidRPr="002076AD" w:rsidRDefault="00574ACF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574ACF" w:rsidRPr="002076AD" w:rsidRDefault="00574ACF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574ACF" w:rsidRPr="003671C5" w:rsidRDefault="00574ACF" w:rsidP="003671C5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574ACF" w:rsidRPr="002076AD" w:rsidRDefault="00574ACF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574ACF" w:rsidRPr="002076AD" w:rsidRDefault="00574ACF" w:rsidP="00950E63">
            <w:pPr>
              <w:widowControl w:val="0"/>
              <w:jc w:val="center"/>
            </w:pPr>
            <w:r>
              <w:t>2.1</w:t>
            </w:r>
          </w:p>
        </w:tc>
      </w:tr>
      <w:tr w:rsidR="00574ACF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574ACF" w:rsidRPr="002076AD" w:rsidRDefault="00574ACF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9" w:type="dxa"/>
            <w:gridSpan w:val="2"/>
          </w:tcPr>
          <w:p w:rsidR="00574ACF" w:rsidRDefault="00574ACF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574ACF" w:rsidRPr="00760B9C" w:rsidRDefault="00574ACF" w:rsidP="00950E63">
            <w:pPr>
              <w:widowControl w:val="0"/>
              <w:jc w:val="both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Расходы</w:t>
            </w:r>
            <w:r w:rsidRPr="00760B9C">
              <w:rPr>
                <w:rFonts w:ascii="Times New Roman CYR" w:hAnsi="Times New Roman CYR" w:cs="Times New Roman CYR"/>
              </w:rPr>
              <w:t xml:space="preserve"> на софинансирование </w:t>
            </w:r>
            <w:r>
              <w:rPr>
                <w:rFonts w:ascii="Times New Roman CYR" w:hAnsi="Times New Roman CYR" w:cs="Times New Roman CYR"/>
              </w:rPr>
              <w:t xml:space="preserve">средств областного бюджета на </w:t>
            </w:r>
            <w:r w:rsidRPr="00760B9C">
              <w:rPr>
                <w:rFonts w:ascii="Times New Roman CYR" w:hAnsi="Times New Roman CYR" w:cs="Times New Roman CYR"/>
              </w:rPr>
              <w:t>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2976" w:type="dxa"/>
          </w:tcPr>
          <w:p w:rsidR="00574ACF" w:rsidRPr="002076AD" w:rsidRDefault="00574ACF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574ACF" w:rsidRPr="002076AD" w:rsidRDefault="00574ACF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574ACF" w:rsidRPr="002076AD" w:rsidRDefault="00574ACF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574ACF" w:rsidRPr="00761C76" w:rsidRDefault="00574ACF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574ACF" w:rsidRPr="00761C76" w:rsidRDefault="00574ACF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574ACF" w:rsidRDefault="00574ACF" w:rsidP="00950E63">
            <w:pPr>
              <w:widowControl w:val="0"/>
              <w:jc w:val="center"/>
            </w:pPr>
            <w:r>
              <w:t>2.1</w:t>
            </w:r>
          </w:p>
        </w:tc>
      </w:tr>
      <w:tr w:rsidR="00574ACF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574ACF" w:rsidRPr="002076AD" w:rsidRDefault="00574ACF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29" w:type="dxa"/>
            <w:gridSpan w:val="2"/>
          </w:tcPr>
          <w:p w:rsidR="00574ACF" w:rsidRDefault="00574ACF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574ACF" w:rsidRPr="00C76CC3" w:rsidRDefault="00574ACF" w:rsidP="00950E63">
            <w:pPr>
              <w:widowControl w:val="0"/>
              <w:jc w:val="both"/>
            </w:pPr>
            <w:r>
              <w:t xml:space="preserve">Расходы на капитальный ремонт муниципальных учреждений культуры </w:t>
            </w:r>
          </w:p>
        </w:tc>
        <w:tc>
          <w:tcPr>
            <w:tcW w:w="2976" w:type="dxa"/>
          </w:tcPr>
          <w:p w:rsidR="00574ACF" w:rsidRPr="002076AD" w:rsidRDefault="00574ACF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574ACF" w:rsidRPr="002076AD" w:rsidRDefault="00574ACF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574ACF" w:rsidRPr="002076AD" w:rsidRDefault="00574ACF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574ACF" w:rsidRPr="002076AD" w:rsidRDefault="00574ACF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574ACF" w:rsidRPr="002076AD" w:rsidRDefault="00574ACF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574ACF" w:rsidRPr="002076AD" w:rsidRDefault="00574ACF" w:rsidP="00950E63">
            <w:pPr>
              <w:widowControl w:val="0"/>
              <w:jc w:val="center"/>
            </w:pPr>
            <w:r>
              <w:t>2.1</w:t>
            </w:r>
          </w:p>
        </w:tc>
      </w:tr>
      <w:tr w:rsidR="00574ACF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574ACF" w:rsidRDefault="00574ACF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29" w:type="dxa"/>
            <w:gridSpan w:val="2"/>
          </w:tcPr>
          <w:p w:rsidR="00574ACF" w:rsidRDefault="00574ACF" w:rsidP="009C41E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</w:t>
            </w:r>
            <w:r w:rsidRPr="002076AD">
              <w:t>.</w:t>
            </w:r>
          </w:p>
          <w:p w:rsidR="00574ACF" w:rsidRPr="002E393E" w:rsidRDefault="00574ACF" w:rsidP="00950E63">
            <w:pPr>
              <w:widowControl w:val="0"/>
              <w:jc w:val="both"/>
            </w:pPr>
            <w: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2976" w:type="dxa"/>
          </w:tcPr>
          <w:p w:rsidR="00574ACF" w:rsidRPr="002076AD" w:rsidRDefault="00574ACF" w:rsidP="00390B6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574ACF" w:rsidRPr="002076AD" w:rsidRDefault="00574ACF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574ACF" w:rsidRPr="002076AD" w:rsidRDefault="00574ACF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574ACF" w:rsidRPr="003671C5" w:rsidRDefault="00574ACF" w:rsidP="00390B6C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574ACF" w:rsidRPr="002076AD" w:rsidRDefault="00574ACF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574ACF" w:rsidRDefault="00574ACF" w:rsidP="00950E63">
            <w:pPr>
              <w:widowControl w:val="0"/>
              <w:jc w:val="center"/>
            </w:pPr>
            <w:r>
              <w:t>2.1</w:t>
            </w:r>
          </w:p>
        </w:tc>
      </w:tr>
      <w:tr w:rsidR="00574ACF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574ACF" w:rsidRDefault="00574ACF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29" w:type="dxa"/>
            <w:gridSpan w:val="2"/>
          </w:tcPr>
          <w:p w:rsidR="00574ACF" w:rsidRDefault="00574ACF" w:rsidP="009C41E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</w:t>
            </w:r>
            <w:r w:rsidRPr="002076AD">
              <w:t>.</w:t>
            </w:r>
          </w:p>
          <w:p w:rsidR="00574ACF" w:rsidRPr="002E393E" w:rsidRDefault="00574ACF" w:rsidP="00950E63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2976" w:type="dxa"/>
          </w:tcPr>
          <w:p w:rsidR="00574ACF" w:rsidRPr="002076AD" w:rsidRDefault="00574ACF" w:rsidP="00390B6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574ACF" w:rsidRPr="002076AD" w:rsidRDefault="00574ACF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574ACF" w:rsidRPr="002076AD" w:rsidRDefault="00574ACF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574ACF" w:rsidRPr="003671C5" w:rsidRDefault="00574ACF" w:rsidP="00390B6C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574ACF" w:rsidRPr="002076AD" w:rsidRDefault="00574ACF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 xml:space="preserve">Ухудшение состояния памятников на территории </w:t>
            </w:r>
            <w:r>
              <w:rPr>
                <w:rFonts w:ascii="Times New Roman" w:hAnsi="Times New Roman" w:cs="Times New Roman"/>
              </w:rPr>
              <w:t>Алексеевского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574ACF" w:rsidRDefault="00574ACF" w:rsidP="00950E63">
            <w:pPr>
              <w:widowControl w:val="0"/>
              <w:jc w:val="center"/>
            </w:pPr>
            <w:r>
              <w:t>2.1</w:t>
            </w:r>
          </w:p>
        </w:tc>
      </w:tr>
      <w:tr w:rsidR="00574ACF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574ACF" w:rsidRPr="007578C8" w:rsidRDefault="00574ACF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  <w:rPr>
                <w:b/>
              </w:rPr>
            </w:pPr>
            <w:r w:rsidRPr="007578C8">
              <w:rPr>
                <w:b/>
              </w:rPr>
              <w:t xml:space="preserve">II. Подпрограмма </w:t>
            </w:r>
            <w:r w:rsidRPr="00D76AEE">
              <w:rPr>
                <w:rFonts w:ascii="Times New Roman CYR" w:hAnsi="Times New Roman CYR" w:cs="Times New Roman CYR"/>
                <w:b/>
              </w:rPr>
              <w:t>«Адаптация приоритетных объектов социальной инфраструктуры»</w:t>
            </w:r>
          </w:p>
        </w:tc>
      </w:tr>
      <w:tr w:rsidR="00574ACF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574ACF" w:rsidRPr="004C0FEA" w:rsidRDefault="00574ACF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 Цель подпрограммы </w:t>
            </w:r>
            <w:r>
              <w:t>2</w:t>
            </w:r>
            <w:r w:rsidRPr="004C0FEA">
              <w:t xml:space="preserve"> «</w:t>
            </w:r>
            <w:r w:rsidRPr="00D76AEE">
              <w:rPr>
                <w:rFonts w:eastAsia="Batang"/>
                <w:color w:val="000000"/>
                <w:lang w:eastAsia="ko-KR"/>
              </w:rPr>
              <w:t>обеспечение беспрепятственного доступа к объектам и услугам инвалидов и других маломобильных групп населения в МУК «Алексеевский СДК</w:t>
            </w:r>
            <w:r w:rsidRPr="004C0FEA">
              <w:t>»</w:t>
            </w:r>
          </w:p>
        </w:tc>
      </w:tr>
      <w:tr w:rsidR="00574ACF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574ACF" w:rsidRPr="004C0FEA" w:rsidRDefault="00574ACF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.1. Задача подпрограммы </w:t>
            </w:r>
            <w:r>
              <w:t>2</w:t>
            </w:r>
            <w:r w:rsidRPr="004C0FEA">
              <w:t xml:space="preserve"> </w:t>
            </w:r>
            <w:r w:rsidRPr="00D76AEE">
              <w:t>«формирование условий для беспрепятственного доступа к объектам и услугам инвалидов и других маломобильных групп населения в МУК «Алексеевский СДК»</w:t>
            </w:r>
          </w:p>
        </w:tc>
      </w:tr>
      <w:tr w:rsidR="00574ACF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574ACF" w:rsidRDefault="00574ACF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29" w:type="dxa"/>
            <w:gridSpan w:val="2"/>
          </w:tcPr>
          <w:p w:rsidR="00574ACF" w:rsidRDefault="00574ACF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574ACF" w:rsidRPr="002E393E" w:rsidRDefault="00574ACF" w:rsidP="00760B9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Расходы на создание архитектурной доступности маломобильных групп населения</w:t>
            </w:r>
          </w:p>
        </w:tc>
        <w:tc>
          <w:tcPr>
            <w:tcW w:w="2976" w:type="dxa"/>
          </w:tcPr>
          <w:p w:rsidR="00574ACF" w:rsidRPr="002076AD" w:rsidRDefault="00574ACF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574ACF" w:rsidRPr="002076AD" w:rsidRDefault="00574ACF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574ACF" w:rsidRPr="002076AD" w:rsidRDefault="00574ACF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574ACF" w:rsidRPr="007578C8" w:rsidRDefault="00574ACF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574ACF" w:rsidRPr="002076AD" w:rsidRDefault="00574ACF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74ACF" w:rsidRPr="007578C8" w:rsidRDefault="00574ACF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574ACF" w:rsidRDefault="00574ACF" w:rsidP="00EC2A53">
            <w:pPr>
              <w:widowControl w:val="0"/>
              <w:jc w:val="center"/>
            </w:pPr>
            <w:r>
              <w:t>3.1</w:t>
            </w:r>
          </w:p>
        </w:tc>
      </w:tr>
    </w:tbl>
    <w:p w:rsidR="00574ACF" w:rsidRDefault="00574ACF">
      <w:pPr>
        <w:rPr>
          <w:sz w:val="2"/>
          <w:szCs w:val="2"/>
        </w:rPr>
      </w:pPr>
    </w:p>
    <w:p w:rsidR="00574ACF" w:rsidRDefault="00574ACF">
      <w:pPr>
        <w:rPr>
          <w:sz w:val="2"/>
          <w:szCs w:val="2"/>
        </w:rPr>
      </w:pPr>
    </w:p>
    <w:p w:rsidR="00574ACF" w:rsidRDefault="00574ACF">
      <w:pPr>
        <w:rPr>
          <w:sz w:val="2"/>
          <w:szCs w:val="2"/>
        </w:rPr>
      </w:pPr>
    </w:p>
    <w:p w:rsidR="00574ACF" w:rsidRDefault="00574ACF">
      <w:pPr>
        <w:rPr>
          <w:sz w:val="2"/>
          <w:szCs w:val="2"/>
        </w:rPr>
      </w:pPr>
    </w:p>
    <w:p w:rsidR="00574ACF" w:rsidRDefault="00574ACF">
      <w:pPr>
        <w:rPr>
          <w:sz w:val="2"/>
          <w:szCs w:val="2"/>
        </w:rPr>
      </w:pPr>
    </w:p>
    <w:p w:rsidR="00574ACF" w:rsidRDefault="00574ACF">
      <w:pPr>
        <w:rPr>
          <w:sz w:val="2"/>
          <w:szCs w:val="2"/>
        </w:rPr>
      </w:pPr>
    </w:p>
    <w:p w:rsidR="00574ACF" w:rsidRDefault="00574ACF">
      <w:pPr>
        <w:rPr>
          <w:sz w:val="2"/>
          <w:szCs w:val="2"/>
        </w:rPr>
      </w:pPr>
    </w:p>
    <w:p w:rsidR="00574ACF" w:rsidRDefault="00574ACF">
      <w:pPr>
        <w:rPr>
          <w:sz w:val="2"/>
          <w:szCs w:val="2"/>
        </w:rPr>
      </w:pPr>
    </w:p>
    <w:p w:rsidR="00574ACF" w:rsidRDefault="00574ACF">
      <w:pPr>
        <w:rPr>
          <w:sz w:val="2"/>
          <w:szCs w:val="2"/>
        </w:rPr>
      </w:pPr>
    </w:p>
    <w:p w:rsidR="00574ACF" w:rsidRDefault="00574ACF">
      <w:pPr>
        <w:rPr>
          <w:sz w:val="2"/>
          <w:szCs w:val="2"/>
        </w:rPr>
      </w:pPr>
    </w:p>
    <w:p w:rsidR="00574ACF" w:rsidRDefault="00574ACF">
      <w:pPr>
        <w:rPr>
          <w:sz w:val="2"/>
          <w:szCs w:val="2"/>
        </w:rPr>
      </w:pPr>
    </w:p>
    <w:p w:rsidR="00574ACF" w:rsidRDefault="00574ACF">
      <w:pPr>
        <w:rPr>
          <w:sz w:val="2"/>
          <w:szCs w:val="2"/>
        </w:rPr>
      </w:pPr>
    </w:p>
    <w:p w:rsidR="00574ACF" w:rsidRDefault="00574ACF">
      <w:pPr>
        <w:rPr>
          <w:sz w:val="2"/>
          <w:szCs w:val="2"/>
        </w:rPr>
      </w:pPr>
    </w:p>
    <w:p w:rsidR="00574ACF" w:rsidRDefault="00574ACF">
      <w:pPr>
        <w:rPr>
          <w:sz w:val="2"/>
          <w:szCs w:val="2"/>
        </w:rPr>
      </w:pPr>
    </w:p>
    <w:p w:rsidR="00574ACF" w:rsidRDefault="00574ACF">
      <w:pPr>
        <w:rPr>
          <w:sz w:val="2"/>
          <w:szCs w:val="2"/>
        </w:rPr>
      </w:pPr>
    </w:p>
    <w:p w:rsidR="00574ACF" w:rsidRDefault="00574ACF">
      <w:pPr>
        <w:rPr>
          <w:sz w:val="2"/>
          <w:szCs w:val="2"/>
        </w:rPr>
      </w:pPr>
    </w:p>
    <w:p w:rsidR="00574ACF" w:rsidRDefault="00574ACF">
      <w:pPr>
        <w:rPr>
          <w:sz w:val="2"/>
          <w:szCs w:val="2"/>
        </w:rPr>
      </w:pPr>
    </w:p>
    <w:p w:rsidR="00574ACF" w:rsidRDefault="00574ACF">
      <w:pPr>
        <w:rPr>
          <w:sz w:val="2"/>
          <w:szCs w:val="2"/>
        </w:rPr>
      </w:pPr>
    </w:p>
    <w:p w:rsidR="00574ACF" w:rsidRDefault="00574ACF">
      <w:pPr>
        <w:rPr>
          <w:sz w:val="2"/>
          <w:szCs w:val="2"/>
        </w:rPr>
      </w:pPr>
    </w:p>
    <w:p w:rsidR="00574ACF" w:rsidRDefault="00574ACF">
      <w:pPr>
        <w:rPr>
          <w:sz w:val="2"/>
          <w:szCs w:val="2"/>
        </w:rPr>
      </w:pPr>
    </w:p>
    <w:p w:rsidR="00574ACF" w:rsidRDefault="00574ACF">
      <w:pPr>
        <w:rPr>
          <w:sz w:val="2"/>
          <w:szCs w:val="2"/>
        </w:rPr>
      </w:pPr>
    </w:p>
    <w:p w:rsidR="00574ACF" w:rsidRDefault="00574ACF">
      <w:pPr>
        <w:rPr>
          <w:sz w:val="2"/>
          <w:szCs w:val="2"/>
        </w:rPr>
      </w:pPr>
    </w:p>
    <w:p w:rsidR="00574ACF" w:rsidRDefault="00574ACF">
      <w:pPr>
        <w:rPr>
          <w:sz w:val="2"/>
          <w:szCs w:val="2"/>
        </w:rPr>
      </w:pPr>
    </w:p>
    <w:p w:rsidR="00574ACF" w:rsidRDefault="00574ACF">
      <w:pPr>
        <w:rPr>
          <w:sz w:val="2"/>
          <w:szCs w:val="2"/>
        </w:rPr>
      </w:pPr>
    </w:p>
    <w:p w:rsidR="00574ACF" w:rsidRDefault="00574ACF">
      <w:pPr>
        <w:rPr>
          <w:sz w:val="2"/>
          <w:szCs w:val="2"/>
        </w:rPr>
      </w:pPr>
    </w:p>
    <w:p w:rsidR="00574ACF" w:rsidRDefault="00574ACF">
      <w:pPr>
        <w:rPr>
          <w:sz w:val="2"/>
          <w:szCs w:val="2"/>
        </w:rPr>
      </w:pPr>
    </w:p>
    <w:p w:rsidR="00574ACF" w:rsidRDefault="00574ACF">
      <w:pPr>
        <w:rPr>
          <w:sz w:val="2"/>
          <w:szCs w:val="2"/>
        </w:rPr>
      </w:pPr>
    </w:p>
    <w:p w:rsidR="00574ACF" w:rsidRDefault="00574ACF">
      <w:pPr>
        <w:rPr>
          <w:sz w:val="2"/>
          <w:szCs w:val="2"/>
        </w:rPr>
      </w:pPr>
    </w:p>
    <w:p w:rsidR="00574ACF" w:rsidRDefault="00574ACF">
      <w:pPr>
        <w:rPr>
          <w:sz w:val="2"/>
          <w:szCs w:val="2"/>
        </w:rPr>
      </w:pPr>
    </w:p>
    <w:p w:rsidR="00574ACF" w:rsidRPr="00F65582" w:rsidRDefault="00574ACF">
      <w:pPr>
        <w:rPr>
          <w:sz w:val="2"/>
          <w:szCs w:val="2"/>
        </w:rPr>
      </w:pPr>
    </w:p>
    <w:p w:rsidR="00574ACF" w:rsidRPr="0045463F" w:rsidRDefault="00574ACF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 w:rsidRPr="0045463F">
        <w:rPr>
          <w:kern w:val="2"/>
          <w:sz w:val="28"/>
          <w:szCs w:val="28"/>
          <w:lang w:eastAsia="en-US"/>
        </w:rPr>
        <w:t>Приложение № 3</w:t>
      </w:r>
    </w:p>
    <w:p w:rsidR="00574ACF" w:rsidRDefault="00574AC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 w:rsidRPr="0045463F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к муниципальной программе Алексеевского</w:t>
      </w:r>
    </w:p>
    <w:p w:rsidR="00574ACF" w:rsidRPr="00FD40F8" w:rsidRDefault="00574AC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574ACF" w:rsidRPr="00FD40F8" w:rsidRDefault="00574ACF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574ACF" w:rsidRPr="00FD40F8" w:rsidRDefault="00574ACF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574ACF" w:rsidRDefault="00574ACF" w:rsidP="00591B48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tbl>
      <w:tblPr>
        <w:tblW w:w="15696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728"/>
        <w:gridCol w:w="1701"/>
        <w:gridCol w:w="636"/>
        <w:gridCol w:w="708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74ACF" w:rsidRPr="00EE2DD0" w:rsidTr="001116D2">
        <w:tc>
          <w:tcPr>
            <w:tcW w:w="2728" w:type="dxa"/>
            <w:vMerge w:val="restart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701" w:type="dxa"/>
            <w:vMerge w:val="restart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045" w:type="dxa"/>
            <w:gridSpan w:val="4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574ACF" w:rsidRPr="002076AD" w:rsidRDefault="00574ACF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574ACF" w:rsidRPr="002076AD" w:rsidRDefault="00574ACF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574ACF" w:rsidRPr="002076AD" w:rsidRDefault="00574ACF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574ACF" w:rsidRPr="00EE2DD0" w:rsidTr="001116D2">
        <w:tc>
          <w:tcPr>
            <w:tcW w:w="2728" w:type="dxa"/>
            <w:vMerge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  <w:vMerge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574ACF" w:rsidRPr="002076AD" w:rsidRDefault="00574ACF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574ACF" w:rsidRPr="002076AD" w:rsidRDefault="00574AC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574ACF" w:rsidRPr="002076AD" w:rsidRDefault="00574AC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574ACF" w:rsidRPr="002076AD" w:rsidRDefault="00574AC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574ACF" w:rsidRPr="002076AD" w:rsidRDefault="00574AC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574ACF" w:rsidRPr="002076AD" w:rsidRDefault="00574AC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574ACF" w:rsidRPr="002076AD" w:rsidRDefault="00574AC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574ACF" w:rsidRPr="002076AD" w:rsidRDefault="00574AC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574ACF" w:rsidRPr="002076AD" w:rsidRDefault="00574AC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574ACF" w:rsidRPr="002076AD" w:rsidRDefault="00574AC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574ACF" w:rsidRPr="002076AD" w:rsidRDefault="00574AC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574ACF" w:rsidRPr="002076AD" w:rsidRDefault="00574AC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574ACF" w:rsidRPr="00EE2DD0" w:rsidTr="00591B48">
        <w:trPr>
          <w:trHeight w:val="327"/>
        </w:trPr>
        <w:tc>
          <w:tcPr>
            <w:tcW w:w="2728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701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574ACF" w:rsidRPr="00EE2DD0" w:rsidTr="000C4234">
        <w:trPr>
          <w:trHeight w:val="940"/>
        </w:trPr>
        <w:tc>
          <w:tcPr>
            <w:tcW w:w="2728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701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574ACF" w:rsidRPr="002076AD" w:rsidRDefault="00574ACF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49531,0</w:t>
            </w:r>
          </w:p>
        </w:tc>
        <w:tc>
          <w:tcPr>
            <w:tcW w:w="778" w:type="dxa"/>
          </w:tcPr>
          <w:p w:rsidR="00574ACF" w:rsidRPr="002076AD" w:rsidRDefault="00574ACF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574ACF" w:rsidRPr="002205F8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5785,9</w:t>
            </w:r>
          </w:p>
        </w:tc>
        <w:tc>
          <w:tcPr>
            <w:tcW w:w="641" w:type="dxa"/>
          </w:tcPr>
          <w:p w:rsidR="00574ACF" w:rsidRPr="002205F8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574ACF" w:rsidRPr="002205F8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20929,3</w:t>
            </w:r>
          </w:p>
        </w:tc>
        <w:tc>
          <w:tcPr>
            <w:tcW w:w="567" w:type="dxa"/>
          </w:tcPr>
          <w:p w:rsidR="00574ACF" w:rsidRPr="002205F8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567" w:type="dxa"/>
          </w:tcPr>
          <w:p w:rsidR="00574ACF" w:rsidRPr="002205F8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567" w:type="dxa"/>
          </w:tcPr>
          <w:p w:rsidR="00574ACF" w:rsidRPr="002205F8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574ACF" w:rsidRPr="002205F8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574ACF" w:rsidRPr="002205F8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574ACF" w:rsidRPr="002205F8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574ACF" w:rsidRPr="002205F8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574ACF" w:rsidRPr="002205F8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574ACF" w:rsidRPr="00EE2DD0" w:rsidTr="006A5D6B">
        <w:trPr>
          <w:trHeight w:val="511"/>
        </w:trPr>
        <w:tc>
          <w:tcPr>
            <w:tcW w:w="2728" w:type="dxa"/>
            <w:vMerge w:val="restart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</w:p>
        </w:tc>
        <w:tc>
          <w:tcPr>
            <w:tcW w:w="1701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574ACF" w:rsidRPr="002076AD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48756,9</w:t>
            </w:r>
          </w:p>
        </w:tc>
        <w:tc>
          <w:tcPr>
            <w:tcW w:w="778" w:type="dxa"/>
          </w:tcPr>
          <w:p w:rsidR="00574ACF" w:rsidRPr="002076AD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641" w:type="dxa"/>
          </w:tcPr>
          <w:p w:rsidR="00574ACF" w:rsidRDefault="00574ACF" w:rsidP="00FB01DE">
            <w:pPr>
              <w:jc w:val="center"/>
            </w:pPr>
            <w:r>
              <w:rPr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20929,3</w:t>
            </w:r>
          </w:p>
        </w:tc>
        <w:tc>
          <w:tcPr>
            <w:tcW w:w="567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567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567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574ACF" w:rsidRPr="00EE2DD0" w:rsidTr="001116D2">
        <w:tc>
          <w:tcPr>
            <w:tcW w:w="2728" w:type="dxa"/>
            <w:vMerge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</w:tcPr>
          <w:p w:rsidR="00574ACF" w:rsidRPr="007578C8" w:rsidRDefault="00574ACF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574ACF" w:rsidRPr="002076AD" w:rsidRDefault="00574ACF" w:rsidP="00390B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48756,9</w:t>
            </w:r>
          </w:p>
        </w:tc>
        <w:tc>
          <w:tcPr>
            <w:tcW w:w="778" w:type="dxa"/>
          </w:tcPr>
          <w:p w:rsidR="00574ACF" w:rsidRPr="002076AD" w:rsidRDefault="00574ACF" w:rsidP="00390B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574ACF" w:rsidRPr="002205F8" w:rsidRDefault="00574ACF" w:rsidP="00390B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641" w:type="dxa"/>
          </w:tcPr>
          <w:p w:rsidR="00574ACF" w:rsidRDefault="00574ACF" w:rsidP="00390B6C">
            <w:pPr>
              <w:jc w:val="center"/>
            </w:pPr>
            <w:r>
              <w:rPr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574ACF" w:rsidRPr="002205F8" w:rsidRDefault="00574ACF" w:rsidP="00390B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20929,3</w:t>
            </w:r>
          </w:p>
        </w:tc>
        <w:tc>
          <w:tcPr>
            <w:tcW w:w="567" w:type="dxa"/>
          </w:tcPr>
          <w:p w:rsidR="00574ACF" w:rsidRPr="002205F8" w:rsidRDefault="00574ACF" w:rsidP="00390B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567" w:type="dxa"/>
          </w:tcPr>
          <w:p w:rsidR="00574ACF" w:rsidRPr="002205F8" w:rsidRDefault="00574ACF" w:rsidP="00390B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567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574ACF" w:rsidRPr="00EE2DD0" w:rsidTr="001116D2">
        <w:tc>
          <w:tcPr>
            <w:tcW w:w="2728" w:type="dxa"/>
          </w:tcPr>
          <w:p w:rsidR="00574ACF" w:rsidRDefault="00574ACF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574ACF" w:rsidRPr="00760B9C" w:rsidRDefault="00574ACF" w:rsidP="008C25DB">
            <w:pPr>
              <w:widowControl w:val="0"/>
              <w:jc w:val="both"/>
            </w:pPr>
            <w:r>
              <w:rPr>
                <w:rFonts w:ascii="Times New Roman CYR" w:hAnsi="Times New Roman CYR" w:cs="Times New Roman CYR"/>
              </w:rPr>
              <w:t>Расходы на о</w:t>
            </w:r>
            <w:r w:rsidRPr="00760B9C">
              <w:rPr>
                <w:rFonts w:ascii="Times New Roman CYR" w:hAnsi="Times New Roman CYR" w:cs="Times New Roman CYR"/>
              </w:rPr>
              <w:t>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701" w:type="dxa"/>
          </w:tcPr>
          <w:p w:rsidR="00574ACF" w:rsidRPr="007578C8" w:rsidRDefault="00574ACF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574ACF" w:rsidRPr="006B1592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0210020330</w:t>
            </w:r>
          </w:p>
        </w:tc>
        <w:tc>
          <w:tcPr>
            <w:tcW w:w="850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574ACF" w:rsidRPr="00A945F3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highlight w:val="yellow"/>
              </w:rPr>
            </w:pPr>
            <w:r>
              <w:rPr>
                <w:rFonts w:ascii="Times New Roman" w:hAnsi="Times New Roman" w:cs="Times New Roman"/>
                <w:kern w:val="2"/>
              </w:rPr>
              <w:t>26225,5</w:t>
            </w:r>
          </w:p>
        </w:tc>
        <w:tc>
          <w:tcPr>
            <w:tcW w:w="778" w:type="dxa"/>
          </w:tcPr>
          <w:p w:rsidR="00574ACF" w:rsidRPr="001116D2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3851,5</w:t>
            </w:r>
          </w:p>
        </w:tc>
        <w:tc>
          <w:tcPr>
            <w:tcW w:w="708" w:type="dxa"/>
          </w:tcPr>
          <w:p w:rsidR="00574ACF" w:rsidRPr="002205F8" w:rsidRDefault="00574AC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3009,1</w:t>
            </w:r>
          </w:p>
        </w:tc>
        <w:tc>
          <w:tcPr>
            <w:tcW w:w="641" w:type="dxa"/>
          </w:tcPr>
          <w:p w:rsidR="00574ACF" w:rsidRPr="002205F8" w:rsidRDefault="00574AC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574ACF" w:rsidRPr="002205F8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3378,0</w:t>
            </w:r>
          </w:p>
        </w:tc>
        <w:tc>
          <w:tcPr>
            <w:tcW w:w="567" w:type="dxa"/>
          </w:tcPr>
          <w:p w:rsidR="00574ACF" w:rsidRPr="002205F8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567" w:type="dxa"/>
          </w:tcPr>
          <w:p w:rsidR="00574ACF" w:rsidRPr="002205F8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567" w:type="dxa"/>
          </w:tcPr>
          <w:p w:rsidR="00574ACF" w:rsidRPr="002205F8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574ACF" w:rsidRPr="002205F8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574ACF" w:rsidRPr="002205F8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574ACF" w:rsidRPr="002205F8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574ACF" w:rsidRPr="002205F8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574ACF" w:rsidRPr="002205F8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574ACF" w:rsidRPr="00EE2DD0" w:rsidTr="001116D2">
        <w:tc>
          <w:tcPr>
            <w:tcW w:w="2728" w:type="dxa"/>
          </w:tcPr>
          <w:p w:rsidR="00574ACF" w:rsidRDefault="00574ACF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574ACF" w:rsidRPr="00760B9C" w:rsidRDefault="00574ACF" w:rsidP="008C25DB">
            <w:pPr>
              <w:widowControl w:val="0"/>
              <w:jc w:val="both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 xml:space="preserve">Расходы на </w:t>
            </w:r>
            <w:r w:rsidRPr="00760B9C">
              <w:rPr>
                <w:rFonts w:ascii="Times New Roman CYR" w:hAnsi="Times New Roman CYR" w:cs="Times New Roman CYR"/>
              </w:rPr>
              <w:t xml:space="preserve"> софинансирование </w:t>
            </w:r>
            <w:r>
              <w:rPr>
                <w:rFonts w:ascii="Times New Roman CYR" w:hAnsi="Times New Roman CYR" w:cs="Times New Roman CYR"/>
              </w:rPr>
              <w:t xml:space="preserve"> средств областного бюджета на </w:t>
            </w:r>
            <w:r w:rsidRPr="00760B9C">
              <w:rPr>
                <w:rFonts w:ascii="Times New Roman CYR" w:hAnsi="Times New Roman CYR" w:cs="Times New Roman CYR"/>
              </w:rPr>
              <w:t>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1701" w:type="dxa"/>
          </w:tcPr>
          <w:p w:rsidR="00574ACF" w:rsidRPr="007578C8" w:rsidRDefault="00574ACF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574ACF" w:rsidRPr="006B1592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574ACF" w:rsidRPr="006B1592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2" w:type="dxa"/>
          </w:tcPr>
          <w:p w:rsidR="00574ACF" w:rsidRPr="001116D2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574ACF" w:rsidRPr="001116D2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574ACF" w:rsidRPr="00EE2DD0" w:rsidTr="001116D2">
        <w:tc>
          <w:tcPr>
            <w:tcW w:w="2728" w:type="dxa"/>
          </w:tcPr>
          <w:p w:rsidR="00574ACF" w:rsidRDefault="00574ACF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574ACF" w:rsidRPr="00C76CC3" w:rsidRDefault="00574ACF" w:rsidP="008C25DB">
            <w:pPr>
              <w:widowControl w:val="0"/>
              <w:jc w:val="both"/>
            </w:pPr>
            <w:r>
              <w:t>Расходы на к</w:t>
            </w:r>
            <w:r w:rsidRPr="00C76CC3">
              <w:t xml:space="preserve">апитальный ремонт </w:t>
            </w:r>
            <w:r>
              <w:t>муниципальных учреждений культуры</w:t>
            </w:r>
          </w:p>
        </w:tc>
        <w:tc>
          <w:tcPr>
            <w:tcW w:w="1701" w:type="dxa"/>
          </w:tcPr>
          <w:p w:rsidR="00574ACF" w:rsidRPr="007578C8" w:rsidRDefault="00574ACF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574ACF" w:rsidRPr="00342E84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kern w:val="2"/>
              </w:rPr>
              <w:t xml:space="preserve"> 3290</w:t>
            </w:r>
          </w:p>
        </w:tc>
        <w:tc>
          <w:tcPr>
            <w:tcW w:w="850" w:type="dxa"/>
          </w:tcPr>
          <w:p w:rsidR="00574ACF" w:rsidRPr="006B1592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574ACF" w:rsidRPr="001116D2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18786,4</w:t>
            </w:r>
          </w:p>
        </w:tc>
        <w:tc>
          <w:tcPr>
            <w:tcW w:w="778" w:type="dxa"/>
          </w:tcPr>
          <w:p w:rsidR="00574ACF" w:rsidRPr="001116D2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2953,9</w:t>
            </w:r>
          </w:p>
        </w:tc>
        <w:tc>
          <w:tcPr>
            <w:tcW w:w="708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15832,5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574ACF" w:rsidRPr="00EE2DD0" w:rsidTr="001116D2">
        <w:tc>
          <w:tcPr>
            <w:tcW w:w="2728" w:type="dxa"/>
          </w:tcPr>
          <w:p w:rsidR="00574ACF" w:rsidRDefault="00574ACF" w:rsidP="000D19F0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1.4.</w:t>
            </w:r>
          </w:p>
          <w:p w:rsidR="00574ACF" w:rsidRPr="000D19F0" w:rsidRDefault="00574ACF" w:rsidP="008C25DB">
            <w:pPr>
              <w:widowControl w:val="0"/>
              <w:jc w:val="both"/>
            </w:pPr>
            <w:r w:rsidRPr="000D19F0">
              <w:rPr>
                <w:bCs/>
                <w:kern w:val="2"/>
              </w:rP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1701" w:type="dxa"/>
          </w:tcPr>
          <w:p w:rsidR="00574ACF" w:rsidRPr="007578C8" w:rsidRDefault="00574ACF" w:rsidP="00213E51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574ACF" w:rsidRPr="002076AD" w:rsidRDefault="00574ACF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574ACF" w:rsidRPr="002076AD" w:rsidRDefault="00574ACF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574ACF" w:rsidRPr="006B1592" w:rsidRDefault="00574ACF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021002031</w:t>
            </w: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850" w:type="dxa"/>
          </w:tcPr>
          <w:p w:rsidR="00574ACF" w:rsidRPr="002076AD" w:rsidRDefault="00574ACF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243, 244</w:t>
            </w:r>
          </w:p>
        </w:tc>
        <w:tc>
          <w:tcPr>
            <w:tcW w:w="992" w:type="dxa"/>
          </w:tcPr>
          <w:p w:rsidR="00574ACF" w:rsidRPr="001116D2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78" w:type="dxa"/>
          </w:tcPr>
          <w:p w:rsidR="00574ACF" w:rsidRPr="001116D2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08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574ACF" w:rsidRPr="00EE2DD0" w:rsidTr="001116D2">
        <w:tc>
          <w:tcPr>
            <w:tcW w:w="2728" w:type="dxa"/>
          </w:tcPr>
          <w:p w:rsidR="00574ACF" w:rsidRDefault="00574ACF" w:rsidP="00CC6A1F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1.5.</w:t>
            </w:r>
          </w:p>
          <w:p w:rsidR="00574ACF" w:rsidRPr="002E393E" w:rsidRDefault="00574ACF" w:rsidP="000D19F0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1701" w:type="dxa"/>
          </w:tcPr>
          <w:p w:rsidR="00574ACF" w:rsidRPr="007578C8" w:rsidRDefault="00574ACF" w:rsidP="00925EE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574ACF" w:rsidRPr="002076AD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574ACF" w:rsidRPr="002076AD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574ACF" w:rsidRPr="006B1592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>
              <w:rPr>
                <w:rFonts w:ascii="Times New Roman" w:hAnsi="Times New Roman" w:cs="Times New Roman"/>
                <w:kern w:val="2"/>
              </w:rPr>
              <w:t>3320</w:t>
            </w:r>
          </w:p>
        </w:tc>
        <w:tc>
          <w:tcPr>
            <w:tcW w:w="850" w:type="dxa"/>
          </w:tcPr>
          <w:p w:rsidR="00574ACF" w:rsidRPr="002076AD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992" w:type="dxa"/>
          </w:tcPr>
          <w:p w:rsidR="00574ACF" w:rsidRPr="001116D2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3721,5</w:t>
            </w:r>
          </w:p>
        </w:tc>
        <w:tc>
          <w:tcPr>
            <w:tcW w:w="778" w:type="dxa"/>
          </w:tcPr>
          <w:p w:rsidR="00574ACF" w:rsidRPr="001116D2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2002,7</w:t>
            </w:r>
          </w:p>
        </w:tc>
        <w:tc>
          <w:tcPr>
            <w:tcW w:w="641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1718,8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574ACF" w:rsidRPr="00EE2DD0" w:rsidTr="001116D2">
        <w:tc>
          <w:tcPr>
            <w:tcW w:w="2728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2</w:t>
            </w:r>
            <w:r>
              <w:rPr>
                <w:kern w:val="2"/>
              </w:rPr>
              <w:t>.</w:t>
            </w:r>
            <w:r w:rsidRPr="002076AD">
              <w:rPr>
                <w:kern w:val="2"/>
              </w:rPr>
              <w:t xml:space="preserve"> 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701" w:type="dxa"/>
          </w:tcPr>
          <w:p w:rsidR="00574ACF" w:rsidRPr="007578C8" w:rsidRDefault="00574ACF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8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574ACF" w:rsidRPr="00EE2DD0" w:rsidTr="001116D2">
        <w:tc>
          <w:tcPr>
            <w:tcW w:w="2728" w:type="dxa"/>
          </w:tcPr>
          <w:p w:rsidR="00574ACF" w:rsidRDefault="00574ACF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574ACF" w:rsidRPr="002E393E" w:rsidRDefault="00574ACF" w:rsidP="00E824D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Расходы на создание архитектурной доступности маломобильных групп населения</w:t>
            </w:r>
          </w:p>
        </w:tc>
        <w:tc>
          <w:tcPr>
            <w:tcW w:w="1701" w:type="dxa"/>
          </w:tcPr>
          <w:p w:rsidR="00574ACF" w:rsidRPr="007578C8" w:rsidRDefault="00574ACF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574ACF" w:rsidRPr="002076AD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574ACF" w:rsidRPr="002076AD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574ACF" w:rsidRPr="006B1592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</w:t>
            </w:r>
            <w:r>
              <w:rPr>
                <w:rFonts w:ascii="Times New Roman" w:hAnsi="Times New Roman" w:cs="Times New Roman"/>
                <w:kern w:val="2"/>
              </w:rPr>
              <w:t>2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574ACF" w:rsidRPr="006B1592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574ACF" w:rsidRPr="002076AD" w:rsidRDefault="00574ACF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8" w:type="dxa"/>
          </w:tcPr>
          <w:p w:rsidR="00574ACF" w:rsidRPr="002076AD" w:rsidRDefault="00574ACF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574ACF" w:rsidRPr="002076AD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574ACF" w:rsidRPr="002076AD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574ACF" w:rsidRPr="002076AD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574ACF" w:rsidRPr="00580ED9" w:rsidRDefault="00574ACF">
      <w:pPr>
        <w:rPr>
          <w:sz w:val="2"/>
          <w:szCs w:val="2"/>
        </w:rPr>
      </w:pPr>
    </w:p>
    <w:p w:rsidR="00574ACF" w:rsidRPr="00FD40F8" w:rsidRDefault="00574ACF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574ACF" w:rsidRDefault="00574AC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574ACF" w:rsidRPr="00FD40F8" w:rsidRDefault="00574AC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574ACF" w:rsidRPr="00FD40F8" w:rsidRDefault="00574ACF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574ACF" w:rsidRPr="000422A8" w:rsidRDefault="00574ACF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574ACF" w:rsidRDefault="00574ACF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574ACF" w:rsidRDefault="00574ACF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27"/>
        <w:gridCol w:w="2349"/>
        <w:gridCol w:w="2454"/>
        <w:gridCol w:w="1126"/>
        <w:gridCol w:w="812"/>
        <w:gridCol w:w="762"/>
        <w:gridCol w:w="774"/>
        <w:gridCol w:w="643"/>
        <w:gridCol w:w="709"/>
        <w:gridCol w:w="817"/>
        <w:gridCol w:w="624"/>
        <w:gridCol w:w="765"/>
        <w:gridCol w:w="765"/>
        <w:gridCol w:w="765"/>
        <w:gridCol w:w="735"/>
        <w:gridCol w:w="735"/>
      </w:tblGrid>
      <w:tr w:rsidR="00574ACF" w:rsidRPr="000422A8" w:rsidTr="00E74865">
        <w:trPr>
          <w:jc w:val="center"/>
        </w:trPr>
        <w:tc>
          <w:tcPr>
            <w:tcW w:w="427" w:type="dxa"/>
            <w:vMerge w:val="restart"/>
          </w:tcPr>
          <w:p w:rsidR="00574ACF" w:rsidRPr="002076AD" w:rsidRDefault="00574ACF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574ACF" w:rsidRPr="002076AD" w:rsidRDefault="00574ACF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349" w:type="dxa"/>
            <w:vMerge w:val="restart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54" w:type="dxa"/>
            <w:vMerge w:val="restart"/>
          </w:tcPr>
          <w:p w:rsidR="00574ACF" w:rsidRPr="002076AD" w:rsidRDefault="00574ACF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574ACF" w:rsidRPr="002076AD" w:rsidRDefault="00574ACF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26" w:type="dxa"/>
            <w:vMerge w:val="restart"/>
          </w:tcPr>
          <w:p w:rsidR="00574ACF" w:rsidRPr="002076AD" w:rsidRDefault="00574ACF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574ACF" w:rsidRPr="002076AD" w:rsidRDefault="00574ACF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906" w:type="dxa"/>
            <w:gridSpan w:val="12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574ACF" w:rsidRPr="00CE7071" w:rsidTr="00656526">
        <w:trPr>
          <w:jc w:val="center"/>
        </w:trPr>
        <w:tc>
          <w:tcPr>
            <w:tcW w:w="427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454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1126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812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62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74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643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709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817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624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65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65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65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735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35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574ACF" w:rsidRPr="00CE7071" w:rsidTr="00656526">
        <w:trPr>
          <w:jc w:val="center"/>
        </w:trPr>
        <w:tc>
          <w:tcPr>
            <w:tcW w:w="427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54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26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12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762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774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643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9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817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624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65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65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65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35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35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574ACF" w:rsidRPr="00CE7071" w:rsidTr="00656526">
        <w:trPr>
          <w:jc w:val="center"/>
        </w:trPr>
        <w:tc>
          <w:tcPr>
            <w:tcW w:w="427" w:type="dxa"/>
            <w:vMerge w:val="restart"/>
          </w:tcPr>
          <w:p w:rsidR="00574ACF" w:rsidRPr="002076AD" w:rsidRDefault="00574ACF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  <w:vMerge w:val="restart"/>
          </w:tcPr>
          <w:p w:rsidR="00574ACF" w:rsidRPr="002076AD" w:rsidRDefault="00574ACF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54" w:type="dxa"/>
          </w:tcPr>
          <w:p w:rsidR="00574ACF" w:rsidRPr="002076AD" w:rsidRDefault="00574AC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574ACF" w:rsidRPr="002076AD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49531,0</w:t>
            </w:r>
          </w:p>
        </w:tc>
        <w:tc>
          <w:tcPr>
            <w:tcW w:w="812" w:type="dxa"/>
          </w:tcPr>
          <w:p w:rsidR="00574ACF" w:rsidRPr="002076AD" w:rsidRDefault="00574AC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574ACF" w:rsidRPr="002205F8" w:rsidRDefault="00574AC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5785,9</w:t>
            </w:r>
          </w:p>
        </w:tc>
        <w:tc>
          <w:tcPr>
            <w:tcW w:w="774" w:type="dxa"/>
          </w:tcPr>
          <w:p w:rsidR="00574ACF" w:rsidRPr="002205F8" w:rsidRDefault="00574AC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574ACF" w:rsidRPr="002205F8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20929,3</w:t>
            </w:r>
          </w:p>
        </w:tc>
        <w:tc>
          <w:tcPr>
            <w:tcW w:w="709" w:type="dxa"/>
          </w:tcPr>
          <w:p w:rsidR="00574ACF" w:rsidRPr="002205F8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817" w:type="dxa"/>
          </w:tcPr>
          <w:p w:rsidR="00574ACF" w:rsidRPr="002205F8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624" w:type="dxa"/>
          </w:tcPr>
          <w:p w:rsidR="00574ACF" w:rsidRPr="002205F8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574ACF" w:rsidRPr="002205F8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574ACF" w:rsidRPr="002205F8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574ACF" w:rsidRPr="002205F8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574ACF" w:rsidRPr="002205F8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574ACF" w:rsidRPr="002205F8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574ACF" w:rsidRPr="00CE7071" w:rsidTr="00656526">
        <w:trPr>
          <w:jc w:val="center"/>
        </w:trPr>
        <w:tc>
          <w:tcPr>
            <w:tcW w:w="427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574ACF" w:rsidRPr="002076AD" w:rsidRDefault="00574AC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574ACF" w:rsidRPr="00CE7071" w:rsidTr="00656526">
        <w:trPr>
          <w:jc w:val="center"/>
        </w:trPr>
        <w:tc>
          <w:tcPr>
            <w:tcW w:w="427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574ACF" w:rsidRPr="002076AD" w:rsidRDefault="00574AC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21348,8</w:t>
            </w:r>
          </w:p>
        </w:tc>
        <w:tc>
          <w:tcPr>
            <w:tcW w:w="812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2542,9</w:t>
            </w:r>
          </w:p>
        </w:tc>
        <w:tc>
          <w:tcPr>
            <w:tcW w:w="774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643" w:type="dxa"/>
          </w:tcPr>
          <w:p w:rsidR="00574ACF" w:rsidRPr="002076AD" w:rsidRDefault="00574ACF" w:rsidP="00B91086">
            <w:pPr>
              <w:jc w:val="center"/>
            </w:pPr>
            <w:r>
              <w:rPr>
                <w:kern w:val="2"/>
              </w:rPr>
              <w:t>16073,5</w:t>
            </w:r>
          </w:p>
        </w:tc>
        <w:tc>
          <w:tcPr>
            <w:tcW w:w="709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574ACF" w:rsidRPr="00CE7071" w:rsidTr="00656526">
        <w:trPr>
          <w:jc w:val="center"/>
        </w:trPr>
        <w:tc>
          <w:tcPr>
            <w:tcW w:w="427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574ACF" w:rsidRPr="00893245" w:rsidRDefault="00574ACF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574ACF" w:rsidRPr="00CE7071" w:rsidTr="00656526">
        <w:trPr>
          <w:jc w:val="center"/>
        </w:trPr>
        <w:tc>
          <w:tcPr>
            <w:tcW w:w="427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574ACF" w:rsidRPr="002076AD" w:rsidRDefault="00574AC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574ACF" w:rsidRPr="002076AD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28182,2</w:t>
            </w:r>
          </w:p>
        </w:tc>
        <w:tc>
          <w:tcPr>
            <w:tcW w:w="812" w:type="dxa"/>
          </w:tcPr>
          <w:p w:rsidR="00574ACF" w:rsidRPr="002076AD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3243,0</w:t>
            </w:r>
          </w:p>
        </w:tc>
        <w:tc>
          <w:tcPr>
            <w:tcW w:w="774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4855,8</w:t>
            </w:r>
          </w:p>
        </w:tc>
        <w:tc>
          <w:tcPr>
            <w:tcW w:w="709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817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624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574ACF" w:rsidRPr="00CE7071" w:rsidTr="00656526">
        <w:trPr>
          <w:jc w:val="center"/>
        </w:trPr>
        <w:tc>
          <w:tcPr>
            <w:tcW w:w="427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574ACF" w:rsidRPr="002076AD" w:rsidRDefault="00574AC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574ACF" w:rsidRPr="00CE7071" w:rsidTr="00656526">
        <w:trPr>
          <w:jc w:val="center"/>
        </w:trPr>
        <w:tc>
          <w:tcPr>
            <w:tcW w:w="427" w:type="dxa"/>
            <w:vMerge w:val="restart"/>
          </w:tcPr>
          <w:p w:rsidR="00574ACF" w:rsidRPr="002076AD" w:rsidRDefault="00574ACF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349" w:type="dxa"/>
            <w:vMerge w:val="restart"/>
          </w:tcPr>
          <w:p w:rsidR="00574ACF" w:rsidRPr="002076AD" w:rsidRDefault="00574ACF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574ACF" w:rsidRPr="002076AD" w:rsidRDefault="00574AC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574ACF" w:rsidRPr="002076AD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48756,9</w:t>
            </w:r>
          </w:p>
        </w:tc>
        <w:tc>
          <w:tcPr>
            <w:tcW w:w="812" w:type="dxa"/>
          </w:tcPr>
          <w:p w:rsidR="00574ACF" w:rsidRPr="002076AD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774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20929,3</w:t>
            </w:r>
          </w:p>
        </w:tc>
        <w:tc>
          <w:tcPr>
            <w:tcW w:w="709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817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624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574ACF" w:rsidRPr="002205F8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574ACF" w:rsidRPr="00CE7071" w:rsidTr="00656526">
        <w:trPr>
          <w:jc w:val="center"/>
        </w:trPr>
        <w:tc>
          <w:tcPr>
            <w:tcW w:w="427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574ACF" w:rsidRPr="002076AD" w:rsidRDefault="00574AC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574ACF" w:rsidRPr="002076AD" w:rsidRDefault="00574ACF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574ACF" w:rsidRPr="002076AD" w:rsidRDefault="00574ACF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574ACF" w:rsidRPr="002076AD" w:rsidRDefault="00574AC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574ACF" w:rsidRPr="002076AD" w:rsidRDefault="00574AC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574ACF" w:rsidRPr="00CE7071" w:rsidTr="00656526">
        <w:trPr>
          <w:jc w:val="center"/>
        </w:trPr>
        <w:tc>
          <w:tcPr>
            <w:tcW w:w="427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574ACF" w:rsidRPr="002076AD" w:rsidRDefault="00574AC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574ACF" w:rsidRPr="002076AD" w:rsidRDefault="00574ACF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20632,8</w:t>
            </w:r>
          </w:p>
        </w:tc>
        <w:tc>
          <w:tcPr>
            <w:tcW w:w="812" w:type="dxa"/>
          </w:tcPr>
          <w:p w:rsidR="00574ACF" w:rsidRPr="002076AD" w:rsidRDefault="00574ACF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1826,9</w:t>
            </w:r>
          </w:p>
        </w:tc>
        <w:tc>
          <w:tcPr>
            <w:tcW w:w="774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643" w:type="dxa"/>
          </w:tcPr>
          <w:p w:rsidR="00574ACF" w:rsidRPr="002076AD" w:rsidRDefault="00574ACF" w:rsidP="008C25DB">
            <w:pPr>
              <w:jc w:val="center"/>
            </w:pPr>
            <w:r>
              <w:rPr>
                <w:kern w:val="2"/>
              </w:rPr>
              <w:t>16073,5</w:t>
            </w:r>
          </w:p>
        </w:tc>
        <w:tc>
          <w:tcPr>
            <w:tcW w:w="709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574ACF" w:rsidRPr="002076AD" w:rsidRDefault="00574AC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574ACF" w:rsidRPr="002076AD" w:rsidRDefault="00574AC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574ACF" w:rsidRPr="00CE7071" w:rsidTr="00656526">
        <w:trPr>
          <w:jc w:val="center"/>
        </w:trPr>
        <w:tc>
          <w:tcPr>
            <w:tcW w:w="427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574ACF" w:rsidRPr="00893245" w:rsidRDefault="00574ACF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574ACF" w:rsidRPr="002076AD" w:rsidRDefault="00574ACF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574ACF" w:rsidRPr="002076AD" w:rsidRDefault="00574ACF" w:rsidP="00351D19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574ACF" w:rsidRPr="002076AD" w:rsidRDefault="00574AC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574ACF" w:rsidRPr="002076AD" w:rsidRDefault="00574AC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574ACF" w:rsidRPr="00CE7071" w:rsidTr="00656526">
        <w:trPr>
          <w:jc w:val="center"/>
        </w:trPr>
        <w:tc>
          <w:tcPr>
            <w:tcW w:w="427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574ACF" w:rsidRPr="002076AD" w:rsidRDefault="00574AC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574ACF" w:rsidRPr="002076AD" w:rsidRDefault="00574ACF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28124,1</w:t>
            </w:r>
          </w:p>
        </w:tc>
        <w:tc>
          <w:tcPr>
            <w:tcW w:w="812" w:type="dxa"/>
          </w:tcPr>
          <w:p w:rsidR="00574ACF" w:rsidRPr="002076AD" w:rsidRDefault="00574ACF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574ACF" w:rsidRPr="002205F8" w:rsidRDefault="00574AC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3184,9</w:t>
            </w:r>
          </w:p>
        </w:tc>
        <w:tc>
          <w:tcPr>
            <w:tcW w:w="774" w:type="dxa"/>
          </w:tcPr>
          <w:p w:rsidR="00574ACF" w:rsidRPr="002205F8" w:rsidRDefault="00574AC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574ACF" w:rsidRPr="002205F8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4855,8</w:t>
            </w:r>
          </w:p>
        </w:tc>
        <w:tc>
          <w:tcPr>
            <w:tcW w:w="709" w:type="dxa"/>
          </w:tcPr>
          <w:p w:rsidR="00574ACF" w:rsidRPr="002205F8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817" w:type="dxa"/>
          </w:tcPr>
          <w:p w:rsidR="00574ACF" w:rsidRPr="002205F8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624" w:type="dxa"/>
          </w:tcPr>
          <w:p w:rsidR="00574ACF" w:rsidRPr="002205F8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574ACF" w:rsidRPr="002205F8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574ACF" w:rsidRPr="002205F8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574ACF" w:rsidRPr="002205F8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574ACF" w:rsidRPr="002205F8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574ACF" w:rsidRPr="002205F8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574ACF" w:rsidRPr="00CE7071" w:rsidTr="00656526">
        <w:trPr>
          <w:jc w:val="center"/>
        </w:trPr>
        <w:tc>
          <w:tcPr>
            <w:tcW w:w="427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574ACF" w:rsidRPr="002076AD" w:rsidRDefault="00574AC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574ACF" w:rsidRPr="002076AD" w:rsidRDefault="00574AC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574ACF" w:rsidRPr="002076AD" w:rsidRDefault="00574AC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574ACF" w:rsidRPr="002076AD" w:rsidRDefault="00574AC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574ACF" w:rsidRPr="00CE7071" w:rsidTr="00656526">
        <w:trPr>
          <w:jc w:val="center"/>
        </w:trPr>
        <w:tc>
          <w:tcPr>
            <w:tcW w:w="427" w:type="dxa"/>
            <w:vMerge w:val="restart"/>
          </w:tcPr>
          <w:p w:rsidR="00574ACF" w:rsidRPr="002076AD" w:rsidRDefault="00574ACF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2349" w:type="dxa"/>
            <w:vMerge w:val="restart"/>
          </w:tcPr>
          <w:p w:rsidR="00574ACF" w:rsidRPr="002076AD" w:rsidRDefault="00574ACF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Подпрограмма 2. «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574ACF" w:rsidRPr="002076AD" w:rsidRDefault="00574AC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574ACF" w:rsidRPr="002076AD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812" w:type="dxa"/>
          </w:tcPr>
          <w:p w:rsidR="00574ACF" w:rsidRPr="002076AD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574ACF" w:rsidRPr="002076AD" w:rsidRDefault="00574ACF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4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574ACF" w:rsidRPr="002076AD" w:rsidRDefault="00574AC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574ACF" w:rsidRPr="002076AD" w:rsidRDefault="00574AC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574ACF" w:rsidRPr="00CE7071" w:rsidTr="00656526">
        <w:trPr>
          <w:jc w:val="center"/>
        </w:trPr>
        <w:tc>
          <w:tcPr>
            <w:tcW w:w="427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574ACF" w:rsidRPr="002076AD" w:rsidRDefault="00574AC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574ACF" w:rsidRPr="00CE7071" w:rsidTr="00656526">
        <w:trPr>
          <w:jc w:val="center"/>
        </w:trPr>
        <w:tc>
          <w:tcPr>
            <w:tcW w:w="427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574ACF" w:rsidRPr="002076AD" w:rsidRDefault="00574AC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574ACF" w:rsidRPr="002076AD" w:rsidRDefault="00574ACF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716,0</w:t>
            </w:r>
          </w:p>
        </w:tc>
        <w:tc>
          <w:tcPr>
            <w:tcW w:w="812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574ACF" w:rsidRPr="002076AD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716,0</w:t>
            </w:r>
          </w:p>
        </w:tc>
        <w:tc>
          <w:tcPr>
            <w:tcW w:w="774" w:type="dxa"/>
          </w:tcPr>
          <w:p w:rsidR="00574ACF" w:rsidRPr="002076AD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43" w:type="dxa"/>
          </w:tcPr>
          <w:p w:rsidR="00574ACF" w:rsidRPr="002076AD" w:rsidRDefault="00574ACF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574ACF" w:rsidRPr="002076AD" w:rsidRDefault="00574ACF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574ACF" w:rsidRPr="002076AD" w:rsidRDefault="00574ACF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574ACF" w:rsidRPr="002076AD" w:rsidRDefault="00574ACF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574ACF" w:rsidRPr="002076AD" w:rsidRDefault="00574ACF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574ACF" w:rsidRPr="002076AD" w:rsidRDefault="00574ACF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574ACF" w:rsidRPr="00CE7071" w:rsidTr="00656526">
        <w:trPr>
          <w:jc w:val="center"/>
        </w:trPr>
        <w:tc>
          <w:tcPr>
            <w:tcW w:w="427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574ACF" w:rsidRPr="00893245" w:rsidRDefault="00574ACF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574ACF" w:rsidRPr="00CE7071" w:rsidTr="00656526">
        <w:trPr>
          <w:jc w:val="center"/>
        </w:trPr>
        <w:tc>
          <w:tcPr>
            <w:tcW w:w="427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574ACF" w:rsidRPr="002076AD" w:rsidRDefault="00574AC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574ACF" w:rsidRPr="002076AD" w:rsidRDefault="00574ACF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58,1</w:t>
            </w:r>
          </w:p>
        </w:tc>
        <w:tc>
          <w:tcPr>
            <w:tcW w:w="812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574ACF" w:rsidRPr="002076AD" w:rsidRDefault="00574ACF" w:rsidP="008C25DB">
            <w:pPr>
              <w:jc w:val="center"/>
            </w:pPr>
            <w:r>
              <w:rPr>
                <w:kern w:val="2"/>
              </w:rPr>
              <w:t>58,1</w:t>
            </w:r>
          </w:p>
        </w:tc>
        <w:tc>
          <w:tcPr>
            <w:tcW w:w="774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574ACF" w:rsidRPr="002076AD" w:rsidRDefault="00574AC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574ACF" w:rsidRPr="002076AD" w:rsidRDefault="00574AC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574ACF" w:rsidRPr="002076AD" w:rsidRDefault="00574AC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574ACF" w:rsidRPr="00CE7071" w:rsidTr="00656526">
        <w:trPr>
          <w:jc w:val="center"/>
        </w:trPr>
        <w:tc>
          <w:tcPr>
            <w:tcW w:w="427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574ACF" w:rsidRPr="002076AD" w:rsidRDefault="00574ACF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574ACF" w:rsidRPr="002076AD" w:rsidRDefault="00574AC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574ACF" w:rsidRPr="002076AD" w:rsidRDefault="00574AC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574ACF" w:rsidRPr="002076AD" w:rsidRDefault="00574AC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574ACF" w:rsidRPr="00565D68" w:rsidRDefault="00574ACF">
      <w:pPr>
        <w:rPr>
          <w:sz w:val="2"/>
          <w:szCs w:val="2"/>
        </w:rPr>
      </w:pPr>
    </w:p>
    <w:p w:rsidR="00574ACF" w:rsidRPr="00FD40F8" w:rsidRDefault="00574ACF" w:rsidP="002E60B1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574ACF" w:rsidRDefault="00574AC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574ACF" w:rsidRPr="00FD40F8" w:rsidRDefault="00574AC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574ACF" w:rsidRPr="00FD40F8" w:rsidRDefault="00574ACF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574ACF" w:rsidRDefault="00574ACF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574ACF" w:rsidRPr="00FD40F8" w:rsidRDefault="00574ACF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574ACF" w:rsidRPr="00FD40F8" w:rsidRDefault="00574ACF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574ACF" w:rsidRPr="00FD40F8" w:rsidRDefault="00574ACF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574ACF" w:rsidRPr="00FD40F8" w:rsidRDefault="00574ACF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574ACF" w:rsidRPr="00FD40F8" w:rsidRDefault="00574ACF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574ACF" w:rsidRPr="002D4F24" w:rsidRDefault="00574ACF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574ACF" w:rsidRPr="00452A84" w:rsidTr="00985C72">
        <w:trPr>
          <w:tblHeader/>
        </w:trPr>
        <w:tc>
          <w:tcPr>
            <w:tcW w:w="655" w:type="dxa"/>
            <w:vMerge w:val="restart"/>
          </w:tcPr>
          <w:p w:rsidR="00574ACF" w:rsidRPr="00452A84" w:rsidRDefault="00574ACF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</w:t>
            </w:r>
            <w:r>
              <w:rPr>
                <w:kern w:val="2"/>
              </w:rPr>
              <w:t xml:space="preserve"> </w:t>
            </w:r>
            <w:r w:rsidRPr="00452A84">
              <w:rPr>
                <w:kern w:val="2"/>
              </w:rPr>
              <w:t>проекта</w:t>
            </w:r>
          </w:p>
        </w:tc>
        <w:tc>
          <w:tcPr>
            <w:tcW w:w="1599" w:type="dxa"/>
            <w:vMerge w:val="restart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574ACF" w:rsidRPr="00985C72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</w:tcPr>
          <w:p w:rsidR="00574ACF" w:rsidRPr="00452A84" w:rsidRDefault="00574AC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574ACF" w:rsidRPr="00452A84" w:rsidRDefault="00574AC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574ACF" w:rsidRPr="00452A84" w:rsidRDefault="00574AC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574ACF" w:rsidRPr="00452A84" w:rsidRDefault="00574AC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574ACF" w:rsidRPr="00452A84" w:rsidRDefault="00574AC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574ACF" w:rsidRPr="00452A84" w:rsidRDefault="00574AC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574ACF" w:rsidRPr="00452A84" w:rsidRDefault="00574AC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574ACF" w:rsidRPr="00452A84" w:rsidRDefault="00574AC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574ACF" w:rsidRPr="00452A84" w:rsidRDefault="00574AC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574ACF" w:rsidRPr="00452A84" w:rsidRDefault="00574AC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574ACF" w:rsidRPr="00452A84" w:rsidRDefault="00574AC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574ACF" w:rsidRPr="00452A84" w:rsidRDefault="00574AC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574ACF" w:rsidRPr="00452A84" w:rsidRDefault="00574AC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574ACF" w:rsidRPr="00452A84" w:rsidRDefault="00574AC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574ACF" w:rsidRPr="00452A84" w:rsidRDefault="00574AC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574ACF" w:rsidRPr="00452A84" w:rsidRDefault="00574AC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574ACF" w:rsidRPr="00452A84" w:rsidRDefault="00574AC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574ACF" w:rsidRPr="00452A84" w:rsidTr="00B91086">
        <w:trPr>
          <w:tblHeader/>
        </w:trPr>
        <w:tc>
          <w:tcPr>
            <w:tcW w:w="15265" w:type="dxa"/>
            <w:gridSpan w:val="17"/>
          </w:tcPr>
          <w:p w:rsidR="00574ACF" w:rsidRPr="00452A84" w:rsidRDefault="00574ACF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>а Алексеевского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  <w:vMerge w:val="restart"/>
          </w:tcPr>
          <w:p w:rsidR="00574ACF" w:rsidRPr="00452A84" w:rsidRDefault="00574ACF" w:rsidP="00B91086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574ACF" w:rsidRPr="00452A84" w:rsidRDefault="00574ACF" w:rsidP="00B91086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574ACF" w:rsidRPr="00452A84" w:rsidRDefault="00574AC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574ACF" w:rsidRPr="00452A84" w:rsidRDefault="00574ACF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574ACF" w:rsidRPr="00D94D71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23108,2</w:t>
            </w:r>
          </w:p>
        </w:tc>
        <w:tc>
          <w:tcPr>
            <w:tcW w:w="849" w:type="dxa"/>
          </w:tcPr>
          <w:p w:rsidR="00574ACF" w:rsidRPr="00D94D71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574ACF" w:rsidRPr="00D94D71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2776,8</w:t>
            </w:r>
          </w:p>
        </w:tc>
        <w:tc>
          <w:tcPr>
            <w:tcW w:w="849" w:type="dxa"/>
          </w:tcPr>
          <w:p w:rsidR="00574ACF" w:rsidRPr="00D94D71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574ACF" w:rsidRPr="00D94D71" w:rsidRDefault="00574ACF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17377,5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74ACF" w:rsidRPr="00452A84" w:rsidRDefault="00574ACF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574ACF" w:rsidRPr="00D94D71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21348,8</w:t>
            </w:r>
          </w:p>
        </w:tc>
        <w:tc>
          <w:tcPr>
            <w:tcW w:w="849" w:type="dxa"/>
          </w:tcPr>
          <w:p w:rsidR="00574ACF" w:rsidRPr="00D94D71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574ACF" w:rsidRPr="00D94D71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2542,9</w:t>
            </w:r>
          </w:p>
        </w:tc>
        <w:tc>
          <w:tcPr>
            <w:tcW w:w="849" w:type="dxa"/>
          </w:tcPr>
          <w:p w:rsidR="00574ACF" w:rsidRPr="00D94D71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574ACF" w:rsidRPr="00D94D71" w:rsidRDefault="00574ACF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16073,5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74ACF" w:rsidRPr="002D4F24" w:rsidRDefault="00574ACF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574ACF" w:rsidRPr="00D94D71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574ACF" w:rsidRPr="00D94D71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574ACF" w:rsidRPr="00D94D71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-</w:t>
            </w:r>
          </w:p>
        </w:tc>
        <w:tc>
          <w:tcPr>
            <w:tcW w:w="849" w:type="dxa"/>
          </w:tcPr>
          <w:p w:rsidR="00574ACF" w:rsidRPr="00D94D71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574ACF" w:rsidRPr="00D94D71" w:rsidRDefault="00574ACF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-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74ACF" w:rsidRPr="00452A84" w:rsidRDefault="00574ACF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574ACF" w:rsidRPr="00D94D71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1759,4</w:t>
            </w:r>
          </w:p>
        </w:tc>
        <w:tc>
          <w:tcPr>
            <w:tcW w:w="849" w:type="dxa"/>
          </w:tcPr>
          <w:p w:rsidR="00574ACF" w:rsidRPr="00D94D71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574ACF" w:rsidRPr="00D94D71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233,9</w:t>
            </w:r>
          </w:p>
        </w:tc>
        <w:tc>
          <w:tcPr>
            <w:tcW w:w="849" w:type="dxa"/>
          </w:tcPr>
          <w:p w:rsidR="00574ACF" w:rsidRPr="00D94D71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574ACF" w:rsidRPr="00D94D71" w:rsidRDefault="00574ACF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1304,0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  <w:vMerge w:val="restart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</w:p>
        </w:tc>
        <w:tc>
          <w:tcPr>
            <w:tcW w:w="2495" w:type="dxa"/>
            <w:vMerge w:val="restart"/>
          </w:tcPr>
          <w:p w:rsidR="00574ACF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  <w:p w:rsidR="00574ACF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№ 6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0142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18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21.02.2018</w:t>
            </w:r>
          </w:p>
        </w:tc>
        <w:tc>
          <w:tcPr>
            <w:tcW w:w="1755" w:type="dxa"/>
          </w:tcPr>
          <w:p w:rsidR="00574ACF" w:rsidRPr="00452A84" w:rsidRDefault="00574ACF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574ACF" w:rsidRPr="0069476B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849" w:type="dxa"/>
          </w:tcPr>
          <w:p w:rsidR="00574ACF" w:rsidRPr="0069476B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574ACF" w:rsidRPr="0069476B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574ACF" w:rsidRPr="0069476B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574ACF" w:rsidRPr="0069476B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69476B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Pr="0069476B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Pr="0069476B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69476B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69476B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74ACF" w:rsidRPr="00452A84" w:rsidRDefault="00574ACF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574ACF" w:rsidRPr="009A6625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849" w:type="dxa"/>
          </w:tcPr>
          <w:p w:rsidR="00574ACF" w:rsidRPr="009A6625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74ACF" w:rsidRPr="00452A84" w:rsidRDefault="00574ACF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574ACF" w:rsidRPr="009A6625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574ACF" w:rsidRPr="009A6625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74ACF" w:rsidRPr="00452A84" w:rsidRDefault="00574ACF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574ACF" w:rsidRPr="009A6625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849" w:type="dxa"/>
          </w:tcPr>
          <w:p w:rsidR="00574ACF" w:rsidRPr="009A6625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Pr="00452A84" w:rsidRDefault="00574ACF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  <w:vMerge w:val="restart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2495" w:type="dxa"/>
            <w:vMerge w:val="restart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599" w:type="dxa"/>
            <w:vMerge w:val="restart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74ACF" w:rsidRPr="00452A84" w:rsidRDefault="00574AC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74ACF" w:rsidRPr="00452A84" w:rsidRDefault="00574AC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74ACF" w:rsidRPr="00452A84" w:rsidRDefault="00574AC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74ACF" w:rsidRDefault="00574AC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  <w:p w:rsidR="00574ACF" w:rsidRPr="00452A84" w:rsidRDefault="00574AC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</w:p>
        </w:tc>
        <w:tc>
          <w:tcPr>
            <w:tcW w:w="989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  <w:vMerge w:val="restart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3.1</w:t>
            </w:r>
          </w:p>
        </w:tc>
        <w:tc>
          <w:tcPr>
            <w:tcW w:w="2495" w:type="dxa"/>
            <w:vMerge w:val="restart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х.Шевченко по ул.Суворова, 12а,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4-6-1-0092-16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574ACF" w:rsidRPr="00452A84" w:rsidRDefault="00574AC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574ACF" w:rsidRPr="0069476B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574ACF" w:rsidRPr="0069476B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74ACF" w:rsidRPr="00452A84" w:rsidRDefault="00574AC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574ACF" w:rsidRPr="0069476B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574ACF" w:rsidRPr="0069476B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74ACF" w:rsidRPr="00452A84" w:rsidRDefault="00574AC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574ACF" w:rsidRPr="0069476B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574ACF" w:rsidRPr="0069476B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74ACF" w:rsidRPr="00452A84" w:rsidRDefault="00574AC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574ACF" w:rsidRPr="0069476B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574ACF" w:rsidRPr="0069476B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  <w:vMerge w:val="restart"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3.2</w:t>
            </w:r>
          </w:p>
        </w:tc>
        <w:tc>
          <w:tcPr>
            <w:tcW w:w="2495" w:type="dxa"/>
            <w:vMerge w:val="restart"/>
          </w:tcPr>
          <w:p w:rsidR="00574ACF" w:rsidRPr="00452A84" w:rsidRDefault="00574ACF" w:rsidP="006836A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х.Ильичевка по ул.Победы Революции, 26,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574ACF" w:rsidRPr="00452A84" w:rsidRDefault="00574ACF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4-6-1-0091-16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574ACF" w:rsidRPr="00452A84" w:rsidRDefault="00574AC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574ACF" w:rsidRPr="0069476B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574ACF" w:rsidRPr="0069476B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74ACF" w:rsidRPr="00452A84" w:rsidRDefault="00574AC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574ACF" w:rsidRPr="0069476B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574ACF" w:rsidRPr="0069476B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74ACF" w:rsidRPr="00452A84" w:rsidRDefault="00574AC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574ACF" w:rsidRPr="0069476B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574ACF" w:rsidRPr="0069476B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69476B">
        <w:trPr>
          <w:trHeight w:val="1785"/>
          <w:tblHeader/>
        </w:trPr>
        <w:tc>
          <w:tcPr>
            <w:tcW w:w="655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574ACF" w:rsidRPr="00452A84" w:rsidRDefault="00574AC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74ACF" w:rsidRPr="00452A84" w:rsidRDefault="00574AC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574ACF" w:rsidRPr="0069476B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574ACF" w:rsidRPr="0069476B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  <w:vMerge w:val="restart"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3.3</w:t>
            </w:r>
          </w:p>
        </w:tc>
        <w:tc>
          <w:tcPr>
            <w:tcW w:w="2495" w:type="dxa"/>
            <w:vMerge w:val="restart"/>
          </w:tcPr>
          <w:p w:rsidR="00574ACF" w:rsidRDefault="00574AC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 село Алексеевка в 30,00 м на север от здания СДК, расположенного по ул.Ленина №2</w:t>
            </w:r>
          </w:p>
          <w:p w:rsidR="00574ACF" w:rsidRPr="00CD1FD6" w:rsidRDefault="00574AC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61-1-0213-19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15.03.2019</w:t>
            </w:r>
          </w:p>
        </w:tc>
        <w:tc>
          <w:tcPr>
            <w:tcW w:w="1755" w:type="dxa"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574ACF" w:rsidRPr="0069476B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2002,7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574ACF" w:rsidRPr="0069476B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2002,7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  <w:vMerge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574ACF" w:rsidRPr="0069476B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1826,9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574ACF" w:rsidRPr="0069476B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1826,9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6836A9">
        <w:trPr>
          <w:trHeight w:val="1204"/>
          <w:tblHeader/>
        </w:trPr>
        <w:tc>
          <w:tcPr>
            <w:tcW w:w="655" w:type="dxa"/>
            <w:vMerge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574ACF" w:rsidRPr="0069476B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574ACF" w:rsidRPr="0069476B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  <w:vMerge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574ACF" w:rsidRPr="0069476B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175,8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574ACF" w:rsidRPr="0069476B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175,8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  <w:vMerge w:val="restart"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3.4</w:t>
            </w:r>
          </w:p>
        </w:tc>
        <w:tc>
          <w:tcPr>
            <w:tcW w:w="2495" w:type="dxa"/>
            <w:vMerge w:val="restart"/>
          </w:tcPr>
          <w:p w:rsidR="00574ACF" w:rsidRPr="00CD1FD6" w:rsidRDefault="00574AC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</w:t>
            </w:r>
            <w:r>
              <w:rPr>
                <w:kern w:val="2"/>
              </w:rPr>
              <w:t xml:space="preserve"> </w:t>
            </w:r>
            <w:r w:rsidRPr="00CD1FD6">
              <w:rPr>
                <w:kern w:val="2"/>
              </w:rPr>
              <w:t>хутор Ильичевка, ул.Заречная</w:t>
            </w:r>
          </w:p>
        </w:tc>
        <w:tc>
          <w:tcPr>
            <w:tcW w:w="1599" w:type="dxa"/>
            <w:vMerge w:val="restart"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61-1-0217-19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18.03.2019</w:t>
            </w:r>
          </w:p>
        </w:tc>
        <w:tc>
          <w:tcPr>
            <w:tcW w:w="1755" w:type="dxa"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574ACF" w:rsidRPr="0069476B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1695,0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574ACF" w:rsidRDefault="00574ACF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574ACF" w:rsidRPr="0069476B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574ACF" w:rsidRPr="0069476B" w:rsidRDefault="00574ACF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1695,0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  <w:vMerge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574ACF" w:rsidRPr="00452A84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1567,8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574ACF" w:rsidRDefault="00574ACF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574ACF" w:rsidRPr="00452A84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574ACF" w:rsidRPr="00452A84" w:rsidRDefault="00574ACF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1567,8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  <w:vMerge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574ACF" w:rsidRPr="00452A84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574ACF" w:rsidRDefault="00574ACF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574ACF" w:rsidRPr="00452A84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574ACF" w:rsidRPr="00452A84" w:rsidRDefault="00574ACF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  <w:vMerge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74ACF" w:rsidRPr="00452A84" w:rsidRDefault="00574ACF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574ACF" w:rsidRPr="00452A84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127,2</w:t>
            </w:r>
          </w:p>
        </w:tc>
        <w:tc>
          <w:tcPr>
            <w:tcW w:w="849" w:type="dxa"/>
          </w:tcPr>
          <w:p w:rsidR="00574ACF" w:rsidRDefault="00574ACF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574ACF" w:rsidRDefault="00574ACF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574ACF" w:rsidRPr="00452A84" w:rsidRDefault="00574ACF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574ACF" w:rsidRPr="00452A84" w:rsidRDefault="00574ACF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127,2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  <w:vMerge w:val="restart"/>
          </w:tcPr>
          <w:p w:rsidR="00574ACF" w:rsidRPr="00452A84" w:rsidRDefault="00574ACF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3.5</w:t>
            </w:r>
          </w:p>
        </w:tc>
        <w:tc>
          <w:tcPr>
            <w:tcW w:w="2495" w:type="dxa"/>
            <w:vMerge w:val="restart"/>
          </w:tcPr>
          <w:p w:rsidR="00574ACF" w:rsidRPr="00CD1FD6" w:rsidRDefault="00574ACF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 xml:space="preserve">Капитальный ремонт </w:t>
            </w:r>
            <w:r>
              <w:rPr>
                <w:kern w:val="2"/>
              </w:rPr>
              <w:t>сельского дома культуры, расположенного по адресу: ул.Победы Революции, 26, в хуторе Ильичевка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574ACF" w:rsidRPr="00452A84" w:rsidRDefault="00574ACF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61-1-1-2-015333-2020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30.04.2020</w:t>
            </w:r>
          </w:p>
        </w:tc>
        <w:tc>
          <w:tcPr>
            <w:tcW w:w="1755" w:type="dxa"/>
          </w:tcPr>
          <w:p w:rsidR="00574ACF" w:rsidRPr="00452A84" w:rsidRDefault="00574ACF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574ACF" w:rsidRPr="0069476B" w:rsidRDefault="00574ACF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15682,5</w:t>
            </w:r>
          </w:p>
        </w:tc>
        <w:tc>
          <w:tcPr>
            <w:tcW w:w="849" w:type="dxa"/>
          </w:tcPr>
          <w:p w:rsidR="00574ACF" w:rsidRDefault="00574ACF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574ACF" w:rsidRDefault="00574ACF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574ACF" w:rsidRPr="0069476B" w:rsidRDefault="00574ACF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574ACF" w:rsidRDefault="00574ACF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15682,</w:t>
            </w:r>
          </w:p>
          <w:p w:rsidR="00574ACF" w:rsidRPr="0069476B" w:rsidRDefault="00574ACF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</w:t>
            </w:r>
          </w:p>
        </w:tc>
        <w:tc>
          <w:tcPr>
            <w:tcW w:w="563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  <w:vMerge/>
          </w:tcPr>
          <w:p w:rsidR="00574ACF" w:rsidRPr="00452A84" w:rsidRDefault="00574ACF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574ACF" w:rsidRPr="00452A84" w:rsidRDefault="00574ACF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574ACF" w:rsidRPr="00452A84" w:rsidRDefault="00574ACF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74ACF" w:rsidRPr="00452A84" w:rsidRDefault="00574ACF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574ACF" w:rsidRPr="00452A84" w:rsidRDefault="00574ACF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14505,7</w:t>
            </w:r>
          </w:p>
        </w:tc>
        <w:tc>
          <w:tcPr>
            <w:tcW w:w="849" w:type="dxa"/>
          </w:tcPr>
          <w:p w:rsidR="00574ACF" w:rsidRDefault="00574ACF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574ACF" w:rsidRDefault="00574ACF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574ACF" w:rsidRPr="00452A84" w:rsidRDefault="00574ACF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574ACF" w:rsidRPr="00452A84" w:rsidRDefault="00574ACF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14505,7</w:t>
            </w:r>
          </w:p>
        </w:tc>
        <w:tc>
          <w:tcPr>
            <w:tcW w:w="563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  <w:vMerge/>
          </w:tcPr>
          <w:p w:rsidR="00574ACF" w:rsidRPr="00452A84" w:rsidRDefault="00574ACF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574ACF" w:rsidRPr="00452A84" w:rsidRDefault="00574ACF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574ACF" w:rsidRPr="00452A84" w:rsidRDefault="00574ACF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74ACF" w:rsidRPr="00452A84" w:rsidRDefault="00574ACF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574ACF" w:rsidRPr="00452A84" w:rsidRDefault="00574ACF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574ACF" w:rsidRDefault="00574ACF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574ACF" w:rsidRDefault="00574ACF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574ACF" w:rsidRPr="00452A84" w:rsidRDefault="00574ACF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574ACF" w:rsidRPr="00452A84" w:rsidRDefault="00574ACF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574ACF" w:rsidRPr="00452A84" w:rsidTr="003E2515">
        <w:trPr>
          <w:tblHeader/>
        </w:trPr>
        <w:tc>
          <w:tcPr>
            <w:tcW w:w="655" w:type="dxa"/>
            <w:vMerge/>
          </w:tcPr>
          <w:p w:rsidR="00574ACF" w:rsidRPr="00452A84" w:rsidRDefault="00574ACF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574ACF" w:rsidRPr="00452A84" w:rsidRDefault="00574ACF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574ACF" w:rsidRPr="00452A84" w:rsidRDefault="00574ACF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74ACF" w:rsidRPr="00452A84" w:rsidRDefault="00574ACF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574ACF" w:rsidRPr="00452A84" w:rsidRDefault="00574ACF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1176,8</w:t>
            </w:r>
          </w:p>
        </w:tc>
        <w:tc>
          <w:tcPr>
            <w:tcW w:w="849" w:type="dxa"/>
          </w:tcPr>
          <w:p w:rsidR="00574ACF" w:rsidRDefault="00574ACF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574ACF" w:rsidRDefault="00574ACF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574ACF" w:rsidRPr="00452A84" w:rsidRDefault="00574ACF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574ACF" w:rsidRPr="00452A84" w:rsidRDefault="00574ACF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1176,8</w:t>
            </w:r>
          </w:p>
        </w:tc>
        <w:tc>
          <w:tcPr>
            <w:tcW w:w="563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74ACF" w:rsidRDefault="00574ACF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</w:tbl>
    <w:p w:rsidR="00574ACF" w:rsidRPr="00985C72" w:rsidRDefault="00574ACF" w:rsidP="00E21426">
      <w:pPr>
        <w:spacing w:line="223" w:lineRule="auto"/>
        <w:rPr>
          <w:sz w:val="2"/>
          <w:szCs w:val="2"/>
        </w:rPr>
      </w:pPr>
      <w:r>
        <w:rPr>
          <w:sz w:val="2"/>
          <w:szCs w:val="2"/>
        </w:rPr>
        <w:t>\</w:t>
      </w:r>
    </w:p>
    <w:p w:rsidR="00574ACF" w:rsidRDefault="00574ACF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574ACF" w:rsidRDefault="00574ACF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574ACF" w:rsidRDefault="00574ACF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574ACF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>Начальник службы экономики и финансов                                                                                Е.В.Клименко</w:t>
      </w:r>
    </w:p>
    <w:p w:rsidR="00574ACF" w:rsidRDefault="00574ACF" w:rsidP="00920010">
      <w:pPr>
        <w:pageBreakBefore/>
        <w:ind w:left="6237"/>
        <w:jc w:val="center"/>
        <w:rPr>
          <w:kern w:val="2"/>
        </w:rPr>
      </w:pPr>
    </w:p>
    <w:sectPr w:rsidR="00574ACF" w:rsidSect="0046334D">
      <w:footerReference w:type="even" r:id="rId9"/>
      <w:footerReference w:type="default" r:id="rId10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4ACF" w:rsidRDefault="00574ACF">
      <w:r>
        <w:separator/>
      </w:r>
    </w:p>
  </w:endnote>
  <w:endnote w:type="continuationSeparator" w:id="1">
    <w:p w:rsidR="00574ACF" w:rsidRDefault="00574A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ACF" w:rsidRDefault="00574ACF" w:rsidP="00CB6D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19</w:t>
    </w:r>
    <w:r>
      <w:rPr>
        <w:rStyle w:val="PageNumber"/>
      </w:rPr>
      <w:fldChar w:fldCharType="end"/>
    </w:r>
  </w:p>
  <w:p w:rsidR="00574ACF" w:rsidRPr="00596B24" w:rsidRDefault="00574ACF" w:rsidP="00C15F58">
    <w:pPr>
      <w:pStyle w:val="Footer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ACF" w:rsidRDefault="00574ACF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74ACF" w:rsidRDefault="00574ACF">
    <w:pPr>
      <w:pStyle w:val="Footer"/>
      <w:ind w:right="360"/>
    </w:pPr>
  </w:p>
  <w:p w:rsidR="00574ACF" w:rsidRDefault="00574ACF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ACF" w:rsidRDefault="00574ACF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:rsidR="00574ACF" w:rsidRPr="0046334D" w:rsidRDefault="00574ACF">
    <w:pPr>
      <w:pStyle w:val="Foo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4ACF" w:rsidRDefault="00574ACF">
      <w:r>
        <w:separator/>
      </w:r>
    </w:p>
  </w:footnote>
  <w:footnote w:type="continuationSeparator" w:id="1">
    <w:p w:rsidR="00574ACF" w:rsidRDefault="00574A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43847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DF9"/>
    <w:rsid w:val="00000CC3"/>
    <w:rsid w:val="000021E0"/>
    <w:rsid w:val="00002EA5"/>
    <w:rsid w:val="00003874"/>
    <w:rsid w:val="0000749A"/>
    <w:rsid w:val="00011F0E"/>
    <w:rsid w:val="00014039"/>
    <w:rsid w:val="00015600"/>
    <w:rsid w:val="00015B28"/>
    <w:rsid w:val="0003103E"/>
    <w:rsid w:val="00036F61"/>
    <w:rsid w:val="000422A8"/>
    <w:rsid w:val="00046DB0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30A6"/>
    <w:rsid w:val="000735F4"/>
    <w:rsid w:val="00077AE1"/>
    <w:rsid w:val="000808D6"/>
    <w:rsid w:val="00082955"/>
    <w:rsid w:val="00092336"/>
    <w:rsid w:val="00097180"/>
    <w:rsid w:val="00097B00"/>
    <w:rsid w:val="000A726F"/>
    <w:rsid w:val="000B23B9"/>
    <w:rsid w:val="000B275B"/>
    <w:rsid w:val="000B4002"/>
    <w:rsid w:val="000B452A"/>
    <w:rsid w:val="000B66C7"/>
    <w:rsid w:val="000C3253"/>
    <w:rsid w:val="000C4234"/>
    <w:rsid w:val="000C430D"/>
    <w:rsid w:val="000C6860"/>
    <w:rsid w:val="000D19F0"/>
    <w:rsid w:val="000D2245"/>
    <w:rsid w:val="000E0044"/>
    <w:rsid w:val="000E027B"/>
    <w:rsid w:val="000E0CB9"/>
    <w:rsid w:val="000E1C3B"/>
    <w:rsid w:val="000E53FA"/>
    <w:rsid w:val="000E6293"/>
    <w:rsid w:val="000F01D1"/>
    <w:rsid w:val="000F2B40"/>
    <w:rsid w:val="000F3768"/>
    <w:rsid w:val="000F51F3"/>
    <w:rsid w:val="000F5B6A"/>
    <w:rsid w:val="000F6AAC"/>
    <w:rsid w:val="000F769C"/>
    <w:rsid w:val="001006EB"/>
    <w:rsid w:val="00104E0D"/>
    <w:rsid w:val="0010504A"/>
    <w:rsid w:val="00105BE4"/>
    <w:rsid w:val="001116D2"/>
    <w:rsid w:val="00116BFA"/>
    <w:rsid w:val="00117C9B"/>
    <w:rsid w:val="001217CC"/>
    <w:rsid w:val="00122E50"/>
    <w:rsid w:val="00125DC1"/>
    <w:rsid w:val="00125DE3"/>
    <w:rsid w:val="001278D2"/>
    <w:rsid w:val="00132543"/>
    <w:rsid w:val="001327C9"/>
    <w:rsid w:val="00133A73"/>
    <w:rsid w:val="00133DAF"/>
    <w:rsid w:val="001414B0"/>
    <w:rsid w:val="0015209A"/>
    <w:rsid w:val="00153B21"/>
    <w:rsid w:val="0015413D"/>
    <w:rsid w:val="001541DA"/>
    <w:rsid w:val="00161D67"/>
    <w:rsid w:val="00162F9E"/>
    <w:rsid w:val="00165BB2"/>
    <w:rsid w:val="001667C5"/>
    <w:rsid w:val="00167E92"/>
    <w:rsid w:val="00180551"/>
    <w:rsid w:val="001807B0"/>
    <w:rsid w:val="00182696"/>
    <w:rsid w:val="001850EE"/>
    <w:rsid w:val="00185F0B"/>
    <w:rsid w:val="0019163C"/>
    <w:rsid w:val="00191C85"/>
    <w:rsid w:val="00197D91"/>
    <w:rsid w:val="001A1650"/>
    <w:rsid w:val="001B2D1C"/>
    <w:rsid w:val="001C1D98"/>
    <w:rsid w:val="001C435D"/>
    <w:rsid w:val="001D2690"/>
    <w:rsid w:val="001D7407"/>
    <w:rsid w:val="001E3AC2"/>
    <w:rsid w:val="001E3FD8"/>
    <w:rsid w:val="001E410D"/>
    <w:rsid w:val="001E4DAB"/>
    <w:rsid w:val="001F3404"/>
    <w:rsid w:val="001F4BE3"/>
    <w:rsid w:val="001F5C21"/>
    <w:rsid w:val="001F5EFB"/>
    <w:rsid w:val="001F63D0"/>
    <w:rsid w:val="001F6D02"/>
    <w:rsid w:val="00206B07"/>
    <w:rsid w:val="002076AD"/>
    <w:rsid w:val="00213980"/>
    <w:rsid w:val="00213E51"/>
    <w:rsid w:val="002154EA"/>
    <w:rsid w:val="002205F8"/>
    <w:rsid w:val="00222F33"/>
    <w:rsid w:val="002339EF"/>
    <w:rsid w:val="00236266"/>
    <w:rsid w:val="00245B26"/>
    <w:rsid w:val="00247651"/>
    <w:rsid w:val="002504E8"/>
    <w:rsid w:val="00250A36"/>
    <w:rsid w:val="002513F1"/>
    <w:rsid w:val="00254382"/>
    <w:rsid w:val="002625DF"/>
    <w:rsid w:val="0027031E"/>
    <w:rsid w:val="00277A30"/>
    <w:rsid w:val="00281802"/>
    <w:rsid w:val="0028703B"/>
    <w:rsid w:val="00290F84"/>
    <w:rsid w:val="00293568"/>
    <w:rsid w:val="002A2062"/>
    <w:rsid w:val="002A31A1"/>
    <w:rsid w:val="002A4611"/>
    <w:rsid w:val="002B2624"/>
    <w:rsid w:val="002B636B"/>
    <w:rsid w:val="002B6527"/>
    <w:rsid w:val="002C135C"/>
    <w:rsid w:val="002C5E60"/>
    <w:rsid w:val="002C7AAA"/>
    <w:rsid w:val="002D14F8"/>
    <w:rsid w:val="002D45EB"/>
    <w:rsid w:val="002D4F24"/>
    <w:rsid w:val="002E393E"/>
    <w:rsid w:val="002E3AAE"/>
    <w:rsid w:val="002E60B1"/>
    <w:rsid w:val="002E65D5"/>
    <w:rsid w:val="002E7050"/>
    <w:rsid w:val="002F0F1F"/>
    <w:rsid w:val="002F63E3"/>
    <w:rsid w:val="002F74D7"/>
    <w:rsid w:val="002F7FED"/>
    <w:rsid w:val="0030124B"/>
    <w:rsid w:val="003111A6"/>
    <w:rsid w:val="00313D3A"/>
    <w:rsid w:val="003167D4"/>
    <w:rsid w:val="003235BF"/>
    <w:rsid w:val="003249EA"/>
    <w:rsid w:val="00336552"/>
    <w:rsid w:val="0034104A"/>
    <w:rsid w:val="00341FC1"/>
    <w:rsid w:val="00342E84"/>
    <w:rsid w:val="00351D19"/>
    <w:rsid w:val="00353EE2"/>
    <w:rsid w:val="003551FE"/>
    <w:rsid w:val="0035597E"/>
    <w:rsid w:val="003575BA"/>
    <w:rsid w:val="003671C5"/>
    <w:rsid w:val="0037040B"/>
    <w:rsid w:val="0038752E"/>
    <w:rsid w:val="00390B6C"/>
    <w:rsid w:val="00390D1B"/>
    <w:rsid w:val="003921D8"/>
    <w:rsid w:val="003A3DBA"/>
    <w:rsid w:val="003B2193"/>
    <w:rsid w:val="003D0E79"/>
    <w:rsid w:val="003E2515"/>
    <w:rsid w:val="003E4917"/>
    <w:rsid w:val="003F17B4"/>
    <w:rsid w:val="003F5B7F"/>
    <w:rsid w:val="00400C56"/>
    <w:rsid w:val="004019F7"/>
    <w:rsid w:val="00407B71"/>
    <w:rsid w:val="00411B81"/>
    <w:rsid w:val="00414B21"/>
    <w:rsid w:val="004162CE"/>
    <w:rsid w:val="00425061"/>
    <w:rsid w:val="004258B9"/>
    <w:rsid w:val="00435043"/>
    <w:rsid w:val="0043686A"/>
    <w:rsid w:val="004377D3"/>
    <w:rsid w:val="00441069"/>
    <w:rsid w:val="00444636"/>
    <w:rsid w:val="00452A84"/>
    <w:rsid w:val="00453869"/>
    <w:rsid w:val="0045463F"/>
    <w:rsid w:val="0046334D"/>
    <w:rsid w:val="00464C79"/>
    <w:rsid w:val="00470BA8"/>
    <w:rsid w:val="004711EC"/>
    <w:rsid w:val="00480BC7"/>
    <w:rsid w:val="004871AA"/>
    <w:rsid w:val="004961CB"/>
    <w:rsid w:val="00497960"/>
    <w:rsid w:val="004A75AA"/>
    <w:rsid w:val="004B138B"/>
    <w:rsid w:val="004B211F"/>
    <w:rsid w:val="004B6A5C"/>
    <w:rsid w:val="004B6E9E"/>
    <w:rsid w:val="004C0FEA"/>
    <w:rsid w:val="004C3197"/>
    <w:rsid w:val="004D31A9"/>
    <w:rsid w:val="004D7B45"/>
    <w:rsid w:val="004E698B"/>
    <w:rsid w:val="004E6D46"/>
    <w:rsid w:val="004E7618"/>
    <w:rsid w:val="004E76B5"/>
    <w:rsid w:val="004E78FD"/>
    <w:rsid w:val="004E7C65"/>
    <w:rsid w:val="004F7011"/>
    <w:rsid w:val="00500534"/>
    <w:rsid w:val="00500D8E"/>
    <w:rsid w:val="00504F32"/>
    <w:rsid w:val="00510E20"/>
    <w:rsid w:val="005124F8"/>
    <w:rsid w:val="00513D5B"/>
    <w:rsid w:val="00515D9C"/>
    <w:rsid w:val="005200BB"/>
    <w:rsid w:val="0052160E"/>
    <w:rsid w:val="00522F9C"/>
    <w:rsid w:val="00531FBD"/>
    <w:rsid w:val="0053366A"/>
    <w:rsid w:val="00534160"/>
    <w:rsid w:val="005343B2"/>
    <w:rsid w:val="005344EC"/>
    <w:rsid w:val="00537A38"/>
    <w:rsid w:val="00544346"/>
    <w:rsid w:val="00545679"/>
    <w:rsid w:val="00555B27"/>
    <w:rsid w:val="00557D10"/>
    <w:rsid w:val="00561F63"/>
    <w:rsid w:val="00565D68"/>
    <w:rsid w:val="005725E7"/>
    <w:rsid w:val="00574ACF"/>
    <w:rsid w:val="0057785F"/>
    <w:rsid w:val="00580ED9"/>
    <w:rsid w:val="005855B4"/>
    <w:rsid w:val="00587BF6"/>
    <w:rsid w:val="00590317"/>
    <w:rsid w:val="005905C2"/>
    <w:rsid w:val="00590D56"/>
    <w:rsid w:val="00591B48"/>
    <w:rsid w:val="0059256C"/>
    <w:rsid w:val="00595C0A"/>
    <w:rsid w:val="00596B24"/>
    <w:rsid w:val="005A4741"/>
    <w:rsid w:val="005A618D"/>
    <w:rsid w:val="005B0FD7"/>
    <w:rsid w:val="005B42DF"/>
    <w:rsid w:val="005B536E"/>
    <w:rsid w:val="005C4D29"/>
    <w:rsid w:val="005C5FF3"/>
    <w:rsid w:val="005D5A0B"/>
    <w:rsid w:val="005E7BBD"/>
    <w:rsid w:val="005F6DDE"/>
    <w:rsid w:val="00611679"/>
    <w:rsid w:val="00613D7D"/>
    <w:rsid w:val="00616ED5"/>
    <w:rsid w:val="00626FC9"/>
    <w:rsid w:val="006375B7"/>
    <w:rsid w:val="006402E3"/>
    <w:rsid w:val="00645990"/>
    <w:rsid w:val="00651C67"/>
    <w:rsid w:val="0065364F"/>
    <w:rsid w:val="0065541F"/>
    <w:rsid w:val="006564DB"/>
    <w:rsid w:val="00656526"/>
    <w:rsid w:val="0065750C"/>
    <w:rsid w:val="00660EE3"/>
    <w:rsid w:val="006614B8"/>
    <w:rsid w:val="006758C2"/>
    <w:rsid w:val="00676B57"/>
    <w:rsid w:val="006836A9"/>
    <w:rsid w:val="006840AA"/>
    <w:rsid w:val="006855AF"/>
    <w:rsid w:val="00690C50"/>
    <w:rsid w:val="00690DF8"/>
    <w:rsid w:val="0069476B"/>
    <w:rsid w:val="00695B54"/>
    <w:rsid w:val="0069657B"/>
    <w:rsid w:val="00697CC5"/>
    <w:rsid w:val="006A01CC"/>
    <w:rsid w:val="006A5D6B"/>
    <w:rsid w:val="006B1592"/>
    <w:rsid w:val="006B50EB"/>
    <w:rsid w:val="006B75ED"/>
    <w:rsid w:val="006B7A21"/>
    <w:rsid w:val="006C088B"/>
    <w:rsid w:val="006C25E6"/>
    <w:rsid w:val="006D2229"/>
    <w:rsid w:val="006D789A"/>
    <w:rsid w:val="006E1EE2"/>
    <w:rsid w:val="006F53AF"/>
    <w:rsid w:val="006F6CD8"/>
    <w:rsid w:val="0070582F"/>
    <w:rsid w:val="00711FC7"/>
    <w:rsid w:val="007120F8"/>
    <w:rsid w:val="007154E4"/>
    <w:rsid w:val="0071685A"/>
    <w:rsid w:val="00717C13"/>
    <w:rsid w:val="00720D29"/>
    <w:rsid w:val="007219F0"/>
    <w:rsid w:val="007219F6"/>
    <w:rsid w:val="007232EF"/>
    <w:rsid w:val="00727183"/>
    <w:rsid w:val="00730997"/>
    <w:rsid w:val="007312ED"/>
    <w:rsid w:val="00736F68"/>
    <w:rsid w:val="00741397"/>
    <w:rsid w:val="00744849"/>
    <w:rsid w:val="007457E6"/>
    <w:rsid w:val="007462E9"/>
    <w:rsid w:val="00752197"/>
    <w:rsid w:val="007575B0"/>
    <w:rsid w:val="007578C8"/>
    <w:rsid w:val="00760B9C"/>
    <w:rsid w:val="00761C76"/>
    <w:rsid w:val="007627AE"/>
    <w:rsid w:val="00765F1B"/>
    <w:rsid w:val="00770AC6"/>
    <w:rsid w:val="007730B1"/>
    <w:rsid w:val="0077624E"/>
    <w:rsid w:val="00776A9E"/>
    <w:rsid w:val="00782222"/>
    <w:rsid w:val="0078240E"/>
    <w:rsid w:val="0078553C"/>
    <w:rsid w:val="007936ED"/>
    <w:rsid w:val="007942AB"/>
    <w:rsid w:val="007A3892"/>
    <w:rsid w:val="007A7A55"/>
    <w:rsid w:val="007B5CF5"/>
    <w:rsid w:val="007B6388"/>
    <w:rsid w:val="007B68AC"/>
    <w:rsid w:val="007C04A5"/>
    <w:rsid w:val="007C0A5F"/>
    <w:rsid w:val="007C23B9"/>
    <w:rsid w:val="007C3322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166FE"/>
    <w:rsid w:val="00820358"/>
    <w:rsid w:val="0082550F"/>
    <w:rsid w:val="00834DB1"/>
    <w:rsid w:val="00840FC9"/>
    <w:rsid w:val="0084235F"/>
    <w:rsid w:val="008438D7"/>
    <w:rsid w:val="00851A41"/>
    <w:rsid w:val="00856A1F"/>
    <w:rsid w:val="00860E5A"/>
    <w:rsid w:val="00864F3B"/>
    <w:rsid w:val="008654E2"/>
    <w:rsid w:val="00867AB6"/>
    <w:rsid w:val="00867B4B"/>
    <w:rsid w:val="00871DBA"/>
    <w:rsid w:val="00874F06"/>
    <w:rsid w:val="008757AD"/>
    <w:rsid w:val="00876D7C"/>
    <w:rsid w:val="0088199F"/>
    <w:rsid w:val="0089075D"/>
    <w:rsid w:val="00891089"/>
    <w:rsid w:val="008912D4"/>
    <w:rsid w:val="00893245"/>
    <w:rsid w:val="00897616"/>
    <w:rsid w:val="008A10C6"/>
    <w:rsid w:val="008A26EE"/>
    <w:rsid w:val="008A274D"/>
    <w:rsid w:val="008B5D4A"/>
    <w:rsid w:val="008B6AD3"/>
    <w:rsid w:val="008B7550"/>
    <w:rsid w:val="008C25DB"/>
    <w:rsid w:val="008D4D4F"/>
    <w:rsid w:val="008D7EA3"/>
    <w:rsid w:val="008F2408"/>
    <w:rsid w:val="008F5B81"/>
    <w:rsid w:val="009055C6"/>
    <w:rsid w:val="00910044"/>
    <w:rsid w:val="00911C89"/>
    <w:rsid w:val="009122B1"/>
    <w:rsid w:val="009127DC"/>
    <w:rsid w:val="00913129"/>
    <w:rsid w:val="00917938"/>
    <w:rsid w:val="00917C70"/>
    <w:rsid w:val="00920010"/>
    <w:rsid w:val="00920A59"/>
    <w:rsid w:val="00920EDF"/>
    <w:rsid w:val="009228DF"/>
    <w:rsid w:val="00924E84"/>
    <w:rsid w:val="00925EEB"/>
    <w:rsid w:val="009303AC"/>
    <w:rsid w:val="00931944"/>
    <w:rsid w:val="00947FCC"/>
    <w:rsid w:val="00950E63"/>
    <w:rsid w:val="009527F9"/>
    <w:rsid w:val="00953968"/>
    <w:rsid w:val="009569F8"/>
    <w:rsid w:val="009659AF"/>
    <w:rsid w:val="00965E5F"/>
    <w:rsid w:val="00967D0F"/>
    <w:rsid w:val="00971821"/>
    <w:rsid w:val="0097381D"/>
    <w:rsid w:val="00974AA8"/>
    <w:rsid w:val="009802C0"/>
    <w:rsid w:val="0098090E"/>
    <w:rsid w:val="00985A10"/>
    <w:rsid w:val="00985C72"/>
    <w:rsid w:val="009A5E3F"/>
    <w:rsid w:val="009A6625"/>
    <w:rsid w:val="009B3345"/>
    <w:rsid w:val="009B3AFF"/>
    <w:rsid w:val="009B4C79"/>
    <w:rsid w:val="009B6643"/>
    <w:rsid w:val="009C1B9A"/>
    <w:rsid w:val="009C41EB"/>
    <w:rsid w:val="009D2988"/>
    <w:rsid w:val="009D71C1"/>
    <w:rsid w:val="009E0A2E"/>
    <w:rsid w:val="009E16D8"/>
    <w:rsid w:val="009E45CF"/>
    <w:rsid w:val="009F779A"/>
    <w:rsid w:val="00A0232D"/>
    <w:rsid w:val="00A02E55"/>
    <w:rsid w:val="00A03B5F"/>
    <w:rsid w:val="00A05B6C"/>
    <w:rsid w:val="00A061D7"/>
    <w:rsid w:val="00A117FB"/>
    <w:rsid w:val="00A30E81"/>
    <w:rsid w:val="00A34804"/>
    <w:rsid w:val="00A4086D"/>
    <w:rsid w:val="00A47D6B"/>
    <w:rsid w:val="00A5261F"/>
    <w:rsid w:val="00A537FA"/>
    <w:rsid w:val="00A60EF0"/>
    <w:rsid w:val="00A63709"/>
    <w:rsid w:val="00A6414F"/>
    <w:rsid w:val="00A6427F"/>
    <w:rsid w:val="00A67B50"/>
    <w:rsid w:val="00A71999"/>
    <w:rsid w:val="00A81B44"/>
    <w:rsid w:val="00A8784D"/>
    <w:rsid w:val="00A91D05"/>
    <w:rsid w:val="00A941CF"/>
    <w:rsid w:val="00A945F3"/>
    <w:rsid w:val="00AA1F2E"/>
    <w:rsid w:val="00AA303C"/>
    <w:rsid w:val="00AA5C31"/>
    <w:rsid w:val="00AA7A3B"/>
    <w:rsid w:val="00AA7E33"/>
    <w:rsid w:val="00AB0A72"/>
    <w:rsid w:val="00AB0CA1"/>
    <w:rsid w:val="00AB1ACA"/>
    <w:rsid w:val="00AB449B"/>
    <w:rsid w:val="00AB49A3"/>
    <w:rsid w:val="00AC69E2"/>
    <w:rsid w:val="00AC7D51"/>
    <w:rsid w:val="00AD1A46"/>
    <w:rsid w:val="00AD1A64"/>
    <w:rsid w:val="00AE2601"/>
    <w:rsid w:val="00AE41A6"/>
    <w:rsid w:val="00B02C23"/>
    <w:rsid w:val="00B049B2"/>
    <w:rsid w:val="00B110FC"/>
    <w:rsid w:val="00B11C61"/>
    <w:rsid w:val="00B157C1"/>
    <w:rsid w:val="00B15E61"/>
    <w:rsid w:val="00B223BA"/>
    <w:rsid w:val="00B22F6A"/>
    <w:rsid w:val="00B23E71"/>
    <w:rsid w:val="00B242F2"/>
    <w:rsid w:val="00B31114"/>
    <w:rsid w:val="00B32E08"/>
    <w:rsid w:val="00B35935"/>
    <w:rsid w:val="00B37E63"/>
    <w:rsid w:val="00B444A2"/>
    <w:rsid w:val="00B47474"/>
    <w:rsid w:val="00B62CFB"/>
    <w:rsid w:val="00B62DF3"/>
    <w:rsid w:val="00B71B92"/>
    <w:rsid w:val="00B72D61"/>
    <w:rsid w:val="00B80D5B"/>
    <w:rsid w:val="00B81A41"/>
    <w:rsid w:val="00B8231A"/>
    <w:rsid w:val="00B91086"/>
    <w:rsid w:val="00BA15C0"/>
    <w:rsid w:val="00BB2985"/>
    <w:rsid w:val="00BB55C0"/>
    <w:rsid w:val="00BC0920"/>
    <w:rsid w:val="00BD4A50"/>
    <w:rsid w:val="00BF26C7"/>
    <w:rsid w:val="00BF3287"/>
    <w:rsid w:val="00BF39F0"/>
    <w:rsid w:val="00BF6329"/>
    <w:rsid w:val="00BF799D"/>
    <w:rsid w:val="00C03E0E"/>
    <w:rsid w:val="00C11E44"/>
    <w:rsid w:val="00C11FDF"/>
    <w:rsid w:val="00C15F58"/>
    <w:rsid w:val="00C200F1"/>
    <w:rsid w:val="00C23EDD"/>
    <w:rsid w:val="00C26C1E"/>
    <w:rsid w:val="00C35689"/>
    <w:rsid w:val="00C360D6"/>
    <w:rsid w:val="00C37A2D"/>
    <w:rsid w:val="00C43D50"/>
    <w:rsid w:val="00C572C4"/>
    <w:rsid w:val="00C62E39"/>
    <w:rsid w:val="00C642A0"/>
    <w:rsid w:val="00C65D98"/>
    <w:rsid w:val="00C727FF"/>
    <w:rsid w:val="00C731BB"/>
    <w:rsid w:val="00C76465"/>
    <w:rsid w:val="00C76CC3"/>
    <w:rsid w:val="00C832E6"/>
    <w:rsid w:val="00C93316"/>
    <w:rsid w:val="00C95DA9"/>
    <w:rsid w:val="00CA151C"/>
    <w:rsid w:val="00CA750F"/>
    <w:rsid w:val="00CB044A"/>
    <w:rsid w:val="00CB1900"/>
    <w:rsid w:val="00CB2CC6"/>
    <w:rsid w:val="00CB336C"/>
    <w:rsid w:val="00CB43C1"/>
    <w:rsid w:val="00CB6D9B"/>
    <w:rsid w:val="00CB7B08"/>
    <w:rsid w:val="00CC06E7"/>
    <w:rsid w:val="00CC673E"/>
    <w:rsid w:val="00CC6A1F"/>
    <w:rsid w:val="00CC7513"/>
    <w:rsid w:val="00CD077D"/>
    <w:rsid w:val="00CD1FD6"/>
    <w:rsid w:val="00CD715E"/>
    <w:rsid w:val="00CE5183"/>
    <w:rsid w:val="00CE7071"/>
    <w:rsid w:val="00CF6995"/>
    <w:rsid w:val="00D00358"/>
    <w:rsid w:val="00D05285"/>
    <w:rsid w:val="00D11092"/>
    <w:rsid w:val="00D13E83"/>
    <w:rsid w:val="00D15F1A"/>
    <w:rsid w:val="00D1764D"/>
    <w:rsid w:val="00D261FD"/>
    <w:rsid w:val="00D3031B"/>
    <w:rsid w:val="00D36BA9"/>
    <w:rsid w:val="00D41039"/>
    <w:rsid w:val="00D504DB"/>
    <w:rsid w:val="00D5051E"/>
    <w:rsid w:val="00D55A18"/>
    <w:rsid w:val="00D60839"/>
    <w:rsid w:val="00D634E8"/>
    <w:rsid w:val="00D66044"/>
    <w:rsid w:val="00D70365"/>
    <w:rsid w:val="00D71002"/>
    <w:rsid w:val="00D72D27"/>
    <w:rsid w:val="00D73323"/>
    <w:rsid w:val="00D76AEE"/>
    <w:rsid w:val="00D77703"/>
    <w:rsid w:val="00D821AE"/>
    <w:rsid w:val="00D86545"/>
    <w:rsid w:val="00D9125D"/>
    <w:rsid w:val="00D94D71"/>
    <w:rsid w:val="00DA0526"/>
    <w:rsid w:val="00DA072D"/>
    <w:rsid w:val="00DA1E06"/>
    <w:rsid w:val="00DA28D6"/>
    <w:rsid w:val="00DA3A7B"/>
    <w:rsid w:val="00DA7C1C"/>
    <w:rsid w:val="00DB4D6B"/>
    <w:rsid w:val="00DB5D08"/>
    <w:rsid w:val="00DB6680"/>
    <w:rsid w:val="00DC2302"/>
    <w:rsid w:val="00DC3064"/>
    <w:rsid w:val="00DD32E1"/>
    <w:rsid w:val="00DE03F8"/>
    <w:rsid w:val="00DE50C1"/>
    <w:rsid w:val="00DF24FF"/>
    <w:rsid w:val="00DF2955"/>
    <w:rsid w:val="00E04378"/>
    <w:rsid w:val="00E06C40"/>
    <w:rsid w:val="00E12BFB"/>
    <w:rsid w:val="00E138E0"/>
    <w:rsid w:val="00E16C87"/>
    <w:rsid w:val="00E21426"/>
    <w:rsid w:val="00E3132E"/>
    <w:rsid w:val="00E314D2"/>
    <w:rsid w:val="00E319B0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865"/>
    <w:rsid w:val="00E74E00"/>
    <w:rsid w:val="00E752DB"/>
    <w:rsid w:val="00E75C57"/>
    <w:rsid w:val="00E76A4E"/>
    <w:rsid w:val="00E824DC"/>
    <w:rsid w:val="00E85DFA"/>
    <w:rsid w:val="00E86F85"/>
    <w:rsid w:val="00E9626F"/>
    <w:rsid w:val="00E9655B"/>
    <w:rsid w:val="00EA1125"/>
    <w:rsid w:val="00EA4470"/>
    <w:rsid w:val="00EA4BCF"/>
    <w:rsid w:val="00EA6229"/>
    <w:rsid w:val="00EB06FA"/>
    <w:rsid w:val="00EB338F"/>
    <w:rsid w:val="00EB6D23"/>
    <w:rsid w:val="00EC07A8"/>
    <w:rsid w:val="00EC1FD7"/>
    <w:rsid w:val="00EC2A53"/>
    <w:rsid w:val="00EC40AD"/>
    <w:rsid w:val="00EC51F8"/>
    <w:rsid w:val="00EC54AE"/>
    <w:rsid w:val="00EC603A"/>
    <w:rsid w:val="00EC72F9"/>
    <w:rsid w:val="00EC7F55"/>
    <w:rsid w:val="00ED09C5"/>
    <w:rsid w:val="00ED696C"/>
    <w:rsid w:val="00ED72D3"/>
    <w:rsid w:val="00EE1336"/>
    <w:rsid w:val="00EE2DD0"/>
    <w:rsid w:val="00EE30B4"/>
    <w:rsid w:val="00EE7721"/>
    <w:rsid w:val="00EF0F21"/>
    <w:rsid w:val="00EF29AB"/>
    <w:rsid w:val="00EF56AF"/>
    <w:rsid w:val="00F000F9"/>
    <w:rsid w:val="00F00821"/>
    <w:rsid w:val="00F02C40"/>
    <w:rsid w:val="00F100E3"/>
    <w:rsid w:val="00F1175C"/>
    <w:rsid w:val="00F128DA"/>
    <w:rsid w:val="00F1321B"/>
    <w:rsid w:val="00F14190"/>
    <w:rsid w:val="00F15550"/>
    <w:rsid w:val="00F15A17"/>
    <w:rsid w:val="00F20F02"/>
    <w:rsid w:val="00F24917"/>
    <w:rsid w:val="00F3001C"/>
    <w:rsid w:val="00F300C4"/>
    <w:rsid w:val="00F30D40"/>
    <w:rsid w:val="00F36DF9"/>
    <w:rsid w:val="00F409C9"/>
    <w:rsid w:val="00F410DF"/>
    <w:rsid w:val="00F42CE1"/>
    <w:rsid w:val="00F436D2"/>
    <w:rsid w:val="00F60EDA"/>
    <w:rsid w:val="00F6124F"/>
    <w:rsid w:val="00F61368"/>
    <w:rsid w:val="00F61F98"/>
    <w:rsid w:val="00F65582"/>
    <w:rsid w:val="00F67421"/>
    <w:rsid w:val="00F750DF"/>
    <w:rsid w:val="00F75B49"/>
    <w:rsid w:val="00F8225E"/>
    <w:rsid w:val="00F86418"/>
    <w:rsid w:val="00F91844"/>
    <w:rsid w:val="00F9297B"/>
    <w:rsid w:val="00F948A2"/>
    <w:rsid w:val="00FA3700"/>
    <w:rsid w:val="00FA6611"/>
    <w:rsid w:val="00FB01DE"/>
    <w:rsid w:val="00FB4D2E"/>
    <w:rsid w:val="00FB5565"/>
    <w:rsid w:val="00FC58B4"/>
    <w:rsid w:val="00FD1CFE"/>
    <w:rsid w:val="00FD350A"/>
    <w:rsid w:val="00FD40F8"/>
    <w:rsid w:val="00FD5A12"/>
    <w:rsid w:val="00FE0377"/>
    <w:rsid w:val="00FE159F"/>
    <w:rsid w:val="00FE630C"/>
    <w:rsid w:val="00FF2C73"/>
    <w:rsid w:val="00FF5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2B262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Heading2"/>
    <w:next w:val="Normal"/>
    <w:link w:val="Heading3Char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6B7A2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B7A21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2B2624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B7A21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2B2624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2B2624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02C23"/>
    <w:rPr>
      <w:rFonts w:cs="Times New Roman"/>
    </w:rPr>
  </w:style>
  <w:style w:type="paragraph" w:styleId="Header">
    <w:name w:val="header"/>
    <w:basedOn w:val="Normal"/>
    <w:link w:val="Head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7A21"/>
    <w:rPr>
      <w:rFonts w:cs="Times New Roman"/>
    </w:rPr>
  </w:style>
  <w:style w:type="character" w:styleId="PageNumber">
    <w:name w:val="page number"/>
    <w:basedOn w:val="DefaultParagraphFont"/>
    <w:uiPriority w:val="99"/>
    <w:rsid w:val="002B262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basedOn w:val="DefaultParagraphFont"/>
    <w:link w:val="FootnoteText"/>
    <w:uiPriority w:val="99"/>
    <w:locked/>
    <w:rsid w:val="006B7A21"/>
    <w:rPr>
      <w:rFonts w:ascii="Arial" w:hAnsi="Arial" w:cs="Arial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6B7A21"/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6B7A21"/>
    <w:rPr>
      <w:rFonts w:cs="Times New Roman"/>
      <w:sz w:val="22"/>
      <w:szCs w:val="22"/>
    </w:rPr>
  </w:style>
  <w:style w:type="paragraph" w:styleId="EndnoteText">
    <w:name w:val="endnote text"/>
    <w:basedOn w:val="Normal"/>
    <w:link w:val="EndnoteTextChar1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BodyTextFirstIndentChar1">
    <w:name w:val="Body Text First Indent Char1"/>
    <w:basedOn w:val="BodyTextChar"/>
    <w:link w:val="BodyTextFirstIndent"/>
    <w:uiPriority w:val="99"/>
    <w:locked/>
    <w:rsid w:val="006B7A21"/>
    <w:rPr>
      <w:rFonts w:ascii="Arial" w:hAnsi="Arial" w:cs="Arial"/>
    </w:rPr>
  </w:style>
  <w:style w:type="paragraph" w:styleId="BodyTextFirstIndent">
    <w:name w:val="Body Text First Indent"/>
    <w:basedOn w:val="Normal"/>
    <w:link w:val="BodyTextFirstIndentChar1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F36DF9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B7A21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6B7A21"/>
    <w:rPr>
      <w:rFonts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6B7A21"/>
    <w:rPr>
      <w:rFonts w:ascii="Arial" w:hAnsi="Arial" w:cs="Arial"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4E7C65"/>
    <w:rPr>
      <w:rFonts w:cs="Times New Roman"/>
      <w:sz w:val="2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6B7A21"/>
    <w:rPr>
      <w:rFonts w:ascii="Arial" w:hAnsi="Arial" w:cs="Arial"/>
      <w:color w:val="000000"/>
    </w:rPr>
  </w:style>
  <w:style w:type="paragraph" w:styleId="PlainText">
    <w:name w:val="Plain Text"/>
    <w:basedOn w:val="Normal"/>
    <w:link w:val="PlainTextChar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B7A2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4E7C65"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6B7A21"/>
    <w:rPr>
      <w:sz w:val="28"/>
    </w:rPr>
  </w:style>
  <w:style w:type="paragraph" w:styleId="NoSpacing">
    <w:name w:val="No Spacing"/>
    <w:basedOn w:val="Normal"/>
    <w:link w:val="NoSpacingChar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ListParagraphChar">
    <w:name w:val="List Paragraph Char"/>
    <w:link w:val="ListParagraph"/>
    <w:uiPriority w:val="99"/>
    <w:locked/>
    <w:rsid w:val="006B7A21"/>
    <w:rPr>
      <w:rFonts w:ascii="Calibri" w:hAnsi="Calibri"/>
      <w:sz w:val="22"/>
      <w:lang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Quote">
    <w:name w:val="Quote"/>
    <w:basedOn w:val="Normal"/>
    <w:next w:val="Normal"/>
    <w:link w:val="QuoteChar1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basedOn w:val="DefaultParagraphFont"/>
    <w:link w:val="21"/>
    <w:uiPriority w:val="99"/>
    <w:locked/>
    <w:rsid w:val="006B7A21"/>
    <w:rPr>
      <w:rFonts w:cs="Times New Roman"/>
      <w:i/>
      <w:color w:val="000000"/>
    </w:rPr>
  </w:style>
  <w:style w:type="character" w:customStyle="1" w:styleId="QuoteChar1">
    <w:name w:val="Quote Char1"/>
    <w:basedOn w:val="DefaultParagraphFont"/>
    <w:link w:val="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basedOn w:val="DefaultParagraphFont"/>
    <w:link w:val="10"/>
    <w:uiPriority w:val="99"/>
    <w:locked/>
    <w:rsid w:val="006B7A21"/>
    <w:rPr>
      <w:rFonts w:cs="Times New Roman"/>
      <w:b/>
      <w:i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Title">
    <w:name w:val="Title"/>
    <w:basedOn w:val="Normal"/>
    <w:next w:val="Normal"/>
    <w:link w:val="TitleChar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3">
    <w:name w:val="a3"/>
    <w:basedOn w:val="Normal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">
    <w:name w:val="Основной текст_"/>
    <w:link w:val="11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1">
    <w:name w:val="Основной текст1"/>
    <w:basedOn w:val="Normal"/>
    <w:link w:val="a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0">
    <w:name w:val="Таб_текст Знак"/>
    <w:link w:val="a1"/>
    <w:uiPriority w:val="99"/>
    <w:locked/>
    <w:rsid w:val="006B7A21"/>
    <w:rPr>
      <w:sz w:val="22"/>
    </w:rPr>
  </w:style>
  <w:style w:type="paragraph" w:customStyle="1" w:styleId="a1">
    <w:name w:val="Таб_текст"/>
    <w:basedOn w:val="NoSpacing"/>
    <w:link w:val="a0"/>
    <w:uiPriority w:val="99"/>
    <w:rsid w:val="006B7A21"/>
    <w:pPr>
      <w:jc w:val="left"/>
    </w:pPr>
    <w:rPr>
      <w:sz w:val="22"/>
    </w:rPr>
  </w:style>
  <w:style w:type="character" w:customStyle="1" w:styleId="a2">
    <w:name w:val="Таб_заг Знак"/>
    <w:link w:val="a4"/>
    <w:uiPriority w:val="99"/>
    <w:locked/>
    <w:rsid w:val="006B7A21"/>
    <w:rPr>
      <w:sz w:val="22"/>
    </w:rPr>
  </w:style>
  <w:style w:type="paragraph" w:customStyle="1" w:styleId="a4">
    <w:name w:val="Таб_заг"/>
    <w:basedOn w:val="NoSpacing"/>
    <w:link w:val="a2"/>
    <w:uiPriority w:val="99"/>
    <w:rsid w:val="006B7A21"/>
    <w:pPr>
      <w:jc w:val="center"/>
    </w:pPr>
    <w:rPr>
      <w:sz w:val="22"/>
    </w:rPr>
  </w:style>
  <w:style w:type="paragraph" w:customStyle="1" w:styleId="21">
    <w:name w:val="Цитата 21"/>
    <w:basedOn w:val="Normal"/>
    <w:next w:val="Normal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0">
    <w:name w:val="Выделенная цитата1"/>
    <w:basedOn w:val="Normal"/>
    <w:next w:val="Normal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">
    <w:name w:val="Основной текст (2)_"/>
    <w:link w:val="20"/>
    <w:uiPriority w:val="99"/>
    <w:locked/>
    <w:rsid w:val="006B7A21"/>
    <w:rPr>
      <w:sz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Normal"/>
    <w:next w:val="Normal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SubtleEmphasis">
    <w:name w:val="Subtle Emphasis"/>
    <w:basedOn w:val="DefaultParagraphFont"/>
    <w:uiPriority w:val="99"/>
    <w:qFormat/>
    <w:rsid w:val="006B7A21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6B7A21"/>
    <w:rPr>
      <w:rFonts w:cs="Times New Roman"/>
      <w:b/>
      <w:i/>
    </w:rPr>
  </w:style>
  <w:style w:type="character" w:styleId="SubtleReference">
    <w:name w:val="Subtle Reference"/>
    <w:basedOn w:val="DefaultParagraphFont"/>
    <w:uiPriority w:val="99"/>
    <w:qFormat/>
    <w:rsid w:val="006B7A21"/>
    <w:rPr>
      <w:rFonts w:cs="Times New Roman"/>
      <w:smallCaps/>
    </w:rPr>
  </w:style>
  <w:style w:type="character" w:styleId="IntenseReference">
    <w:name w:val="Intense Reference"/>
    <w:basedOn w:val="DefaultParagraphFont"/>
    <w:uiPriority w:val="99"/>
    <w:qFormat/>
    <w:rsid w:val="006B7A21"/>
    <w:rPr>
      <w:rFonts w:cs="Times New Roman"/>
      <w:b/>
      <w:smallCaps/>
    </w:rPr>
  </w:style>
  <w:style w:type="character" w:styleId="BookTitle">
    <w:name w:val="Book Title"/>
    <w:basedOn w:val="DefaultParagraphFont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2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F36DF9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0">
    <w:name w:val="Основной текст 21"/>
    <w:basedOn w:val="Normal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6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7">
    <w:name w:val="Знак Знак Знак Знак Знак Знак"/>
    <w:basedOn w:val="Normal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Hyperlink">
    <w:name w:val="Hyperlink"/>
    <w:basedOn w:val="DefaultParagraphFont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8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3">
    <w:name w:val="Абзац списка1"/>
    <w:basedOn w:val="Normal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9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</w:rPr>
  </w:style>
  <w:style w:type="paragraph" w:customStyle="1" w:styleId="aa">
    <w:name w:val="Прижатый влево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b">
    <w:name w:val="Цветовое выделение"/>
    <w:uiPriority w:val="99"/>
    <w:rsid w:val="00F36DF9"/>
    <w:rPr>
      <w:b/>
      <w:color w:val="26282F"/>
      <w:sz w:val="26"/>
    </w:rPr>
  </w:style>
  <w:style w:type="character" w:styleId="FootnoteReference">
    <w:name w:val="footnote reference"/>
    <w:aliases w:val="Знак сноски 1,Знак сноски-FN,Ciae niinee-FN,Referencia nota al pie"/>
    <w:basedOn w:val="DefaultParagraphFont"/>
    <w:uiPriority w:val="99"/>
    <w:rsid w:val="00F36DF9"/>
    <w:rPr>
      <w:rFonts w:cs="Times New Roman"/>
      <w:vertAlign w:val="superscript"/>
    </w:rPr>
  </w:style>
  <w:style w:type="character" w:customStyle="1" w:styleId="a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d">
    <w:name w:val="Внимание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e">
    <w:name w:val="Внимание: криминал!!"/>
    <w:basedOn w:val="ad"/>
    <w:next w:val="Normal"/>
    <w:uiPriority w:val="99"/>
    <w:rsid w:val="00F36DF9"/>
  </w:style>
  <w:style w:type="paragraph" w:customStyle="1" w:styleId="af">
    <w:name w:val="Внимание: недобросовестность!"/>
    <w:basedOn w:val="ad"/>
    <w:next w:val="Normal"/>
    <w:uiPriority w:val="99"/>
    <w:rsid w:val="00F36DF9"/>
  </w:style>
  <w:style w:type="character" w:customStyle="1" w:styleId="a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2">
    <w:name w:val="Основное меню (преемственно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3">
    <w:name w:val="Заголовок"/>
    <w:basedOn w:val="af2"/>
    <w:next w:val="Normal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4">
    <w:name w:val="Заголовок группы контролов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5">
    <w:name w:val="Заголовок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6">
    <w:name w:val="Заголовок приложени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7">
    <w:name w:val="Заголовок распахивающейся части диалог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9">
    <w:name w:val="Заголовок статьи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b">
    <w:name w:val="Заголовок ЭР (ле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c">
    <w:name w:val="Заголовок ЭР (правое окно)"/>
    <w:basedOn w:val="afb"/>
    <w:next w:val="Normal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d">
    <w:name w:val="Интерактивный заголовок"/>
    <w:basedOn w:val="af3"/>
    <w:next w:val="Normal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e">
    <w:name w:val="Текст информации об изменениях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">
    <w:name w:val="Информация об изменениях"/>
    <w:basedOn w:val="afe"/>
    <w:next w:val="Normal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0">
    <w:name w:val="Текст (справк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1">
    <w:name w:val="Комментарий"/>
    <w:basedOn w:val="aff0"/>
    <w:next w:val="Normal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Normal"/>
    <w:uiPriority w:val="99"/>
    <w:rsid w:val="00F36DF9"/>
  </w:style>
  <w:style w:type="paragraph" w:customStyle="1" w:styleId="aff3">
    <w:name w:val="Текст (ле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4">
    <w:name w:val="Колонтитул (левый)"/>
    <w:basedOn w:val="aff3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5">
    <w:name w:val="Текст (пра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6">
    <w:name w:val="Колонтитул (правый)"/>
    <w:basedOn w:val="aff5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7">
    <w:name w:val="Комментарий пользователя"/>
    <w:basedOn w:val="aff1"/>
    <w:next w:val="Normal"/>
    <w:uiPriority w:val="99"/>
    <w:rsid w:val="00F36DF9"/>
  </w:style>
  <w:style w:type="paragraph" w:customStyle="1" w:styleId="aff8">
    <w:name w:val="Куда обратиться?"/>
    <w:basedOn w:val="ad"/>
    <w:next w:val="Normal"/>
    <w:uiPriority w:val="99"/>
    <w:rsid w:val="00F36DF9"/>
  </w:style>
  <w:style w:type="paragraph" w:customStyle="1" w:styleId="aff9">
    <w:name w:val="Моноширинны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c">
    <w:name w:val="Необходимые документы"/>
    <w:basedOn w:val="ad"/>
    <w:next w:val="Normal"/>
    <w:uiPriority w:val="99"/>
    <w:rsid w:val="00F36DF9"/>
  </w:style>
  <w:style w:type="paragraph" w:customStyle="1" w:styleId="affd">
    <w:name w:val="Объек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e">
    <w:name w:val="Таблицы (моноширинный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">
    <w:name w:val="Оглавление"/>
    <w:basedOn w:val="affe"/>
    <w:next w:val="Normal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0">
    <w:name w:val="Опечатки"/>
    <w:uiPriority w:val="99"/>
    <w:rsid w:val="00F36DF9"/>
    <w:rPr>
      <w:color w:val="FF0000"/>
      <w:sz w:val="26"/>
    </w:rPr>
  </w:style>
  <w:style w:type="paragraph" w:customStyle="1" w:styleId="afff1">
    <w:name w:val="Переменная часть"/>
    <w:basedOn w:val="af2"/>
    <w:next w:val="Normal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2">
    <w:name w:val="Подвал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3">
    <w:name w:val="Подзаголовок для информации об изменениях"/>
    <w:basedOn w:val="afe"/>
    <w:next w:val="Normal"/>
    <w:uiPriority w:val="99"/>
    <w:rsid w:val="00F36DF9"/>
    <w:rPr>
      <w:b/>
      <w:bCs/>
      <w:sz w:val="24"/>
      <w:szCs w:val="24"/>
    </w:rPr>
  </w:style>
  <w:style w:type="paragraph" w:customStyle="1" w:styleId="afff4">
    <w:name w:val="Подчёркнуный текс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5">
    <w:name w:val="Постоянная часть"/>
    <w:basedOn w:val="af2"/>
    <w:next w:val="Normal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6">
    <w:name w:val="Пример."/>
    <w:basedOn w:val="ad"/>
    <w:next w:val="Normal"/>
    <w:uiPriority w:val="99"/>
    <w:rsid w:val="00F36DF9"/>
  </w:style>
  <w:style w:type="paragraph" w:customStyle="1" w:styleId="afff7">
    <w:name w:val="Примечание."/>
    <w:basedOn w:val="ad"/>
    <w:next w:val="Normal"/>
    <w:uiPriority w:val="99"/>
    <w:rsid w:val="00F36DF9"/>
  </w:style>
  <w:style w:type="character" w:customStyle="1" w:styleId="afff8">
    <w:name w:val="Продолжение ссылки"/>
    <w:uiPriority w:val="99"/>
    <w:rsid w:val="00F36DF9"/>
  </w:style>
  <w:style w:type="paragraph" w:customStyle="1" w:styleId="afff9">
    <w:name w:val="Словарная стать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d">
    <w:name w:val="Ссылка на официальную публикацию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e">
    <w:name w:val="Текст в таблице"/>
    <w:basedOn w:val="a5"/>
    <w:next w:val="Normal"/>
    <w:uiPriority w:val="99"/>
    <w:rsid w:val="00F36DF9"/>
    <w:pPr>
      <w:ind w:firstLine="500"/>
    </w:pPr>
  </w:style>
  <w:style w:type="paragraph" w:customStyle="1" w:styleId="affff">
    <w:name w:val="Текст ЭР (см. такж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0">
    <w:name w:val="Технический комментари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2">
    <w:name w:val="Формул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3">
    <w:name w:val="Центрированный (таблица)"/>
    <w:basedOn w:val="a5"/>
    <w:next w:val="Normal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4">
    <w:name w:val="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Strong">
    <w:name w:val="Strong"/>
    <w:basedOn w:val="DefaultParagraphFont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Normal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Normal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1">
    <w:name w:val="Основной текст с отступом 21"/>
    <w:basedOn w:val="Normal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normal0">
    <w:name w:val="consnormal"/>
    <w:basedOn w:val="Normal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4">
    <w:name w:val="Стиль1"/>
    <w:basedOn w:val="Normal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2">
    <w:name w:val="Знак2 Знак Знак Знак Знак Знак Знак Знак Знак Знак Знак Знак Знак Знак Знак 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sz w:val="20"/>
      <w:szCs w:val="20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5">
    <w:name w:val="Знак Знак Знак Знак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EndnoteReference">
    <w:name w:val="endnote reference"/>
    <w:basedOn w:val="DefaultParagraphFont"/>
    <w:uiPriority w:val="99"/>
    <w:rsid w:val="00F36DF9"/>
    <w:rPr>
      <w:rFonts w:cs="Times New Roman"/>
      <w:vertAlign w:val="superscript"/>
    </w:rPr>
  </w:style>
  <w:style w:type="paragraph" w:customStyle="1" w:styleId="23">
    <w:name w:val="Знак Знак Знак Знак2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Normal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ListBullet">
    <w:name w:val="List Bullet"/>
    <w:basedOn w:val="BodyTextFirstIndent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5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6">
    <w:name w:val="Знак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4">
    <w:name w:val="Абзац списка2"/>
    <w:basedOn w:val="Normal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7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FollowedHyperlink">
    <w:name w:val="FollowedHyperlink"/>
    <w:basedOn w:val="DefaultParagraphFont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5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8">
    <w:name w:val="Сетка таблицы1"/>
    <w:uiPriority w:val="99"/>
    <w:rsid w:val="00C15F58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6">
    <w:name w:val="Абзац списка"/>
    <w:basedOn w:val="Normal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53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Правительства-2017.dotx</Template>
  <TotalTime>1949</TotalTime>
  <Pages>20</Pages>
  <Words>4676</Words>
  <Characters>26657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179</cp:revision>
  <cp:lastPrinted>2022-03-17T07:31:00Z</cp:lastPrinted>
  <dcterms:created xsi:type="dcterms:W3CDTF">2018-11-06T10:30:00Z</dcterms:created>
  <dcterms:modified xsi:type="dcterms:W3CDTF">2022-08-01T15:00:00Z</dcterms:modified>
</cp:coreProperties>
</file>