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79B" w:rsidRDefault="002D479B" w:rsidP="000523CB">
      <w:pPr>
        <w:spacing w:after="200"/>
        <w:contextualSpacing/>
        <w:jc w:val="center"/>
        <w:rPr>
          <w:b/>
          <w:caps/>
          <w:sz w:val="32"/>
          <w:szCs w:val="32"/>
        </w:rPr>
      </w:pPr>
      <w:r w:rsidRPr="00C3398C">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36.75pt;height:60.75pt;visibility:visible">
            <v:imagedata r:id="rId7" o:title=""/>
          </v:shape>
        </w:pict>
      </w:r>
    </w:p>
    <w:p w:rsidR="002D479B" w:rsidRDefault="002D479B" w:rsidP="000523CB">
      <w:pPr>
        <w:spacing w:after="200"/>
        <w:contextualSpacing/>
        <w:jc w:val="center"/>
        <w:rPr>
          <w:b/>
          <w:caps/>
          <w:sz w:val="32"/>
          <w:szCs w:val="32"/>
        </w:rPr>
      </w:pPr>
      <w:r>
        <w:rPr>
          <w:b/>
          <w:caps/>
          <w:sz w:val="32"/>
          <w:szCs w:val="32"/>
        </w:rPr>
        <w:t xml:space="preserve">Российская Федерация </w:t>
      </w:r>
    </w:p>
    <w:p w:rsidR="002D479B" w:rsidRDefault="002D479B" w:rsidP="000523CB">
      <w:pPr>
        <w:spacing w:after="200"/>
        <w:contextualSpacing/>
        <w:jc w:val="center"/>
        <w:rPr>
          <w:b/>
          <w:caps/>
          <w:sz w:val="32"/>
          <w:szCs w:val="32"/>
        </w:rPr>
      </w:pPr>
      <w:r>
        <w:rPr>
          <w:b/>
          <w:caps/>
          <w:sz w:val="32"/>
          <w:szCs w:val="32"/>
        </w:rPr>
        <w:t>Ростовская область</w:t>
      </w:r>
    </w:p>
    <w:p w:rsidR="002D479B" w:rsidRDefault="002D479B" w:rsidP="000523CB">
      <w:pPr>
        <w:spacing w:after="200"/>
        <w:contextualSpacing/>
        <w:jc w:val="center"/>
        <w:rPr>
          <w:b/>
          <w:caps/>
          <w:sz w:val="32"/>
          <w:szCs w:val="32"/>
        </w:rPr>
      </w:pPr>
      <w:r>
        <w:rPr>
          <w:b/>
          <w:caps/>
          <w:sz w:val="32"/>
          <w:szCs w:val="32"/>
        </w:rPr>
        <w:t>октябрьский район</w:t>
      </w:r>
    </w:p>
    <w:p w:rsidR="002D479B" w:rsidRDefault="002D479B"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2D479B" w:rsidRPr="00BF799D" w:rsidRDefault="002D479B" w:rsidP="000523CB">
      <w:pPr>
        <w:spacing w:after="200"/>
        <w:contextualSpacing/>
        <w:jc w:val="center"/>
        <w:rPr>
          <w:b/>
          <w:sz w:val="28"/>
          <w:szCs w:val="28"/>
        </w:rPr>
      </w:pPr>
      <w:r>
        <w:rPr>
          <w:b/>
          <w:sz w:val="28"/>
          <w:szCs w:val="28"/>
        </w:rPr>
        <w:t>Администрация Алексеевского сельского поселения</w:t>
      </w:r>
    </w:p>
    <w:p w:rsidR="002D479B" w:rsidRPr="00117F81" w:rsidRDefault="002D479B" w:rsidP="000523CB">
      <w:pPr>
        <w:spacing w:after="200"/>
        <w:contextualSpacing/>
        <w:jc w:val="center"/>
        <w:rPr>
          <w:sz w:val="28"/>
          <w:szCs w:val="28"/>
        </w:rPr>
      </w:pPr>
    </w:p>
    <w:p w:rsidR="002D479B" w:rsidRPr="00117F81" w:rsidRDefault="002D479B" w:rsidP="000523CB">
      <w:pPr>
        <w:spacing w:after="200"/>
        <w:contextualSpacing/>
        <w:jc w:val="center"/>
        <w:rPr>
          <w:b/>
          <w:caps/>
          <w:sz w:val="46"/>
          <w:szCs w:val="46"/>
        </w:rPr>
      </w:pPr>
      <w:r w:rsidRPr="00117F81">
        <w:rPr>
          <w:b/>
          <w:caps/>
          <w:sz w:val="46"/>
          <w:szCs w:val="46"/>
        </w:rPr>
        <w:t>постановление</w:t>
      </w:r>
    </w:p>
    <w:p w:rsidR="002D479B" w:rsidRPr="00117F81" w:rsidRDefault="002D479B" w:rsidP="000523CB">
      <w:pPr>
        <w:spacing w:after="200"/>
        <w:contextualSpacing/>
        <w:jc w:val="center"/>
        <w:rPr>
          <w:b/>
          <w:caps/>
          <w:sz w:val="28"/>
          <w:szCs w:val="28"/>
        </w:rPr>
      </w:pPr>
    </w:p>
    <w:tbl>
      <w:tblPr>
        <w:tblW w:w="9776" w:type="dxa"/>
        <w:tblLook w:val="00A0"/>
      </w:tblPr>
      <w:tblGrid>
        <w:gridCol w:w="3115"/>
        <w:gridCol w:w="3115"/>
        <w:gridCol w:w="3546"/>
      </w:tblGrid>
      <w:tr w:rsidR="002D479B" w:rsidRPr="00117F81" w:rsidTr="00F34658">
        <w:tc>
          <w:tcPr>
            <w:tcW w:w="3115" w:type="dxa"/>
            <w:vAlign w:val="center"/>
          </w:tcPr>
          <w:p w:rsidR="002D479B" w:rsidRPr="00F34658" w:rsidRDefault="002D479B" w:rsidP="00F34658">
            <w:pPr>
              <w:spacing w:after="200" w:line="276" w:lineRule="auto"/>
              <w:ind w:left="-108"/>
              <w:contextualSpacing/>
              <w:rPr>
                <w:color w:val="000000"/>
                <w:sz w:val="28"/>
                <w:szCs w:val="28"/>
                <w:lang w:eastAsia="en-US"/>
              </w:rPr>
            </w:pPr>
            <w:r>
              <w:rPr>
                <w:b/>
                <w:color w:val="000000"/>
                <w:sz w:val="28"/>
                <w:szCs w:val="22"/>
                <w:lang w:eastAsia="en-US"/>
              </w:rPr>
              <w:t>22.12</w:t>
            </w:r>
            <w:r w:rsidRPr="00F34658">
              <w:rPr>
                <w:b/>
                <w:color w:val="000000"/>
                <w:sz w:val="28"/>
                <w:szCs w:val="22"/>
                <w:lang w:eastAsia="en-US"/>
              </w:rPr>
              <w:t>.20</w:t>
            </w:r>
            <w:r>
              <w:rPr>
                <w:b/>
                <w:color w:val="000000"/>
                <w:sz w:val="28"/>
                <w:szCs w:val="22"/>
                <w:lang w:eastAsia="en-US"/>
              </w:rPr>
              <w:t>23</w:t>
            </w:r>
          </w:p>
        </w:tc>
        <w:tc>
          <w:tcPr>
            <w:tcW w:w="3115" w:type="dxa"/>
            <w:vAlign w:val="center"/>
          </w:tcPr>
          <w:p w:rsidR="002D479B" w:rsidRPr="00F34658" w:rsidRDefault="002D479B" w:rsidP="00143FFE">
            <w:pPr>
              <w:spacing w:after="200" w:line="276" w:lineRule="auto"/>
              <w:contextualSpacing/>
              <w:jc w:val="center"/>
              <w:rPr>
                <w:color w:val="000000"/>
                <w:sz w:val="28"/>
                <w:szCs w:val="28"/>
                <w:lang w:eastAsia="en-US"/>
              </w:rPr>
            </w:pPr>
            <w:r>
              <w:rPr>
                <w:b/>
                <w:color w:val="000000"/>
                <w:sz w:val="28"/>
                <w:szCs w:val="22"/>
                <w:lang w:eastAsia="en-US"/>
              </w:rPr>
              <w:t xml:space="preserve">     № 131</w:t>
            </w:r>
          </w:p>
        </w:tc>
        <w:tc>
          <w:tcPr>
            <w:tcW w:w="3546" w:type="dxa"/>
            <w:vAlign w:val="center"/>
          </w:tcPr>
          <w:p w:rsidR="002D479B" w:rsidRPr="00F34658" w:rsidRDefault="002D479B" w:rsidP="00F34658">
            <w:pPr>
              <w:spacing w:after="200" w:line="276" w:lineRule="auto"/>
              <w:contextualSpacing/>
              <w:jc w:val="right"/>
              <w:rPr>
                <w:sz w:val="28"/>
                <w:szCs w:val="28"/>
                <w:lang w:eastAsia="en-US"/>
              </w:rPr>
            </w:pPr>
            <w:r>
              <w:rPr>
                <w:b/>
                <w:sz w:val="28"/>
                <w:szCs w:val="22"/>
                <w:lang w:eastAsia="en-US"/>
              </w:rPr>
              <w:t>с.Алексеевка</w:t>
            </w:r>
          </w:p>
        </w:tc>
      </w:tr>
    </w:tbl>
    <w:p w:rsidR="002D479B" w:rsidRPr="00117F81" w:rsidRDefault="002D479B" w:rsidP="000523CB">
      <w:pPr>
        <w:spacing w:after="200"/>
        <w:contextualSpacing/>
        <w:jc w:val="both"/>
        <w:rPr>
          <w:b/>
          <w:sz w:val="28"/>
          <w:szCs w:val="28"/>
        </w:rPr>
      </w:pPr>
    </w:p>
    <w:tbl>
      <w:tblPr>
        <w:tblW w:w="0" w:type="auto"/>
        <w:tblLook w:val="01E0"/>
      </w:tblPr>
      <w:tblGrid>
        <w:gridCol w:w="4707"/>
      </w:tblGrid>
      <w:tr w:rsidR="002D479B" w:rsidRPr="00117F81" w:rsidTr="00FE7409">
        <w:trPr>
          <w:trHeight w:val="1121"/>
        </w:trPr>
        <w:tc>
          <w:tcPr>
            <w:tcW w:w="4707" w:type="dxa"/>
          </w:tcPr>
          <w:p w:rsidR="002D479B" w:rsidRPr="00117F81" w:rsidRDefault="002D479B" w:rsidP="00FE7409">
            <w:pPr>
              <w:ind w:left="-108"/>
              <w:jc w:val="both"/>
              <w:rPr>
                <w:color w:val="000000"/>
                <w:sz w:val="28"/>
                <w:szCs w:val="28"/>
              </w:rPr>
            </w:pPr>
            <w:r>
              <w:rPr>
                <w:kern w:val="2"/>
                <w:sz w:val="28"/>
                <w:szCs w:val="28"/>
              </w:rPr>
              <w:t xml:space="preserve"> О внесении изменений и дополнений в постановление Администрации Алексеевского сельского поселения № 111 от 20.11.2018 г «</w:t>
            </w: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2D479B" w:rsidRDefault="002D479B" w:rsidP="000523CB">
      <w:pPr>
        <w:ind w:firstLine="708"/>
        <w:contextualSpacing/>
        <w:jc w:val="both"/>
        <w:rPr>
          <w:kern w:val="2"/>
          <w:sz w:val="28"/>
          <w:szCs w:val="28"/>
        </w:rPr>
      </w:pPr>
    </w:p>
    <w:p w:rsidR="002D479B" w:rsidRDefault="002D479B" w:rsidP="0025328C">
      <w:pPr>
        <w:ind w:firstLine="709"/>
        <w:jc w:val="both"/>
        <w:rPr>
          <w:color w:val="000000"/>
          <w:sz w:val="28"/>
          <w:szCs w:val="28"/>
        </w:rPr>
      </w:pPr>
      <w:r>
        <w:rPr>
          <w:color w:val="000000"/>
          <w:sz w:val="28"/>
          <w:szCs w:val="28"/>
        </w:rPr>
        <w:t>В соответствии со статьей 30 Устава муниципального образования «Алексеевское сельское поселение», статьей 179 Бюджетного Кодекса Российской Федерации</w:t>
      </w:r>
    </w:p>
    <w:p w:rsidR="002D479B" w:rsidRPr="007462E9" w:rsidRDefault="002D479B" w:rsidP="000523CB">
      <w:pPr>
        <w:ind w:firstLine="708"/>
        <w:contextualSpacing/>
        <w:jc w:val="both"/>
        <w:rPr>
          <w:sz w:val="28"/>
          <w:szCs w:val="28"/>
        </w:rPr>
      </w:pPr>
    </w:p>
    <w:p w:rsidR="002D479B" w:rsidRPr="00BF799D" w:rsidRDefault="002D479B" w:rsidP="000523CB">
      <w:pPr>
        <w:spacing w:before="240" w:after="200"/>
        <w:contextualSpacing/>
        <w:jc w:val="center"/>
        <w:rPr>
          <w:sz w:val="28"/>
          <w:szCs w:val="28"/>
        </w:rPr>
      </w:pPr>
      <w:r w:rsidRPr="00BF799D">
        <w:rPr>
          <w:sz w:val="28"/>
          <w:szCs w:val="28"/>
        </w:rPr>
        <w:t>ПОСТАНОВЛЯЮ:</w:t>
      </w:r>
    </w:p>
    <w:p w:rsidR="002D479B" w:rsidRDefault="002D479B" w:rsidP="000523CB">
      <w:pPr>
        <w:spacing w:before="240" w:after="200"/>
        <w:contextualSpacing/>
        <w:jc w:val="center"/>
        <w:rPr>
          <w:sz w:val="28"/>
          <w:szCs w:val="28"/>
        </w:rPr>
      </w:pPr>
    </w:p>
    <w:p w:rsidR="002D479B" w:rsidRDefault="002D479B" w:rsidP="00F96E5D">
      <w:pPr>
        <w:numPr>
          <w:ilvl w:val="0"/>
          <w:numId w:val="30"/>
        </w:numPr>
        <w:ind w:left="0" w:firstLine="360"/>
        <w:jc w:val="both"/>
        <w:rPr>
          <w:sz w:val="28"/>
          <w:szCs w:val="28"/>
        </w:rPr>
      </w:pPr>
      <w:r>
        <w:rPr>
          <w:color w:val="000000"/>
          <w:spacing w:val="-2"/>
          <w:sz w:val="28"/>
          <w:szCs w:val="28"/>
        </w:rPr>
        <w:t xml:space="preserve">Приложение 1 к постановлению Администрации Алексеевского сельского поселения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xml:space="preserve">» </w:t>
      </w:r>
      <w:r>
        <w:rPr>
          <w:kern w:val="2"/>
          <w:sz w:val="28"/>
          <w:szCs w:val="28"/>
        </w:rPr>
        <w:t>изложить в новой редакции</w:t>
      </w:r>
      <w:r w:rsidRPr="000473A3">
        <w:rPr>
          <w:sz w:val="28"/>
          <w:szCs w:val="28"/>
        </w:rPr>
        <w:t>.</w:t>
      </w:r>
    </w:p>
    <w:p w:rsidR="002D479B" w:rsidRPr="004B138B" w:rsidRDefault="002D479B" w:rsidP="0025328C">
      <w:pPr>
        <w:jc w:val="both"/>
        <w:rPr>
          <w:kern w:val="2"/>
          <w:sz w:val="28"/>
          <w:szCs w:val="28"/>
        </w:rPr>
      </w:pPr>
      <w:r>
        <w:rPr>
          <w:kern w:val="2"/>
          <w:sz w:val="28"/>
          <w:szCs w:val="28"/>
        </w:rPr>
        <w:t xml:space="preserve">      2</w:t>
      </w:r>
      <w:r w:rsidRPr="004B138B">
        <w:rPr>
          <w:kern w:val="2"/>
          <w:sz w:val="28"/>
          <w:szCs w:val="28"/>
        </w:rPr>
        <w:t xml:space="preserve">. Настоящее постановление вступает в силу с момента его официального обнародования и подлежит размещению на официальном сайте Администрации </w:t>
      </w:r>
      <w:r>
        <w:rPr>
          <w:kern w:val="2"/>
          <w:sz w:val="28"/>
          <w:szCs w:val="28"/>
        </w:rPr>
        <w:t>Алексеевского</w:t>
      </w:r>
      <w:r w:rsidRPr="004B138B">
        <w:rPr>
          <w:kern w:val="2"/>
          <w:sz w:val="28"/>
          <w:szCs w:val="28"/>
        </w:rPr>
        <w:t xml:space="preserve"> сельского поселения в информационно-коммуникационной сети Интернет.</w:t>
      </w:r>
    </w:p>
    <w:p w:rsidR="002D479B" w:rsidRDefault="002D479B" w:rsidP="0025328C">
      <w:pPr>
        <w:jc w:val="both"/>
        <w:rPr>
          <w:sz w:val="28"/>
          <w:szCs w:val="28"/>
        </w:rPr>
      </w:pPr>
      <w:r>
        <w:rPr>
          <w:sz w:val="28"/>
          <w:szCs w:val="28"/>
        </w:rPr>
        <w:t xml:space="preserve">     3</w:t>
      </w:r>
      <w:r w:rsidRPr="004B138B">
        <w:rPr>
          <w:sz w:val="28"/>
          <w:szCs w:val="28"/>
        </w:rPr>
        <w:t>. Контроль за настоящим постановлением оставляю за собой.</w:t>
      </w:r>
    </w:p>
    <w:p w:rsidR="002D479B" w:rsidRDefault="002D479B" w:rsidP="000523CB">
      <w:pPr>
        <w:spacing w:after="200"/>
        <w:ind w:left="709"/>
        <w:contextualSpacing/>
        <w:jc w:val="both"/>
        <w:rPr>
          <w:sz w:val="28"/>
          <w:szCs w:val="28"/>
        </w:rPr>
      </w:pPr>
    </w:p>
    <w:p w:rsidR="002D479B" w:rsidRPr="0053366A" w:rsidRDefault="002D479B">
      <w:pPr>
        <w:jc w:val="center"/>
        <w:rPr>
          <w:b/>
          <w:spacing w:val="30"/>
          <w:sz w:val="26"/>
          <w:szCs w:val="26"/>
        </w:rPr>
      </w:pPr>
    </w:p>
    <w:p w:rsidR="002D479B" w:rsidRPr="00C52588" w:rsidRDefault="002D479B" w:rsidP="00C52588">
      <w:pPr>
        <w:spacing w:line="216" w:lineRule="auto"/>
        <w:rPr>
          <w:sz w:val="28"/>
          <w:szCs w:val="28"/>
        </w:rPr>
      </w:pPr>
      <w:r>
        <w:rPr>
          <w:sz w:val="28"/>
          <w:szCs w:val="28"/>
        </w:rPr>
        <w:t>Г</w:t>
      </w:r>
      <w:r w:rsidRPr="00C52588">
        <w:rPr>
          <w:sz w:val="28"/>
          <w:szCs w:val="28"/>
        </w:rPr>
        <w:t>лав</w:t>
      </w:r>
      <w:r>
        <w:rPr>
          <w:sz w:val="28"/>
          <w:szCs w:val="28"/>
        </w:rPr>
        <w:t>а</w:t>
      </w:r>
      <w:r w:rsidRPr="00C52588">
        <w:rPr>
          <w:sz w:val="28"/>
          <w:szCs w:val="28"/>
        </w:rPr>
        <w:t xml:space="preserve"> Администрации Алексеевского</w:t>
      </w:r>
    </w:p>
    <w:p w:rsidR="002D479B" w:rsidRPr="00C52588" w:rsidRDefault="002D479B" w:rsidP="00C52588">
      <w:pPr>
        <w:spacing w:line="216" w:lineRule="auto"/>
        <w:rPr>
          <w:sz w:val="28"/>
          <w:szCs w:val="28"/>
        </w:rPr>
      </w:pPr>
      <w:r w:rsidRPr="00C52588">
        <w:rPr>
          <w:sz w:val="28"/>
          <w:szCs w:val="28"/>
        </w:rPr>
        <w:t xml:space="preserve">сельского поселения                                                              </w:t>
      </w:r>
      <w:r>
        <w:rPr>
          <w:sz w:val="28"/>
          <w:szCs w:val="28"/>
        </w:rPr>
        <w:t>Ю.В.Кашпор</w:t>
      </w:r>
    </w:p>
    <w:p w:rsidR="002D479B" w:rsidRPr="00FD40F8" w:rsidRDefault="002D479B" w:rsidP="00F36DF9">
      <w:pPr>
        <w:pageBreakBefore/>
        <w:ind w:left="6237"/>
        <w:jc w:val="center"/>
        <w:rPr>
          <w:kern w:val="2"/>
          <w:sz w:val="28"/>
          <w:szCs w:val="28"/>
        </w:rPr>
      </w:pPr>
      <w:r w:rsidRPr="00FD40F8">
        <w:rPr>
          <w:kern w:val="2"/>
          <w:sz w:val="28"/>
          <w:szCs w:val="28"/>
        </w:rPr>
        <w:t>Приложение № 1</w:t>
      </w:r>
    </w:p>
    <w:p w:rsidR="002D479B" w:rsidRPr="00FD40F8" w:rsidRDefault="002D479B" w:rsidP="00F36DF9">
      <w:pPr>
        <w:ind w:left="6237"/>
        <w:jc w:val="center"/>
        <w:rPr>
          <w:kern w:val="2"/>
          <w:sz w:val="28"/>
          <w:szCs w:val="28"/>
        </w:rPr>
      </w:pPr>
      <w:r w:rsidRPr="00FD40F8">
        <w:rPr>
          <w:kern w:val="2"/>
          <w:sz w:val="28"/>
          <w:szCs w:val="28"/>
        </w:rPr>
        <w:t>к постановлению</w:t>
      </w:r>
    </w:p>
    <w:p w:rsidR="002D479B" w:rsidRDefault="002D479B"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2D479B" w:rsidRPr="00FD40F8" w:rsidRDefault="002D479B" w:rsidP="00BB628F">
      <w:pPr>
        <w:ind w:left="6237"/>
        <w:rPr>
          <w:sz w:val="28"/>
        </w:rPr>
      </w:pPr>
      <w:bookmarkStart w:id="0" w:name="_GoBack"/>
      <w:bookmarkEnd w:id="0"/>
      <w:r>
        <w:rPr>
          <w:sz w:val="28"/>
        </w:rPr>
        <w:t xml:space="preserve">           </w:t>
      </w:r>
      <w:r w:rsidRPr="00FD40F8">
        <w:rPr>
          <w:sz w:val="28"/>
        </w:rPr>
        <w:t xml:space="preserve">от </w:t>
      </w:r>
      <w:r>
        <w:rPr>
          <w:sz w:val="28"/>
        </w:rPr>
        <w:t>22.12.2023</w:t>
      </w:r>
      <w:r w:rsidRPr="00FD40F8">
        <w:rPr>
          <w:sz w:val="28"/>
        </w:rPr>
        <w:t xml:space="preserve"> № </w:t>
      </w:r>
      <w:r>
        <w:rPr>
          <w:sz w:val="28"/>
        </w:rPr>
        <w:t>131</w:t>
      </w:r>
    </w:p>
    <w:p w:rsidR="002D479B" w:rsidRDefault="002D479B" w:rsidP="00F36DF9">
      <w:pPr>
        <w:autoSpaceDE w:val="0"/>
        <w:autoSpaceDN w:val="0"/>
        <w:adjustRightInd w:val="0"/>
        <w:jc w:val="center"/>
        <w:rPr>
          <w:bCs/>
          <w:kern w:val="2"/>
          <w:sz w:val="28"/>
          <w:szCs w:val="28"/>
        </w:rPr>
      </w:pPr>
    </w:p>
    <w:p w:rsidR="002D479B" w:rsidRPr="00FD40F8" w:rsidRDefault="002D479B" w:rsidP="00F36DF9">
      <w:pPr>
        <w:jc w:val="center"/>
        <w:rPr>
          <w:kern w:val="2"/>
          <w:sz w:val="28"/>
          <w:szCs w:val="28"/>
        </w:rPr>
      </w:pPr>
    </w:p>
    <w:p w:rsidR="002D479B" w:rsidRPr="00FD40F8" w:rsidRDefault="002D479B" w:rsidP="00F36DF9">
      <w:pPr>
        <w:jc w:val="center"/>
        <w:rPr>
          <w:kern w:val="2"/>
          <w:sz w:val="28"/>
          <w:szCs w:val="28"/>
        </w:rPr>
      </w:pPr>
      <w:r w:rsidRPr="00FD40F8">
        <w:rPr>
          <w:kern w:val="2"/>
          <w:sz w:val="28"/>
          <w:szCs w:val="28"/>
        </w:rPr>
        <w:t>ПАСПОРТ</w:t>
      </w:r>
    </w:p>
    <w:p w:rsidR="002D479B" w:rsidRPr="00FD40F8" w:rsidRDefault="002D479B"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2D479B" w:rsidRPr="00FD40F8" w:rsidRDefault="002D479B"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9"/>
        <w:gridCol w:w="6378"/>
      </w:tblGrid>
      <w:tr w:rsidR="002D479B" w:rsidRPr="00FD40F8" w:rsidTr="00EF675F">
        <w:tc>
          <w:tcPr>
            <w:tcW w:w="2821" w:type="dxa"/>
            <w:noWrap/>
            <w:tcMar>
              <w:bottom w:w="113" w:type="dxa"/>
            </w:tcMar>
          </w:tcPr>
          <w:p w:rsidR="002D479B" w:rsidRPr="00FD40F8" w:rsidRDefault="002D479B"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D479B" w:rsidRPr="00FD40F8" w:rsidRDefault="002D479B" w:rsidP="004E698B">
            <w:pPr>
              <w:autoSpaceDE w:val="0"/>
              <w:autoSpaceDN w:val="0"/>
              <w:adjustRightInd w:val="0"/>
              <w:jc w:val="center"/>
              <w:rPr>
                <w:kern w:val="2"/>
                <w:sz w:val="28"/>
                <w:szCs w:val="28"/>
              </w:rPr>
            </w:pPr>
            <w:r w:rsidRPr="00FD40F8">
              <w:rPr>
                <w:kern w:val="2"/>
                <w:sz w:val="28"/>
                <w:szCs w:val="28"/>
              </w:rPr>
              <w:t>–</w:t>
            </w:r>
          </w:p>
        </w:tc>
        <w:tc>
          <w:tcPr>
            <w:tcW w:w="6378" w:type="dxa"/>
            <w:noWrap/>
            <w:tcMar>
              <w:bottom w:w="113" w:type="dxa"/>
            </w:tcMar>
          </w:tcPr>
          <w:p w:rsidR="002D479B" w:rsidRPr="00FD40F8" w:rsidRDefault="002D479B"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2D479B" w:rsidRPr="00FD40F8" w:rsidTr="00EF675F">
        <w:tc>
          <w:tcPr>
            <w:tcW w:w="2821" w:type="dxa"/>
            <w:noWrap/>
            <w:tcMar>
              <w:bottom w:w="113" w:type="dxa"/>
            </w:tcMar>
          </w:tcPr>
          <w:p w:rsidR="002D479B" w:rsidRPr="00FD40F8" w:rsidRDefault="002D479B"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2D479B" w:rsidRPr="00FD40F8" w:rsidRDefault="002D479B"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D479B" w:rsidRPr="00FD40F8" w:rsidRDefault="002D479B"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2D479B" w:rsidRPr="00FD40F8" w:rsidTr="00EF675F">
        <w:tc>
          <w:tcPr>
            <w:tcW w:w="2821" w:type="dxa"/>
            <w:noWrap/>
            <w:tcMar>
              <w:bottom w:w="113" w:type="dxa"/>
            </w:tcMar>
          </w:tcPr>
          <w:p w:rsidR="002D479B" w:rsidRPr="00FD40F8" w:rsidRDefault="002D479B" w:rsidP="004E698B">
            <w:pPr>
              <w:autoSpaceDE w:val="0"/>
              <w:autoSpaceDN w:val="0"/>
              <w:adjustRightInd w:val="0"/>
              <w:rPr>
                <w:kern w:val="2"/>
                <w:sz w:val="28"/>
                <w:szCs w:val="28"/>
              </w:rPr>
            </w:pPr>
            <w:r w:rsidRPr="00FD40F8">
              <w:rPr>
                <w:kern w:val="2"/>
                <w:sz w:val="28"/>
                <w:szCs w:val="28"/>
              </w:rPr>
              <w:t xml:space="preserve">Соисполнители </w:t>
            </w:r>
          </w:p>
          <w:p w:rsidR="002D479B" w:rsidRPr="00FD40F8" w:rsidRDefault="002D479B"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D479B" w:rsidRPr="00FD40F8" w:rsidRDefault="002D479B"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D479B" w:rsidRPr="00FD40F8" w:rsidRDefault="002D479B"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2D479B" w:rsidRPr="00FD40F8" w:rsidTr="00EF675F">
        <w:tc>
          <w:tcPr>
            <w:tcW w:w="2821" w:type="dxa"/>
            <w:noWrap/>
            <w:tcMar>
              <w:bottom w:w="113" w:type="dxa"/>
            </w:tcMar>
          </w:tcPr>
          <w:p w:rsidR="002D479B" w:rsidRPr="00FD40F8" w:rsidRDefault="002D479B" w:rsidP="004E698B">
            <w:pPr>
              <w:autoSpaceDE w:val="0"/>
              <w:autoSpaceDN w:val="0"/>
              <w:adjustRightInd w:val="0"/>
              <w:rPr>
                <w:kern w:val="2"/>
                <w:sz w:val="28"/>
                <w:szCs w:val="28"/>
              </w:rPr>
            </w:pPr>
            <w:r w:rsidRPr="00FD40F8">
              <w:rPr>
                <w:kern w:val="2"/>
                <w:sz w:val="28"/>
                <w:szCs w:val="28"/>
              </w:rPr>
              <w:t xml:space="preserve">Участники </w:t>
            </w:r>
          </w:p>
          <w:p w:rsidR="002D479B" w:rsidRPr="00FD40F8" w:rsidRDefault="002D479B"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D479B" w:rsidRPr="00FD40F8" w:rsidRDefault="002D479B"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2D479B" w:rsidRPr="00FD40F8" w:rsidRDefault="002D479B"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2D479B" w:rsidRPr="00FD40F8" w:rsidTr="00EF675F">
        <w:tc>
          <w:tcPr>
            <w:tcW w:w="2821" w:type="dxa"/>
            <w:noWrap/>
            <w:tcMar>
              <w:bottom w:w="113" w:type="dxa"/>
            </w:tcMar>
          </w:tcPr>
          <w:p w:rsidR="002D479B" w:rsidRPr="00FD40F8" w:rsidRDefault="002D479B"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2D479B" w:rsidRPr="00FD40F8" w:rsidRDefault="002D479B"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D479B" w:rsidRPr="00FD40F8" w:rsidRDefault="002D479B"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D479B" w:rsidRPr="00BF799D" w:rsidRDefault="002D479B"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2D479B" w:rsidRPr="00FD40F8" w:rsidRDefault="002D479B"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2D479B" w:rsidRPr="00FD40F8" w:rsidTr="00EF675F">
        <w:tc>
          <w:tcPr>
            <w:tcW w:w="2821" w:type="dxa"/>
            <w:noWrap/>
            <w:tcMar>
              <w:bottom w:w="113" w:type="dxa"/>
            </w:tcMar>
          </w:tcPr>
          <w:p w:rsidR="002D479B" w:rsidRPr="00FD40F8" w:rsidRDefault="002D479B"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D479B" w:rsidRPr="00FD40F8" w:rsidRDefault="002D479B"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D479B" w:rsidRPr="00FD40F8" w:rsidRDefault="002D479B" w:rsidP="004E698B">
            <w:pPr>
              <w:spacing w:line="233" w:lineRule="auto"/>
              <w:jc w:val="both"/>
              <w:rPr>
                <w:kern w:val="2"/>
                <w:sz w:val="28"/>
                <w:szCs w:val="28"/>
              </w:rPr>
            </w:pPr>
            <w:r w:rsidRPr="00FD40F8">
              <w:rPr>
                <w:kern w:val="2"/>
                <w:sz w:val="28"/>
                <w:szCs w:val="28"/>
              </w:rPr>
              <w:t>отсутствуют</w:t>
            </w:r>
          </w:p>
        </w:tc>
      </w:tr>
      <w:tr w:rsidR="002D479B" w:rsidRPr="00FD40F8" w:rsidTr="00EF675F">
        <w:tc>
          <w:tcPr>
            <w:tcW w:w="2821" w:type="dxa"/>
            <w:noWrap/>
            <w:tcMar>
              <w:bottom w:w="113" w:type="dxa"/>
            </w:tcMar>
          </w:tcPr>
          <w:p w:rsidR="002D479B" w:rsidRPr="00FD40F8" w:rsidRDefault="002D479B"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2D479B" w:rsidRPr="00FD40F8" w:rsidRDefault="002D479B"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9" w:type="dxa"/>
            <w:noWrap/>
            <w:tcMar>
              <w:bottom w:w="113" w:type="dxa"/>
            </w:tcMar>
          </w:tcPr>
          <w:p w:rsidR="002D479B" w:rsidRPr="00FD40F8" w:rsidRDefault="002D479B"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D479B" w:rsidRPr="00FD40F8" w:rsidRDefault="002D479B"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2D479B" w:rsidRPr="00FD40F8" w:rsidTr="00EF675F">
        <w:tc>
          <w:tcPr>
            <w:tcW w:w="2821" w:type="dxa"/>
            <w:noWrap/>
            <w:tcMar>
              <w:bottom w:w="113" w:type="dxa"/>
            </w:tcMar>
          </w:tcPr>
          <w:p w:rsidR="002D479B" w:rsidRPr="00FD40F8" w:rsidRDefault="002D479B"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2D479B" w:rsidRPr="00FD40F8" w:rsidRDefault="002D479B"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2D479B" w:rsidRPr="00FD40F8" w:rsidRDefault="002D479B"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2D479B" w:rsidRPr="00FD40F8" w:rsidRDefault="002D479B"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2D479B" w:rsidRPr="00FD40F8" w:rsidTr="00EF675F">
        <w:tc>
          <w:tcPr>
            <w:tcW w:w="2821" w:type="dxa"/>
            <w:noWrap/>
            <w:tcMar>
              <w:bottom w:w="113" w:type="dxa"/>
            </w:tcMar>
          </w:tcPr>
          <w:p w:rsidR="002D479B" w:rsidRPr="00FD40F8" w:rsidRDefault="002D479B" w:rsidP="004E698B">
            <w:pPr>
              <w:autoSpaceDE w:val="0"/>
              <w:autoSpaceDN w:val="0"/>
              <w:adjustRightInd w:val="0"/>
              <w:spacing w:line="233" w:lineRule="auto"/>
              <w:rPr>
                <w:kern w:val="2"/>
                <w:sz w:val="28"/>
                <w:szCs w:val="28"/>
              </w:rPr>
            </w:pPr>
            <w:r w:rsidRPr="00FD40F8">
              <w:rPr>
                <w:kern w:val="2"/>
                <w:sz w:val="28"/>
                <w:szCs w:val="28"/>
              </w:rPr>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D479B" w:rsidRPr="00FD40F8" w:rsidRDefault="002D479B" w:rsidP="004E698B">
            <w:pPr>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D479B" w:rsidRPr="00BF799D" w:rsidRDefault="002D479B"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2D479B" w:rsidRDefault="002D479B"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2D479B" w:rsidRPr="00FD40F8" w:rsidRDefault="002D479B"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2D479B" w:rsidRPr="00FD40F8" w:rsidTr="00EF675F">
        <w:tc>
          <w:tcPr>
            <w:tcW w:w="2821" w:type="dxa"/>
            <w:noWrap/>
            <w:tcMar>
              <w:bottom w:w="113" w:type="dxa"/>
            </w:tcMar>
          </w:tcPr>
          <w:p w:rsidR="002D479B" w:rsidRPr="00FD40F8" w:rsidRDefault="002D479B"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D479B" w:rsidRPr="003E6B3A" w:rsidRDefault="002D479B" w:rsidP="004E698B">
            <w:pPr>
              <w:spacing w:line="233" w:lineRule="auto"/>
              <w:jc w:val="center"/>
              <w:rPr>
                <w:kern w:val="2"/>
                <w:sz w:val="28"/>
                <w:szCs w:val="28"/>
              </w:rPr>
            </w:pPr>
            <w:r w:rsidRPr="003E6B3A">
              <w:rPr>
                <w:kern w:val="2"/>
                <w:sz w:val="28"/>
                <w:szCs w:val="28"/>
              </w:rPr>
              <w:t>–</w:t>
            </w:r>
          </w:p>
        </w:tc>
        <w:tc>
          <w:tcPr>
            <w:tcW w:w="6378" w:type="dxa"/>
            <w:noWrap/>
            <w:tcMar>
              <w:bottom w:w="113" w:type="dxa"/>
            </w:tcMar>
          </w:tcPr>
          <w:p w:rsidR="002D479B" w:rsidRPr="00FD40F8" w:rsidRDefault="002D479B"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2D479B" w:rsidRPr="00FD40F8" w:rsidTr="00EF675F">
        <w:tc>
          <w:tcPr>
            <w:tcW w:w="2821" w:type="dxa"/>
            <w:noWrap/>
            <w:tcMar>
              <w:bottom w:w="113" w:type="dxa"/>
            </w:tcMar>
          </w:tcPr>
          <w:p w:rsidR="002D479B" w:rsidRPr="00FD40F8" w:rsidRDefault="002D479B"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2D479B" w:rsidRPr="00FD40F8" w:rsidRDefault="002D479B"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8" w:type="dxa"/>
            <w:noWrap/>
            <w:tcMar>
              <w:bottom w:w="113" w:type="dxa"/>
            </w:tcMar>
          </w:tcPr>
          <w:p w:rsidR="002D479B" w:rsidRDefault="002D479B" w:rsidP="00930454">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5 062,2</w:t>
            </w:r>
            <w:r w:rsidRPr="00BF799D">
              <w:rPr>
                <w:kern w:val="2"/>
                <w:sz w:val="28"/>
                <w:szCs w:val="28"/>
              </w:rPr>
              <w:t xml:space="preserve"> тыс. рублей, в том числе по годам:</w:t>
            </w:r>
          </w:p>
          <w:p w:rsidR="002D479B" w:rsidRPr="00FD40F8" w:rsidRDefault="002D479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D479B" w:rsidRPr="00FD40F8" w:rsidRDefault="002D479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D479B" w:rsidRPr="00FD40F8" w:rsidRDefault="002D479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2 515,6</w:t>
            </w:r>
            <w:r w:rsidRPr="00FD40F8">
              <w:rPr>
                <w:kern w:val="2"/>
                <w:sz w:val="28"/>
                <w:szCs w:val="28"/>
                <w:lang w:eastAsia="en-US"/>
              </w:rPr>
              <w:t xml:space="preserve"> тыс. рублей;</w:t>
            </w:r>
          </w:p>
          <w:p w:rsidR="002D479B" w:rsidRPr="00FD40F8" w:rsidRDefault="002D479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46,0</w:t>
            </w:r>
            <w:r w:rsidRPr="00FD40F8">
              <w:rPr>
                <w:kern w:val="2"/>
                <w:sz w:val="28"/>
                <w:szCs w:val="28"/>
                <w:lang w:eastAsia="en-US"/>
              </w:rPr>
              <w:t xml:space="preserve"> тыс. рублей;</w:t>
            </w:r>
          </w:p>
          <w:p w:rsidR="002D479B" w:rsidRPr="00FD40F8" w:rsidRDefault="002D479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2 477,0</w:t>
            </w:r>
            <w:r w:rsidRPr="00FD40F8">
              <w:rPr>
                <w:kern w:val="2"/>
                <w:sz w:val="28"/>
                <w:szCs w:val="28"/>
                <w:lang w:eastAsia="en-US"/>
              </w:rPr>
              <w:t xml:space="preserve"> тыс. рублей;</w:t>
            </w:r>
          </w:p>
          <w:p w:rsidR="002D479B" w:rsidRPr="00FD40F8" w:rsidRDefault="002D479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D479B" w:rsidRPr="00FD40F8" w:rsidRDefault="002D479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D479B" w:rsidRDefault="002D479B" w:rsidP="00930454">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2D479B" w:rsidRPr="003B7605" w:rsidRDefault="002D479B" w:rsidP="007F7297">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        3 623,7 </w:t>
            </w:r>
            <w:r w:rsidRPr="007F7297">
              <w:rPr>
                <w:rFonts w:ascii="Times New Roman" w:hAnsi="Times New Roman"/>
                <w:kern w:val="2"/>
                <w:sz w:val="28"/>
                <w:szCs w:val="28"/>
              </w:rPr>
              <w:t>тыс. рублей, в том числе</w:t>
            </w:r>
            <w:r w:rsidRPr="003B7605">
              <w:rPr>
                <w:rFonts w:cs="Calibri"/>
                <w:sz w:val="20"/>
                <w:szCs w:val="20"/>
              </w:rPr>
              <w:t>:</w:t>
            </w:r>
          </w:p>
          <w:p w:rsidR="002D479B" w:rsidRPr="00FD40F8" w:rsidRDefault="002D479B"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1 743,7 </w:t>
            </w:r>
            <w:r w:rsidRPr="00FD40F8">
              <w:rPr>
                <w:kern w:val="2"/>
                <w:sz w:val="28"/>
                <w:szCs w:val="28"/>
                <w:lang w:eastAsia="en-US"/>
              </w:rPr>
              <w:t>тыс. рублей;</w:t>
            </w:r>
          </w:p>
          <w:p w:rsidR="002D479B" w:rsidRPr="00FD40F8" w:rsidRDefault="002D479B"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7F7297">
            <w:pPr>
              <w:autoSpaceDE w:val="0"/>
              <w:autoSpaceDN w:val="0"/>
              <w:adjustRightInd w:val="0"/>
              <w:jc w:val="both"/>
              <w:rPr>
                <w:kern w:val="2"/>
                <w:sz w:val="28"/>
                <w:szCs w:val="28"/>
                <w:lang w:eastAsia="en-US"/>
              </w:rPr>
            </w:pPr>
            <w:r>
              <w:rPr>
                <w:kern w:val="2"/>
                <w:sz w:val="28"/>
                <w:szCs w:val="28"/>
                <w:lang w:eastAsia="en-US"/>
              </w:rPr>
              <w:t xml:space="preserve">в 2023 году – 1 880,0 </w:t>
            </w:r>
            <w:r w:rsidRPr="00FD40F8">
              <w:rPr>
                <w:kern w:val="2"/>
                <w:sz w:val="28"/>
                <w:szCs w:val="28"/>
                <w:lang w:eastAsia="en-US"/>
              </w:rPr>
              <w:t>тыс. рублей;</w:t>
            </w:r>
          </w:p>
          <w:p w:rsidR="002D479B" w:rsidRPr="00FD40F8" w:rsidRDefault="002D479B"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D479B" w:rsidRPr="00FD40F8" w:rsidRDefault="002D479B"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D479B" w:rsidRPr="00FD40F8" w:rsidRDefault="002D479B"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D479B" w:rsidRPr="00FD40F8" w:rsidRDefault="002D479B"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D479B" w:rsidRDefault="002D479B"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D479B" w:rsidRDefault="002D479B" w:rsidP="007F7297">
            <w:pPr>
              <w:pStyle w:val="ConsPlusNormal"/>
              <w:rPr>
                <w:rFonts w:ascii="Times New Roman" w:hAnsi="Times New Roman"/>
                <w:kern w:val="2"/>
                <w:sz w:val="28"/>
                <w:szCs w:val="28"/>
              </w:rPr>
            </w:pPr>
            <w:r w:rsidRPr="007F7297">
              <w:rPr>
                <w:rFonts w:ascii="Times New Roman" w:hAnsi="Times New Roman"/>
                <w:kern w:val="2"/>
                <w:sz w:val="28"/>
                <w:szCs w:val="28"/>
              </w:rPr>
              <w:t>Объем средств местных бюджетов составляет</w:t>
            </w:r>
            <w:r>
              <w:rPr>
                <w:rFonts w:ascii="Times New Roman" w:hAnsi="Times New Roman"/>
                <w:kern w:val="2"/>
                <w:sz w:val="28"/>
                <w:szCs w:val="28"/>
              </w:rPr>
              <w:t xml:space="preserve">          </w:t>
            </w:r>
            <w:r w:rsidRPr="007F7297">
              <w:rPr>
                <w:rFonts w:ascii="Times New Roman" w:hAnsi="Times New Roman"/>
                <w:kern w:val="2"/>
                <w:sz w:val="28"/>
                <w:szCs w:val="28"/>
              </w:rPr>
              <w:t xml:space="preserve"> </w:t>
            </w:r>
            <w:r>
              <w:rPr>
                <w:rFonts w:ascii="Times New Roman" w:hAnsi="Times New Roman"/>
                <w:kern w:val="2"/>
                <w:sz w:val="28"/>
                <w:szCs w:val="28"/>
              </w:rPr>
              <w:t xml:space="preserve">1 438,5 </w:t>
            </w:r>
            <w:r w:rsidRPr="007F7297">
              <w:rPr>
                <w:rFonts w:ascii="Times New Roman" w:hAnsi="Times New Roman"/>
                <w:kern w:val="2"/>
                <w:sz w:val="28"/>
                <w:szCs w:val="28"/>
              </w:rPr>
              <w:t>тыс. рублей, в том числе:</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771,9</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 46,0</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597,0</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D479B" w:rsidRPr="00FD40F8" w:rsidTr="00EF675F">
        <w:tc>
          <w:tcPr>
            <w:tcW w:w="2821" w:type="dxa"/>
            <w:noWrap/>
            <w:tcMar>
              <w:bottom w:w="113" w:type="dxa"/>
            </w:tcMar>
          </w:tcPr>
          <w:p w:rsidR="002D479B" w:rsidRPr="00FD40F8" w:rsidRDefault="002D479B" w:rsidP="004E698B">
            <w:pPr>
              <w:autoSpaceDE w:val="0"/>
              <w:autoSpaceDN w:val="0"/>
              <w:adjustRightInd w:val="0"/>
              <w:spacing w:line="228" w:lineRule="auto"/>
              <w:rPr>
                <w:kern w:val="2"/>
                <w:sz w:val="28"/>
                <w:szCs w:val="28"/>
              </w:rPr>
            </w:pPr>
            <w:r w:rsidRPr="00FD40F8">
              <w:rPr>
                <w:kern w:val="2"/>
                <w:sz w:val="28"/>
                <w:szCs w:val="28"/>
              </w:rPr>
              <w:t xml:space="preserve">Ожидаемые </w:t>
            </w:r>
          </w:p>
          <w:p w:rsidR="002D479B" w:rsidRPr="00FD40F8" w:rsidRDefault="002D479B"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2D479B" w:rsidRPr="00FD40F8" w:rsidRDefault="002D479B"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2D479B" w:rsidRPr="00BF799D" w:rsidRDefault="002D479B"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2D479B" w:rsidRPr="00FD40F8" w:rsidRDefault="002D479B"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2D479B" w:rsidRDefault="002D479B" w:rsidP="00163AA7">
      <w:pPr>
        <w:spacing w:line="233" w:lineRule="auto"/>
        <w:jc w:val="center"/>
        <w:rPr>
          <w:kern w:val="2"/>
          <w:sz w:val="28"/>
          <w:szCs w:val="28"/>
        </w:rPr>
      </w:pPr>
    </w:p>
    <w:p w:rsidR="002D479B" w:rsidRPr="00FD40F8" w:rsidRDefault="002D479B" w:rsidP="00163AA7">
      <w:pPr>
        <w:spacing w:line="233" w:lineRule="auto"/>
        <w:jc w:val="center"/>
        <w:rPr>
          <w:kern w:val="2"/>
          <w:sz w:val="28"/>
          <w:szCs w:val="28"/>
        </w:rPr>
      </w:pPr>
      <w:r w:rsidRPr="00FD40F8">
        <w:rPr>
          <w:kern w:val="2"/>
          <w:sz w:val="28"/>
          <w:szCs w:val="28"/>
        </w:rPr>
        <w:t>ПАСПОРТ</w:t>
      </w:r>
    </w:p>
    <w:p w:rsidR="002D479B" w:rsidRDefault="002D479B"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2D479B" w:rsidRDefault="002D479B" w:rsidP="00F36DF9">
      <w:pPr>
        <w:autoSpaceDE w:val="0"/>
        <w:autoSpaceDN w:val="0"/>
        <w:adjustRightInd w:val="0"/>
        <w:spacing w:line="228" w:lineRule="auto"/>
        <w:rPr>
          <w:kern w:val="2"/>
          <w:sz w:val="28"/>
          <w:szCs w:val="28"/>
        </w:rPr>
      </w:pPr>
    </w:p>
    <w:p w:rsidR="002D479B" w:rsidRPr="00FD40F8" w:rsidRDefault="002D479B"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2D479B" w:rsidRPr="00FD40F8" w:rsidTr="00920EDF">
        <w:tc>
          <w:tcPr>
            <w:tcW w:w="2822" w:type="dxa"/>
            <w:noWrap/>
            <w:tcMar>
              <w:bottom w:w="113" w:type="dxa"/>
            </w:tcMar>
          </w:tcPr>
          <w:p w:rsidR="002D479B" w:rsidRPr="00FD40F8" w:rsidRDefault="002D479B"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2D479B" w:rsidRPr="00FD40F8" w:rsidRDefault="002D479B"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2D479B" w:rsidRPr="00FD40F8" w:rsidRDefault="002D479B"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2D479B" w:rsidRPr="00FD40F8" w:rsidTr="00920EDF">
        <w:tc>
          <w:tcPr>
            <w:tcW w:w="2822" w:type="dxa"/>
            <w:noWrap/>
            <w:tcMar>
              <w:bottom w:w="113" w:type="dxa"/>
            </w:tcMar>
          </w:tcPr>
          <w:p w:rsidR="002D479B" w:rsidRPr="00FD40F8" w:rsidRDefault="002D479B"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2D479B" w:rsidRPr="00FD40F8" w:rsidRDefault="002D479B"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2D479B" w:rsidRPr="00FD40F8" w:rsidRDefault="002D479B"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2D479B" w:rsidRPr="00FD40F8" w:rsidRDefault="002D479B"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2D479B" w:rsidRPr="00FD40F8" w:rsidTr="00920EDF">
        <w:tc>
          <w:tcPr>
            <w:tcW w:w="2822" w:type="dxa"/>
            <w:noWrap/>
            <w:tcMar>
              <w:bottom w:w="113" w:type="dxa"/>
            </w:tcMar>
          </w:tcPr>
          <w:p w:rsidR="002D479B" w:rsidRPr="00FD40F8" w:rsidRDefault="002D479B"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2D479B" w:rsidRPr="00FD40F8" w:rsidRDefault="002D479B" w:rsidP="00920EDF">
            <w:pPr>
              <w:jc w:val="center"/>
              <w:rPr>
                <w:kern w:val="2"/>
                <w:sz w:val="28"/>
                <w:szCs w:val="28"/>
              </w:rPr>
            </w:pPr>
            <w:r w:rsidRPr="00FD40F8">
              <w:rPr>
                <w:kern w:val="2"/>
                <w:sz w:val="28"/>
                <w:szCs w:val="28"/>
              </w:rPr>
              <w:t>–</w:t>
            </w:r>
          </w:p>
        </w:tc>
        <w:tc>
          <w:tcPr>
            <w:tcW w:w="6426" w:type="dxa"/>
            <w:noWrap/>
            <w:tcMar>
              <w:bottom w:w="113" w:type="dxa"/>
            </w:tcMar>
          </w:tcPr>
          <w:p w:rsidR="002D479B" w:rsidRPr="00FD40F8" w:rsidRDefault="002D479B"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2D479B" w:rsidRPr="00FD40F8" w:rsidTr="00920EDF">
        <w:tc>
          <w:tcPr>
            <w:tcW w:w="2822" w:type="dxa"/>
            <w:noWrap/>
            <w:tcMar>
              <w:bottom w:w="113" w:type="dxa"/>
            </w:tcMar>
          </w:tcPr>
          <w:p w:rsidR="002D479B" w:rsidRPr="00FD40F8" w:rsidRDefault="002D479B" w:rsidP="004E698B">
            <w:pPr>
              <w:autoSpaceDE w:val="0"/>
              <w:autoSpaceDN w:val="0"/>
              <w:adjustRightInd w:val="0"/>
              <w:rPr>
                <w:kern w:val="2"/>
                <w:sz w:val="28"/>
                <w:szCs w:val="28"/>
              </w:rPr>
            </w:pPr>
            <w:r w:rsidRPr="00FD40F8">
              <w:rPr>
                <w:kern w:val="2"/>
                <w:sz w:val="28"/>
                <w:szCs w:val="28"/>
              </w:rPr>
              <w:t>Программно-целевые инструменты</w:t>
            </w:r>
          </w:p>
          <w:p w:rsidR="002D479B" w:rsidRPr="00FD40F8" w:rsidRDefault="002D479B"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2D479B" w:rsidRPr="00FD40F8" w:rsidRDefault="002D479B" w:rsidP="00920EDF">
            <w:pPr>
              <w:jc w:val="center"/>
              <w:rPr>
                <w:kern w:val="2"/>
                <w:sz w:val="28"/>
                <w:szCs w:val="28"/>
              </w:rPr>
            </w:pPr>
            <w:r w:rsidRPr="00FD40F8">
              <w:rPr>
                <w:kern w:val="2"/>
                <w:sz w:val="28"/>
                <w:szCs w:val="28"/>
              </w:rPr>
              <w:t>–</w:t>
            </w:r>
          </w:p>
        </w:tc>
        <w:tc>
          <w:tcPr>
            <w:tcW w:w="6426" w:type="dxa"/>
            <w:noWrap/>
            <w:tcMar>
              <w:bottom w:w="113" w:type="dxa"/>
            </w:tcMar>
          </w:tcPr>
          <w:p w:rsidR="002D479B" w:rsidRPr="00FD40F8" w:rsidRDefault="002D479B" w:rsidP="004E698B">
            <w:pPr>
              <w:jc w:val="both"/>
              <w:rPr>
                <w:kern w:val="2"/>
                <w:sz w:val="28"/>
                <w:szCs w:val="28"/>
              </w:rPr>
            </w:pPr>
            <w:r w:rsidRPr="00724D49">
              <w:rPr>
                <w:kern w:val="2"/>
                <w:sz w:val="28"/>
                <w:szCs w:val="28"/>
              </w:rPr>
              <w:t>отсутствуют</w:t>
            </w:r>
          </w:p>
        </w:tc>
      </w:tr>
      <w:tr w:rsidR="002D479B" w:rsidRPr="00FD40F8" w:rsidTr="00920EDF">
        <w:tc>
          <w:tcPr>
            <w:tcW w:w="2822" w:type="dxa"/>
            <w:noWrap/>
            <w:tcMar>
              <w:bottom w:w="113" w:type="dxa"/>
            </w:tcMar>
          </w:tcPr>
          <w:p w:rsidR="002D479B" w:rsidRPr="00FD40F8" w:rsidRDefault="002D479B" w:rsidP="004E698B">
            <w:pPr>
              <w:autoSpaceDE w:val="0"/>
              <w:autoSpaceDN w:val="0"/>
              <w:adjustRightInd w:val="0"/>
              <w:rPr>
                <w:kern w:val="2"/>
                <w:sz w:val="28"/>
                <w:szCs w:val="28"/>
              </w:rPr>
            </w:pPr>
            <w:r w:rsidRPr="00FD40F8">
              <w:rPr>
                <w:kern w:val="2"/>
                <w:sz w:val="28"/>
                <w:szCs w:val="28"/>
              </w:rPr>
              <w:t xml:space="preserve">Цель </w:t>
            </w:r>
          </w:p>
          <w:p w:rsidR="002D479B" w:rsidRPr="00FD40F8" w:rsidRDefault="002D479B"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2D479B" w:rsidRPr="00FD40F8" w:rsidRDefault="002D479B" w:rsidP="00920EDF">
            <w:pPr>
              <w:jc w:val="center"/>
              <w:rPr>
                <w:kern w:val="2"/>
                <w:sz w:val="28"/>
                <w:szCs w:val="28"/>
              </w:rPr>
            </w:pPr>
            <w:r w:rsidRPr="00FD40F8">
              <w:rPr>
                <w:kern w:val="2"/>
                <w:sz w:val="28"/>
                <w:szCs w:val="28"/>
              </w:rPr>
              <w:t>–</w:t>
            </w:r>
          </w:p>
        </w:tc>
        <w:tc>
          <w:tcPr>
            <w:tcW w:w="6426" w:type="dxa"/>
            <w:noWrap/>
            <w:tcMar>
              <w:bottom w:w="113" w:type="dxa"/>
            </w:tcMar>
          </w:tcPr>
          <w:p w:rsidR="002D479B" w:rsidRPr="00FD40F8" w:rsidRDefault="002D479B"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Алексеевского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2D479B" w:rsidRPr="00FD40F8" w:rsidTr="00920EDF">
        <w:trPr>
          <w:trHeight w:val="1499"/>
        </w:trPr>
        <w:tc>
          <w:tcPr>
            <w:tcW w:w="2822" w:type="dxa"/>
            <w:noWrap/>
            <w:tcMar>
              <w:bottom w:w="113" w:type="dxa"/>
            </w:tcMar>
          </w:tcPr>
          <w:p w:rsidR="002D479B" w:rsidRPr="00920EDF" w:rsidRDefault="002D479B"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2D479B" w:rsidRPr="00FD40F8" w:rsidRDefault="002D479B" w:rsidP="00920EDF">
            <w:pPr>
              <w:jc w:val="center"/>
              <w:rPr>
                <w:kern w:val="2"/>
                <w:sz w:val="28"/>
                <w:szCs w:val="28"/>
              </w:rPr>
            </w:pPr>
            <w:r w:rsidRPr="00FD40F8">
              <w:rPr>
                <w:kern w:val="2"/>
                <w:sz w:val="28"/>
                <w:szCs w:val="28"/>
              </w:rPr>
              <w:t>–</w:t>
            </w:r>
          </w:p>
        </w:tc>
        <w:tc>
          <w:tcPr>
            <w:tcW w:w="6426" w:type="dxa"/>
            <w:noWrap/>
            <w:tcMar>
              <w:bottom w:w="113" w:type="dxa"/>
            </w:tcMar>
          </w:tcPr>
          <w:p w:rsidR="002D479B" w:rsidRPr="00FD40F8" w:rsidRDefault="002D479B"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2D479B" w:rsidRPr="00FD40F8" w:rsidTr="00920EDF">
        <w:tc>
          <w:tcPr>
            <w:tcW w:w="2822" w:type="dxa"/>
            <w:noWrap/>
            <w:tcMar>
              <w:bottom w:w="113" w:type="dxa"/>
            </w:tcMar>
          </w:tcPr>
          <w:p w:rsidR="002D479B" w:rsidRPr="00FD40F8" w:rsidRDefault="002D479B"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2D479B" w:rsidRPr="00FD40F8" w:rsidRDefault="002D479B" w:rsidP="00920EDF">
            <w:pPr>
              <w:jc w:val="center"/>
              <w:rPr>
                <w:kern w:val="2"/>
                <w:sz w:val="28"/>
                <w:szCs w:val="28"/>
              </w:rPr>
            </w:pPr>
            <w:r w:rsidRPr="00FD40F8">
              <w:rPr>
                <w:kern w:val="2"/>
                <w:sz w:val="28"/>
                <w:szCs w:val="28"/>
              </w:rPr>
              <w:t>–</w:t>
            </w:r>
          </w:p>
        </w:tc>
        <w:tc>
          <w:tcPr>
            <w:tcW w:w="6426" w:type="dxa"/>
            <w:noWrap/>
            <w:tcMar>
              <w:bottom w:w="113" w:type="dxa"/>
            </w:tcMar>
          </w:tcPr>
          <w:p w:rsidR="002D479B" w:rsidRPr="00FD40F8" w:rsidRDefault="002D479B"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2D479B" w:rsidRPr="00FD40F8" w:rsidRDefault="002D479B"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2D479B" w:rsidRPr="00FD40F8" w:rsidTr="00920EDF">
        <w:tc>
          <w:tcPr>
            <w:tcW w:w="2822" w:type="dxa"/>
            <w:noWrap/>
            <w:tcMar>
              <w:bottom w:w="113" w:type="dxa"/>
            </w:tcMar>
          </w:tcPr>
          <w:p w:rsidR="002D479B" w:rsidRPr="00FD40F8" w:rsidRDefault="002D479B"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2D479B" w:rsidRPr="00FD40F8" w:rsidRDefault="002D479B" w:rsidP="00920EDF">
            <w:pPr>
              <w:jc w:val="center"/>
              <w:rPr>
                <w:kern w:val="2"/>
                <w:sz w:val="28"/>
                <w:szCs w:val="28"/>
              </w:rPr>
            </w:pPr>
            <w:r w:rsidRPr="00FD40F8">
              <w:rPr>
                <w:kern w:val="2"/>
                <w:sz w:val="28"/>
                <w:szCs w:val="28"/>
              </w:rPr>
              <w:t>–</w:t>
            </w:r>
          </w:p>
        </w:tc>
        <w:tc>
          <w:tcPr>
            <w:tcW w:w="6426" w:type="dxa"/>
            <w:noWrap/>
            <w:tcMar>
              <w:bottom w:w="113" w:type="dxa"/>
            </w:tcMar>
          </w:tcPr>
          <w:p w:rsidR="002D479B" w:rsidRPr="00920EDF" w:rsidRDefault="002D479B"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2D479B" w:rsidRPr="00FD40F8" w:rsidTr="00920EDF">
        <w:tc>
          <w:tcPr>
            <w:tcW w:w="2822" w:type="dxa"/>
            <w:noWrap/>
            <w:tcMar>
              <w:bottom w:w="113" w:type="dxa"/>
            </w:tcMar>
          </w:tcPr>
          <w:p w:rsidR="002D479B" w:rsidRPr="00FD40F8" w:rsidRDefault="002D479B"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2D479B" w:rsidRPr="00FD40F8" w:rsidRDefault="002D479B"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2D479B" w:rsidRPr="00FD40F8" w:rsidRDefault="002D479B" w:rsidP="004E698B">
            <w:pPr>
              <w:autoSpaceDE w:val="0"/>
              <w:autoSpaceDN w:val="0"/>
              <w:adjustRightInd w:val="0"/>
              <w:spacing w:line="230" w:lineRule="auto"/>
              <w:rPr>
                <w:kern w:val="2"/>
                <w:sz w:val="28"/>
                <w:szCs w:val="28"/>
              </w:rPr>
            </w:pPr>
          </w:p>
        </w:tc>
        <w:tc>
          <w:tcPr>
            <w:tcW w:w="560" w:type="dxa"/>
            <w:noWrap/>
            <w:tcMar>
              <w:bottom w:w="113" w:type="dxa"/>
            </w:tcMar>
          </w:tcPr>
          <w:p w:rsidR="002D479B" w:rsidRPr="00FD40F8" w:rsidRDefault="002D479B"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2D479B" w:rsidRPr="00FD40F8" w:rsidRDefault="002D479B"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 5 033,8 </w:t>
            </w:r>
            <w:r w:rsidRPr="00FD40F8">
              <w:rPr>
                <w:kern w:val="2"/>
                <w:sz w:val="28"/>
                <w:szCs w:val="28"/>
                <w:lang w:eastAsia="en-US"/>
              </w:rPr>
              <w:t>тыс. рублей, в том числе:</w:t>
            </w:r>
          </w:p>
          <w:p w:rsidR="002D479B" w:rsidRPr="00FD40F8" w:rsidRDefault="002D479B"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2 510,8 </w:t>
            </w:r>
            <w:r w:rsidRPr="00FD40F8">
              <w:rPr>
                <w:kern w:val="2"/>
                <w:sz w:val="28"/>
                <w:szCs w:val="28"/>
                <w:lang w:eastAsia="en-US"/>
              </w:rPr>
              <w:t>тыс. рублей;</w:t>
            </w:r>
          </w:p>
          <w:p w:rsidR="002D479B" w:rsidRPr="00FD40F8" w:rsidRDefault="002D479B"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46,0 </w:t>
            </w:r>
            <w:r w:rsidRPr="00FD40F8">
              <w:rPr>
                <w:kern w:val="2"/>
                <w:sz w:val="28"/>
                <w:szCs w:val="28"/>
                <w:lang w:eastAsia="en-US"/>
              </w:rPr>
              <w:t>тыс. рублей;</w:t>
            </w:r>
          </w:p>
          <w:p w:rsidR="002D479B" w:rsidRPr="00FD40F8" w:rsidRDefault="002D479B" w:rsidP="00C60033">
            <w:pPr>
              <w:autoSpaceDE w:val="0"/>
              <w:autoSpaceDN w:val="0"/>
              <w:adjustRightInd w:val="0"/>
              <w:jc w:val="both"/>
              <w:rPr>
                <w:kern w:val="2"/>
                <w:sz w:val="28"/>
                <w:szCs w:val="28"/>
                <w:lang w:eastAsia="en-US"/>
              </w:rPr>
            </w:pPr>
            <w:r>
              <w:rPr>
                <w:kern w:val="2"/>
                <w:sz w:val="28"/>
                <w:szCs w:val="28"/>
                <w:lang w:eastAsia="en-US"/>
              </w:rPr>
              <w:t xml:space="preserve">в 2023 году – 2 477,0 </w:t>
            </w:r>
            <w:r w:rsidRPr="00FD40F8">
              <w:rPr>
                <w:kern w:val="2"/>
                <w:sz w:val="28"/>
                <w:szCs w:val="28"/>
                <w:lang w:eastAsia="en-US"/>
              </w:rPr>
              <w:t>тыс. рублей;</w:t>
            </w:r>
          </w:p>
          <w:p w:rsidR="002D479B" w:rsidRPr="00FD40F8" w:rsidRDefault="002D479B"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D479B" w:rsidRPr="00FD40F8" w:rsidRDefault="002D479B"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D479B" w:rsidRPr="00FD40F8" w:rsidRDefault="002D479B"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D479B" w:rsidRPr="00FD40F8" w:rsidRDefault="002D479B"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D479B" w:rsidRPr="00FD40F8" w:rsidRDefault="002D479B"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D479B" w:rsidRPr="003B7605" w:rsidRDefault="002D479B" w:rsidP="00EF675F">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3 623,7 </w:t>
            </w:r>
            <w:r w:rsidRPr="007F7297">
              <w:rPr>
                <w:rFonts w:ascii="Times New Roman" w:hAnsi="Times New Roman"/>
                <w:kern w:val="2"/>
                <w:sz w:val="28"/>
                <w:szCs w:val="28"/>
              </w:rPr>
              <w:t>тыс. рублей, в том числе</w:t>
            </w:r>
            <w:r w:rsidRPr="003B7605">
              <w:rPr>
                <w:rFonts w:cs="Calibri"/>
                <w:sz w:val="20"/>
                <w:szCs w:val="20"/>
              </w:rPr>
              <w:t>:</w:t>
            </w:r>
          </w:p>
          <w:p w:rsidR="002D479B" w:rsidRPr="00FD40F8" w:rsidRDefault="002D479B" w:rsidP="00EF675F">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EF675F">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EF675F">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1 743,7 </w:t>
            </w:r>
            <w:r w:rsidRPr="00FD40F8">
              <w:rPr>
                <w:kern w:val="2"/>
                <w:sz w:val="28"/>
                <w:szCs w:val="28"/>
                <w:lang w:eastAsia="en-US"/>
              </w:rPr>
              <w:t>тыс. рублей;</w:t>
            </w:r>
          </w:p>
          <w:p w:rsidR="002D479B" w:rsidRPr="00FD40F8" w:rsidRDefault="002D479B" w:rsidP="00EF675F">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EF675F">
            <w:pPr>
              <w:autoSpaceDE w:val="0"/>
              <w:autoSpaceDN w:val="0"/>
              <w:adjustRightInd w:val="0"/>
              <w:jc w:val="both"/>
              <w:rPr>
                <w:kern w:val="2"/>
                <w:sz w:val="28"/>
                <w:szCs w:val="28"/>
                <w:lang w:eastAsia="en-US"/>
              </w:rPr>
            </w:pPr>
            <w:r>
              <w:rPr>
                <w:kern w:val="2"/>
                <w:sz w:val="28"/>
                <w:szCs w:val="28"/>
                <w:lang w:eastAsia="en-US"/>
              </w:rPr>
              <w:t xml:space="preserve">в 2023 году – 1 880,0 </w:t>
            </w:r>
            <w:r w:rsidRPr="00FD40F8">
              <w:rPr>
                <w:kern w:val="2"/>
                <w:sz w:val="28"/>
                <w:szCs w:val="28"/>
                <w:lang w:eastAsia="en-US"/>
              </w:rPr>
              <w:t>тыс. рублей;</w:t>
            </w:r>
          </w:p>
          <w:p w:rsidR="002D479B" w:rsidRPr="00FD40F8" w:rsidRDefault="002D479B" w:rsidP="00EF675F">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D479B" w:rsidRPr="00FD40F8" w:rsidRDefault="002D479B" w:rsidP="00EF675F">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D479B" w:rsidRPr="00FD40F8" w:rsidRDefault="002D479B" w:rsidP="00EF675F">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EF675F">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D479B" w:rsidRPr="00FD40F8" w:rsidRDefault="002D479B" w:rsidP="00EF675F">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EF675F">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D479B" w:rsidRDefault="002D479B"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D479B" w:rsidRDefault="002D479B" w:rsidP="00EF675F">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1 410,1 </w:t>
            </w:r>
            <w:r w:rsidRPr="007F7297">
              <w:rPr>
                <w:rFonts w:ascii="Times New Roman" w:hAnsi="Times New Roman"/>
                <w:kern w:val="2"/>
                <w:sz w:val="28"/>
                <w:szCs w:val="28"/>
              </w:rPr>
              <w:t>тыс. рублей, в том числе:</w:t>
            </w:r>
          </w:p>
          <w:p w:rsidR="002D479B" w:rsidRPr="00FD40F8" w:rsidRDefault="002D479B"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0,0</w:t>
            </w:r>
            <w:r w:rsidRPr="00FD40F8">
              <w:rPr>
                <w:kern w:val="2"/>
                <w:sz w:val="28"/>
                <w:szCs w:val="28"/>
                <w:lang w:eastAsia="en-US"/>
              </w:rPr>
              <w:t xml:space="preserve"> тыс. рублей;</w:t>
            </w:r>
          </w:p>
          <w:p w:rsidR="002D479B" w:rsidRPr="00FD40F8" w:rsidRDefault="002D479B"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2D479B" w:rsidRPr="00E9343A" w:rsidRDefault="002D479B"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в 2021 году –</w:t>
            </w:r>
            <w:r w:rsidRPr="00E9343A">
              <w:rPr>
                <w:kern w:val="2"/>
                <w:sz w:val="28"/>
                <w:szCs w:val="28"/>
                <w:lang w:eastAsia="en-US"/>
              </w:rPr>
              <w:t>767,1 тыс. рублей;</w:t>
            </w:r>
          </w:p>
          <w:p w:rsidR="002D479B" w:rsidRPr="00FD40F8" w:rsidRDefault="002D479B" w:rsidP="00EF675F">
            <w:pPr>
              <w:autoSpaceDE w:val="0"/>
              <w:autoSpaceDN w:val="0"/>
              <w:adjustRightInd w:val="0"/>
              <w:spacing w:line="230" w:lineRule="auto"/>
              <w:jc w:val="both"/>
              <w:rPr>
                <w:kern w:val="2"/>
                <w:sz w:val="28"/>
                <w:szCs w:val="28"/>
                <w:lang w:eastAsia="en-US"/>
              </w:rPr>
            </w:pPr>
            <w:r w:rsidRPr="00E9343A">
              <w:rPr>
                <w:kern w:val="2"/>
                <w:sz w:val="28"/>
                <w:szCs w:val="28"/>
                <w:lang w:eastAsia="en-US"/>
              </w:rPr>
              <w:t>в 2022 году – 46,0</w:t>
            </w:r>
            <w:r w:rsidRPr="00FD40F8">
              <w:rPr>
                <w:kern w:val="2"/>
                <w:sz w:val="28"/>
                <w:szCs w:val="28"/>
                <w:lang w:eastAsia="en-US"/>
              </w:rPr>
              <w:t xml:space="preserve"> тыс. рублей;</w:t>
            </w:r>
          </w:p>
          <w:p w:rsidR="002D479B" w:rsidRPr="00FD40F8" w:rsidRDefault="002D479B"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597,0</w:t>
            </w:r>
            <w:r w:rsidRPr="00FD40F8">
              <w:rPr>
                <w:kern w:val="2"/>
                <w:sz w:val="28"/>
                <w:szCs w:val="28"/>
                <w:lang w:eastAsia="en-US"/>
              </w:rPr>
              <w:t xml:space="preserve"> тыс. рублей;</w:t>
            </w:r>
          </w:p>
          <w:p w:rsidR="002D479B" w:rsidRPr="00FD40F8" w:rsidRDefault="002D479B"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D479B" w:rsidRPr="00FD40F8" w:rsidRDefault="002D479B"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D479B" w:rsidRPr="00FD40F8" w:rsidTr="00920EDF">
        <w:tc>
          <w:tcPr>
            <w:tcW w:w="2822" w:type="dxa"/>
            <w:noWrap/>
            <w:tcMar>
              <w:bottom w:w="113" w:type="dxa"/>
            </w:tcMar>
          </w:tcPr>
          <w:p w:rsidR="002D479B" w:rsidRPr="00FD40F8" w:rsidRDefault="002D479B"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2D479B" w:rsidRPr="00FD40F8" w:rsidRDefault="002D479B"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2D479B" w:rsidRPr="00372648" w:rsidRDefault="002D479B"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2D479B" w:rsidRPr="003B7605" w:rsidRDefault="002D479B"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2D479B" w:rsidRPr="003B7605" w:rsidRDefault="002D479B"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2D479B" w:rsidRPr="00FD40F8" w:rsidRDefault="002D479B" w:rsidP="00930454">
      <w:pPr>
        <w:autoSpaceDE w:val="0"/>
        <w:autoSpaceDN w:val="0"/>
        <w:adjustRightInd w:val="0"/>
        <w:rPr>
          <w:kern w:val="2"/>
          <w:sz w:val="28"/>
          <w:szCs w:val="28"/>
        </w:rPr>
      </w:pPr>
    </w:p>
    <w:p w:rsidR="002D479B" w:rsidRPr="00FD40F8" w:rsidRDefault="002D479B" w:rsidP="00596B24">
      <w:pPr>
        <w:spacing w:line="233" w:lineRule="auto"/>
        <w:jc w:val="center"/>
        <w:rPr>
          <w:kern w:val="2"/>
          <w:sz w:val="28"/>
          <w:szCs w:val="28"/>
        </w:rPr>
      </w:pPr>
      <w:r w:rsidRPr="00FD40F8">
        <w:rPr>
          <w:kern w:val="2"/>
          <w:sz w:val="28"/>
          <w:szCs w:val="28"/>
        </w:rPr>
        <w:t>ПАСПОРТ</w:t>
      </w:r>
    </w:p>
    <w:p w:rsidR="002D479B" w:rsidRPr="00BF799D" w:rsidRDefault="002D479B"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2D479B" w:rsidRDefault="002D479B" w:rsidP="00596B24">
      <w:pPr>
        <w:autoSpaceDE w:val="0"/>
        <w:autoSpaceDN w:val="0"/>
        <w:adjustRightInd w:val="0"/>
        <w:spacing w:line="233" w:lineRule="auto"/>
        <w:jc w:val="center"/>
        <w:rPr>
          <w:kern w:val="2"/>
          <w:sz w:val="28"/>
          <w:szCs w:val="28"/>
        </w:rPr>
      </w:pPr>
    </w:p>
    <w:p w:rsidR="002D479B" w:rsidRPr="00FD40F8" w:rsidRDefault="002D479B"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2D479B" w:rsidRPr="00FD40F8" w:rsidTr="00163AA7">
        <w:tc>
          <w:tcPr>
            <w:tcW w:w="2699" w:type="dxa"/>
          </w:tcPr>
          <w:p w:rsidR="002D479B" w:rsidRPr="00FD40F8" w:rsidRDefault="002D479B" w:rsidP="004E698B">
            <w:pPr>
              <w:autoSpaceDE w:val="0"/>
              <w:autoSpaceDN w:val="0"/>
              <w:adjustRightInd w:val="0"/>
              <w:spacing w:line="230" w:lineRule="auto"/>
              <w:rPr>
                <w:kern w:val="2"/>
                <w:sz w:val="28"/>
                <w:szCs w:val="28"/>
              </w:rPr>
            </w:pPr>
            <w:r w:rsidRPr="00FD40F8">
              <w:rPr>
                <w:kern w:val="2"/>
                <w:sz w:val="28"/>
                <w:szCs w:val="28"/>
              </w:rPr>
              <w:t>Наименование</w:t>
            </w:r>
          </w:p>
          <w:p w:rsidR="002D479B" w:rsidRPr="00FD40F8" w:rsidRDefault="002D479B"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2D479B" w:rsidRPr="00FD40F8" w:rsidRDefault="002D479B"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D479B" w:rsidRPr="00FD40F8" w:rsidRDefault="002D479B"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2D479B" w:rsidRPr="00FD40F8" w:rsidTr="00163AA7">
        <w:tc>
          <w:tcPr>
            <w:tcW w:w="2699" w:type="dxa"/>
          </w:tcPr>
          <w:p w:rsidR="002D479B" w:rsidRPr="00296846" w:rsidRDefault="002D479B"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2D479B" w:rsidRPr="00296846" w:rsidRDefault="002D479B"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D479B" w:rsidRPr="00296846" w:rsidRDefault="002D479B"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2D479B" w:rsidRPr="00FD40F8" w:rsidTr="00163AA7">
        <w:tc>
          <w:tcPr>
            <w:tcW w:w="2699" w:type="dxa"/>
          </w:tcPr>
          <w:p w:rsidR="002D479B" w:rsidRPr="00296846" w:rsidRDefault="002D479B"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2D479B" w:rsidRPr="00296846" w:rsidRDefault="002D479B"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D479B" w:rsidRPr="00296846" w:rsidRDefault="002D479B"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2D479B" w:rsidRPr="00FD40F8" w:rsidTr="00163AA7">
        <w:tc>
          <w:tcPr>
            <w:tcW w:w="2699" w:type="dxa"/>
          </w:tcPr>
          <w:p w:rsidR="002D479B" w:rsidRPr="00296846" w:rsidRDefault="002D479B"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2D479B" w:rsidRPr="00296846" w:rsidRDefault="002D479B"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2D479B" w:rsidRPr="00296846" w:rsidRDefault="002D479B"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2D479B" w:rsidRPr="00FD40F8" w:rsidTr="00163AA7">
        <w:tc>
          <w:tcPr>
            <w:tcW w:w="2699" w:type="dxa"/>
          </w:tcPr>
          <w:p w:rsidR="002D479B" w:rsidRDefault="002D479B" w:rsidP="00596B24">
            <w:pPr>
              <w:autoSpaceDE w:val="0"/>
              <w:autoSpaceDN w:val="0"/>
              <w:adjustRightInd w:val="0"/>
              <w:spacing w:line="230" w:lineRule="auto"/>
              <w:rPr>
                <w:kern w:val="2"/>
                <w:sz w:val="28"/>
                <w:szCs w:val="28"/>
              </w:rPr>
            </w:pPr>
            <w:r w:rsidRPr="00FD40F8">
              <w:rPr>
                <w:kern w:val="2"/>
                <w:sz w:val="28"/>
                <w:szCs w:val="28"/>
              </w:rPr>
              <w:t xml:space="preserve">Цель </w:t>
            </w:r>
          </w:p>
          <w:p w:rsidR="002D479B" w:rsidRPr="00FD40F8" w:rsidRDefault="002D479B"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2D479B" w:rsidRPr="00FD40F8" w:rsidRDefault="002D479B"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D479B" w:rsidRPr="00FD40F8" w:rsidRDefault="002D479B"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2D479B" w:rsidRPr="00FD40F8" w:rsidTr="00163AA7">
        <w:tc>
          <w:tcPr>
            <w:tcW w:w="2699" w:type="dxa"/>
          </w:tcPr>
          <w:p w:rsidR="002D479B" w:rsidRPr="00FD40F8" w:rsidRDefault="002D479B"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2D479B" w:rsidRPr="00FD40F8" w:rsidRDefault="002D479B"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D479B" w:rsidRPr="00FD40F8" w:rsidRDefault="002D479B"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2D479B" w:rsidRPr="00FD40F8" w:rsidTr="00163AA7">
        <w:tc>
          <w:tcPr>
            <w:tcW w:w="2699" w:type="dxa"/>
          </w:tcPr>
          <w:p w:rsidR="002D479B" w:rsidRPr="00FD40F8" w:rsidRDefault="002D479B"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2D479B" w:rsidRPr="00FD40F8" w:rsidRDefault="002D479B" w:rsidP="00163AA7">
            <w:pPr>
              <w:autoSpaceDE w:val="0"/>
              <w:autoSpaceDN w:val="0"/>
              <w:adjustRightInd w:val="0"/>
              <w:spacing w:line="230"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2D479B" w:rsidRPr="00FD40F8" w:rsidRDefault="002D479B"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D479B" w:rsidRPr="00FD40F8" w:rsidRDefault="002D479B"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2D479B" w:rsidRPr="00FD40F8" w:rsidTr="00163AA7">
        <w:tc>
          <w:tcPr>
            <w:tcW w:w="2699" w:type="dxa"/>
          </w:tcPr>
          <w:p w:rsidR="002D479B" w:rsidRPr="00FD40F8" w:rsidRDefault="002D479B" w:rsidP="004E698B">
            <w:pPr>
              <w:rPr>
                <w:sz w:val="28"/>
                <w:szCs w:val="28"/>
              </w:rPr>
            </w:pPr>
            <w:r w:rsidRPr="00FD40F8">
              <w:rPr>
                <w:sz w:val="28"/>
                <w:szCs w:val="28"/>
              </w:rPr>
              <w:t>Этапы и сроки</w:t>
            </w:r>
          </w:p>
          <w:p w:rsidR="002D479B" w:rsidRPr="00FD40F8" w:rsidRDefault="002D479B" w:rsidP="00163AA7">
            <w:pPr>
              <w:rPr>
                <w:sz w:val="28"/>
                <w:szCs w:val="28"/>
              </w:rPr>
            </w:pPr>
            <w:r w:rsidRPr="00FD40F8">
              <w:rPr>
                <w:sz w:val="28"/>
                <w:szCs w:val="28"/>
              </w:rPr>
              <w:t>реализации подпрограммы</w:t>
            </w:r>
            <w:r>
              <w:rPr>
                <w:sz w:val="28"/>
                <w:szCs w:val="28"/>
              </w:rPr>
              <w:t>2</w:t>
            </w:r>
          </w:p>
        </w:tc>
        <w:tc>
          <w:tcPr>
            <w:tcW w:w="319" w:type="dxa"/>
          </w:tcPr>
          <w:p w:rsidR="002D479B" w:rsidRPr="00FD40F8" w:rsidRDefault="002D479B"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2D479B" w:rsidRPr="00FD40F8" w:rsidRDefault="002D479B"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2D479B" w:rsidRPr="00FD40F8" w:rsidTr="00163AA7">
        <w:tc>
          <w:tcPr>
            <w:tcW w:w="2699" w:type="dxa"/>
          </w:tcPr>
          <w:p w:rsidR="002D479B" w:rsidRPr="00FD40F8" w:rsidRDefault="002D479B" w:rsidP="00545679">
            <w:pPr>
              <w:spacing w:line="223" w:lineRule="auto"/>
              <w:rPr>
                <w:sz w:val="28"/>
                <w:szCs w:val="28"/>
              </w:rPr>
            </w:pPr>
            <w:r w:rsidRPr="00FD40F8">
              <w:rPr>
                <w:sz w:val="28"/>
                <w:szCs w:val="28"/>
              </w:rPr>
              <w:t>Ресурсное</w:t>
            </w:r>
          </w:p>
          <w:p w:rsidR="002D479B" w:rsidRPr="00FD40F8" w:rsidRDefault="002D479B"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2D479B" w:rsidRPr="00FD40F8" w:rsidRDefault="002D479B"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2D479B" w:rsidRPr="00FD40F8" w:rsidRDefault="002D479B"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28,4</w:t>
            </w:r>
            <w:r w:rsidRPr="00FD40F8">
              <w:rPr>
                <w:kern w:val="2"/>
                <w:sz w:val="28"/>
                <w:szCs w:val="28"/>
                <w:lang w:eastAsia="en-US"/>
              </w:rPr>
              <w:t xml:space="preserve"> тыс. рублей, в том числе:</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2D479B" w:rsidRPr="003B7605" w:rsidRDefault="002D479B" w:rsidP="00930454">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0,0 </w:t>
            </w:r>
            <w:r w:rsidRPr="007F7297">
              <w:rPr>
                <w:rFonts w:ascii="Times New Roman" w:hAnsi="Times New Roman"/>
                <w:kern w:val="2"/>
                <w:sz w:val="28"/>
                <w:szCs w:val="28"/>
              </w:rPr>
              <w:t>тыс. рублей, в том числе</w:t>
            </w:r>
            <w:r w:rsidRPr="003B7605">
              <w:rPr>
                <w:rFonts w:cs="Calibri"/>
                <w:sz w:val="20"/>
                <w:szCs w:val="20"/>
              </w:rPr>
              <w:t>:</w:t>
            </w:r>
          </w:p>
          <w:p w:rsidR="002D479B" w:rsidRPr="00FD40F8" w:rsidRDefault="002D479B" w:rsidP="00930454">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930454">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930454">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 0,0 </w:t>
            </w:r>
            <w:r w:rsidRPr="00FD40F8">
              <w:rPr>
                <w:kern w:val="2"/>
                <w:sz w:val="28"/>
                <w:szCs w:val="28"/>
                <w:lang w:eastAsia="en-US"/>
              </w:rPr>
              <w:t>тыс. рублей;</w:t>
            </w:r>
          </w:p>
          <w:p w:rsidR="002D479B" w:rsidRPr="00FD40F8" w:rsidRDefault="002D479B" w:rsidP="00930454">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930454">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2D479B" w:rsidRPr="00FD40F8" w:rsidRDefault="002D479B" w:rsidP="00930454">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2D479B" w:rsidRPr="00FD40F8" w:rsidRDefault="002D479B" w:rsidP="00930454">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2D479B" w:rsidRPr="00FD40F8" w:rsidRDefault="002D479B" w:rsidP="00930454">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930454">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2D479B" w:rsidRPr="00FD40F8" w:rsidRDefault="002D479B" w:rsidP="00930454">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930454">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2D479B" w:rsidRPr="00FD40F8" w:rsidRDefault="002D479B"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2D479B" w:rsidRPr="00FE159F" w:rsidRDefault="002D479B"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 xml:space="preserve">Объем 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 xml:space="preserve">28,4 </w:t>
            </w:r>
            <w:r w:rsidRPr="007F7297">
              <w:rPr>
                <w:rFonts w:ascii="Times New Roman" w:hAnsi="Times New Roman"/>
                <w:kern w:val="2"/>
                <w:sz w:val="28"/>
                <w:szCs w:val="28"/>
              </w:rPr>
              <w:t>тыс. рублей, в том числе:</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2D479B" w:rsidRPr="00FD40F8" w:rsidRDefault="002D479B" w:rsidP="00737CE7">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2D479B" w:rsidRPr="00FD40F8" w:rsidTr="00163AA7">
        <w:tc>
          <w:tcPr>
            <w:tcW w:w="2699" w:type="dxa"/>
          </w:tcPr>
          <w:p w:rsidR="002D479B" w:rsidRPr="00FD40F8" w:rsidRDefault="002D479B" w:rsidP="00545679">
            <w:pPr>
              <w:spacing w:line="223" w:lineRule="auto"/>
              <w:rPr>
                <w:kern w:val="2"/>
                <w:sz w:val="28"/>
                <w:szCs w:val="28"/>
              </w:rPr>
            </w:pPr>
            <w:r w:rsidRPr="00FD40F8">
              <w:rPr>
                <w:kern w:val="2"/>
                <w:sz w:val="28"/>
                <w:szCs w:val="28"/>
              </w:rPr>
              <w:t xml:space="preserve">Ожидаемые результаты реализации </w:t>
            </w:r>
          </w:p>
          <w:p w:rsidR="002D479B" w:rsidRPr="00FD40F8" w:rsidRDefault="002D479B"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2D479B" w:rsidRPr="00FD40F8" w:rsidRDefault="002D479B" w:rsidP="00545679">
            <w:pPr>
              <w:spacing w:line="223" w:lineRule="auto"/>
              <w:jc w:val="center"/>
              <w:rPr>
                <w:kern w:val="2"/>
                <w:sz w:val="28"/>
                <w:szCs w:val="28"/>
              </w:rPr>
            </w:pPr>
            <w:r w:rsidRPr="00FD40F8">
              <w:rPr>
                <w:kern w:val="2"/>
                <w:sz w:val="28"/>
                <w:szCs w:val="28"/>
              </w:rPr>
              <w:t>–</w:t>
            </w:r>
          </w:p>
        </w:tc>
        <w:tc>
          <w:tcPr>
            <w:tcW w:w="6790" w:type="dxa"/>
          </w:tcPr>
          <w:p w:rsidR="002D479B" w:rsidRPr="00FD40F8" w:rsidRDefault="002D479B"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2D479B" w:rsidRPr="00FD40F8" w:rsidRDefault="002D479B" w:rsidP="00737CE7">
            <w:pPr>
              <w:spacing w:line="223" w:lineRule="auto"/>
              <w:jc w:val="both"/>
              <w:rPr>
                <w:kern w:val="2"/>
                <w:sz w:val="28"/>
                <w:szCs w:val="28"/>
              </w:rPr>
            </w:pPr>
          </w:p>
        </w:tc>
      </w:tr>
    </w:tbl>
    <w:p w:rsidR="002D479B" w:rsidRPr="00FD40F8" w:rsidRDefault="002D479B"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2D479B" w:rsidRPr="00FD40F8" w:rsidRDefault="002D479B" w:rsidP="00545679">
      <w:pPr>
        <w:autoSpaceDE w:val="0"/>
        <w:autoSpaceDN w:val="0"/>
        <w:adjustRightInd w:val="0"/>
        <w:spacing w:line="223" w:lineRule="auto"/>
        <w:jc w:val="both"/>
        <w:rPr>
          <w:kern w:val="2"/>
          <w:sz w:val="28"/>
          <w:szCs w:val="28"/>
        </w:rPr>
      </w:pPr>
    </w:p>
    <w:p w:rsidR="002D479B" w:rsidRPr="002216A0" w:rsidRDefault="002D479B"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2D479B" w:rsidRPr="002216A0" w:rsidRDefault="002D479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2D479B" w:rsidRPr="002216A0" w:rsidRDefault="002D479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2D479B" w:rsidRPr="002216A0" w:rsidRDefault="002D479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2D479B" w:rsidRPr="002216A0" w:rsidRDefault="002D479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2D479B" w:rsidRPr="002216A0" w:rsidRDefault="002D479B"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2D479B" w:rsidRPr="002216A0" w:rsidRDefault="002D479B"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2D479B" w:rsidRPr="002216A0" w:rsidRDefault="002D479B" w:rsidP="0082669B">
      <w:pPr>
        <w:pStyle w:val="ConsPlusNormal"/>
        <w:ind w:firstLine="540"/>
        <w:jc w:val="both"/>
        <w:rPr>
          <w:rFonts w:ascii="Times New Roman" w:hAnsi="Times New Roman"/>
          <w:kern w:val="2"/>
          <w:sz w:val="28"/>
          <w:szCs w:val="28"/>
        </w:rPr>
      </w:pPr>
      <w:hyperlink r:id="rId8" w:anchor="Par509" w:tooltip="СВЕДЕНИЯ" w:history="1">
        <w:r w:rsidRPr="002216A0">
          <w:rPr>
            <w:rFonts w:ascii="Times New Roman" w:hAnsi="Times New Roman"/>
            <w:kern w:val="2"/>
            <w:sz w:val="28"/>
            <w:szCs w:val="28"/>
          </w:rPr>
          <w:t>Сведения</w:t>
        </w:r>
      </w:hyperlink>
      <w:r w:rsidRPr="002216A0">
        <w:rPr>
          <w:rFonts w:ascii="Times New Roman" w:hAnsi="Times New Roman"/>
          <w:kern w:val="2"/>
          <w:sz w:val="28"/>
          <w:szCs w:val="28"/>
        </w:rPr>
        <w:t xml:space="preserve"> о показателях (индикаторах)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подпрограмм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и их значениях приведены в приложении N </w:t>
      </w:r>
      <w:r>
        <w:rPr>
          <w:rFonts w:ascii="Times New Roman" w:hAnsi="Times New Roman"/>
          <w:kern w:val="2"/>
          <w:sz w:val="28"/>
          <w:szCs w:val="28"/>
        </w:rPr>
        <w:t>1</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2D479B" w:rsidRPr="002216A0" w:rsidRDefault="002D479B" w:rsidP="0082669B">
      <w:pPr>
        <w:pStyle w:val="ConsPlusNormal"/>
        <w:ind w:firstLine="540"/>
        <w:jc w:val="both"/>
        <w:rPr>
          <w:rFonts w:ascii="Times New Roman" w:hAnsi="Times New Roman"/>
          <w:kern w:val="2"/>
          <w:sz w:val="28"/>
          <w:szCs w:val="28"/>
        </w:rPr>
      </w:pPr>
      <w:hyperlink r:id="rId9" w:anchor="Par939"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подпрограмм, основных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приведен в приложении N </w:t>
      </w:r>
      <w:r>
        <w:rPr>
          <w:rFonts w:ascii="Times New Roman" w:hAnsi="Times New Roman"/>
          <w:kern w:val="2"/>
          <w:sz w:val="28"/>
          <w:szCs w:val="28"/>
        </w:rPr>
        <w:t>2</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2D479B" w:rsidRDefault="002D479B"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2D479B" w:rsidRDefault="002D479B" w:rsidP="0082669B">
      <w:pPr>
        <w:pStyle w:val="ConsPlusNormal"/>
        <w:ind w:firstLine="540"/>
        <w:jc w:val="both"/>
        <w:rPr>
          <w:rFonts w:ascii="Times New Roman" w:hAnsi="Times New Roman"/>
          <w:kern w:val="2"/>
          <w:sz w:val="28"/>
          <w:szCs w:val="28"/>
        </w:rPr>
      </w:pPr>
      <w:hyperlink r:id="rId10" w:anchor="Par2101" w:tooltip="РАСХОДЫ" w:history="1">
        <w:r w:rsidRPr="004219A5">
          <w:rPr>
            <w:rFonts w:ascii="Times New Roman" w:hAnsi="Times New Roman"/>
            <w:kern w:val="2"/>
            <w:sz w:val="28"/>
            <w:szCs w:val="28"/>
          </w:rPr>
          <w:t>Расходы</w:t>
        </w:r>
      </w:hyperlink>
      <w:r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2D479B" w:rsidRPr="00C60033" w:rsidRDefault="002D479B" w:rsidP="00C60033">
      <w:pPr>
        <w:pStyle w:val="ConsPlusNormal"/>
        <w:ind w:firstLine="540"/>
        <w:jc w:val="both"/>
        <w:rPr>
          <w:rFonts w:ascii="Times New Roman" w:hAnsi="Times New Roman"/>
          <w:kern w:val="2"/>
          <w:sz w:val="28"/>
          <w:szCs w:val="28"/>
        </w:rPr>
      </w:pPr>
      <w:hyperlink r:id="rId11" w:anchor="Par2832"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расходов на реализацию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w:t>
      </w:r>
      <w:r>
        <w:rPr>
          <w:rFonts w:ascii="Times New Roman" w:hAnsi="Times New Roman"/>
          <w:kern w:val="2"/>
          <w:sz w:val="28"/>
          <w:szCs w:val="28"/>
        </w:rPr>
        <w:t>Алексеевского сельского поселения</w:t>
      </w:r>
      <w:r w:rsidRPr="002216A0">
        <w:rPr>
          <w:rFonts w:ascii="Times New Roman" w:hAnsi="Times New Roman"/>
          <w:kern w:val="2"/>
          <w:sz w:val="28"/>
          <w:szCs w:val="28"/>
        </w:rPr>
        <w:t xml:space="preserve">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2216A0">
        <w:rPr>
          <w:rFonts w:ascii="Times New Roman" w:hAnsi="Times New Roman"/>
          <w:kern w:val="2"/>
          <w:sz w:val="28"/>
          <w:szCs w:val="28"/>
        </w:rPr>
        <w:t xml:space="preserve">" приведен в приложении N </w:t>
      </w:r>
      <w:r>
        <w:rPr>
          <w:rFonts w:ascii="Times New Roman" w:hAnsi="Times New Roman"/>
          <w:kern w:val="2"/>
          <w:sz w:val="28"/>
          <w:szCs w:val="28"/>
        </w:rPr>
        <w:t>5</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2D479B" w:rsidRDefault="002D479B"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2D479B" w:rsidRDefault="002D479B"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2D479B" w:rsidRPr="00FD40F8" w:rsidRDefault="002D479B"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2D479B" w:rsidRPr="00FD40F8" w:rsidRDefault="002D479B" w:rsidP="0082669B">
      <w:pPr>
        <w:autoSpaceDE w:val="0"/>
        <w:autoSpaceDN w:val="0"/>
        <w:adjustRightInd w:val="0"/>
        <w:jc w:val="both"/>
        <w:rPr>
          <w:kern w:val="2"/>
          <w:sz w:val="28"/>
          <w:szCs w:val="28"/>
        </w:rPr>
      </w:pPr>
    </w:p>
    <w:p w:rsidR="002D479B" w:rsidRPr="00081999" w:rsidRDefault="002D479B"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2D479B" w:rsidRPr="00FE159F" w:rsidRDefault="002D479B"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2D479B" w:rsidRDefault="002D479B"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2D479B" w:rsidRPr="00FE159F" w:rsidRDefault="002D479B" w:rsidP="00BE66B8">
      <w:pPr>
        <w:pStyle w:val="ConsPlusNormal"/>
        <w:ind w:firstLine="540"/>
        <w:jc w:val="both"/>
        <w:rPr>
          <w:rFonts w:ascii="Times New Roman" w:hAnsi="Times New Roman"/>
          <w:kern w:val="2"/>
          <w:sz w:val="28"/>
          <w:szCs w:val="28"/>
        </w:rPr>
      </w:pPr>
    </w:p>
    <w:p w:rsidR="002D479B" w:rsidRDefault="002D479B" w:rsidP="00C60033">
      <w:pPr>
        <w:ind w:left="709"/>
        <w:rPr>
          <w:sz w:val="28"/>
        </w:rPr>
      </w:pPr>
    </w:p>
    <w:p w:rsidR="002D479B" w:rsidRDefault="002D479B" w:rsidP="00C60033">
      <w:pPr>
        <w:ind w:left="709"/>
        <w:rPr>
          <w:sz w:val="28"/>
        </w:rPr>
      </w:pPr>
      <w:r>
        <w:rPr>
          <w:sz w:val="28"/>
        </w:rPr>
        <w:t>Ведущий специалист по</w:t>
      </w:r>
    </w:p>
    <w:p w:rsidR="002D479B" w:rsidRDefault="002D479B" w:rsidP="00C60033">
      <w:pPr>
        <w:jc w:val="both"/>
        <w:rPr>
          <w:kern w:val="2"/>
          <w:sz w:val="28"/>
          <w:szCs w:val="28"/>
          <w:lang w:eastAsia="en-US"/>
        </w:rPr>
      </w:pPr>
      <w:r>
        <w:rPr>
          <w:sz w:val="28"/>
        </w:rPr>
        <w:t xml:space="preserve">           правовой и кадровой работе                                          Н.А. Ходеева</w:t>
      </w:r>
    </w:p>
    <w:p w:rsidR="002D479B" w:rsidRDefault="002D479B" w:rsidP="00545679">
      <w:pPr>
        <w:ind w:firstLine="709"/>
        <w:jc w:val="both"/>
        <w:rPr>
          <w:kern w:val="2"/>
          <w:sz w:val="28"/>
          <w:szCs w:val="28"/>
          <w:lang w:eastAsia="en-US"/>
        </w:rPr>
      </w:pPr>
    </w:p>
    <w:p w:rsidR="002D479B" w:rsidRPr="00FD40F8" w:rsidRDefault="002D479B" w:rsidP="00F36DF9">
      <w:pPr>
        <w:rPr>
          <w:kern w:val="2"/>
          <w:sz w:val="28"/>
          <w:szCs w:val="28"/>
        </w:rPr>
        <w:sectPr w:rsidR="002D479B" w:rsidRPr="00FD40F8" w:rsidSect="000523CB">
          <w:footerReference w:type="default" r:id="rId13"/>
          <w:pgSz w:w="11907" w:h="16840"/>
          <w:pgMar w:top="993" w:right="851" w:bottom="1134" w:left="1304" w:header="720" w:footer="720" w:gutter="0"/>
          <w:cols w:space="720"/>
        </w:sectPr>
      </w:pPr>
    </w:p>
    <w:p w:rsidR="002D479B" w:rsidRPr="00FD40F8" w:rsidRDefault="002D479B" w:rsidP="00064A42">
      <w:pPr>
        <w:tabs>
          <w:tab w:val="left" w:pos="9610"/>
        </w:tabs>
        <w:autoSpaceDE w:val="0"/>
        <w:autoSpaceDN w:val="0"/>
        <w:adjustRightInd w:val="0"/>
        <w:ind w:left="10773"/>
        <w:jc w:val="center"/>
        <w:rPr>
          <w:kern w:val="2"/>
          <w:sz w:val="28"/>
          <w:szCs w:val="28"/>
        </w:rPr>
      </w:pPr>
      <w:r w:rsidRPr="00FD40F8">
        <w:rPr>
          <w:kern w:val="2"/>
          <w:sz w:val="28"/>
          <w:szCs w:val="28"/>
        </w:rPr>
        <w:t>Приложение № 1</w:t>
      </w:r>
    </w:p>
    <w:p w:rsidR="002D479B" w:rsidRDefault="002D479B"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D479B" w:rsidRPr="00FD40F8" w:rsidRDefault="002D479B"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D479B" w:rsidRPr="00FD40F8" w:rsidRDefault="002D479B"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D479B" w:rsidRDefault="002D479B" w:rsidP="00F36DF9">
      <w:pPr>
        <w:autoSpaceDE w:val="0"/>
        <w:autoSpaceDN w:val="0"/>
        <w:adjustRightInd w:val="0"/>
        <w:jc w:val="center"/>
        <w:rPr>
          <w:kern w:val="2"/>
          <w:sz w:val="28"/>
          <w:szCs w:val="28"/>
        </w:rPr>
      </w:pPr>
    </w:p>
    <w:p w:rsidR="002D479B" w:rsidRPr="00FD40F8" w:rsidRDefault="002D479B" w:rsidP="00F36DF9">
      <w:pPr>
        <w:autoSpaceDE w:val="0"/>
        <w:autoSpaceDN w:val="0"/>
        <w:adjustRightInd w:val="0"/>
        <w:jc w:val="center"/>
        <w:rPr>
          <w:kern w:val="2"/>
          <w:sz w:val="28"/>
          <w:szCs w:val="28"/>
        </w:rPr>
      </w:pPr>
    </w:p>
    <w:p w:rsidR="002D479B" w:rsidRPr="00FD40F8" w:rsidRDefault="002D479B" w:rsidP="00F36DF9">
      <w:pPr>
        <w:autoSpaceDE w:val="0"/>
        <w:autoSpaceDN w:val="0"/>
        <w:adjustRightInd w:val="0"/>
        <w:jc w:val="center"/>
        <w:rPr>
          <w:kern w:val="2"/>
          <w:sz w:val="28"/>
          <w:szCs w:val="28"/>
        </w:rPr>
      </w:pPr>
      <w:r w:rsidRPr="00FD40F8">
        <w:rPr>
          <w:kern w:val="2"/>
          <w:sz w:val="28"/>
          <w:szCs w:val="28"/>
        </w:rPr>
        <w:t>СВЕДЕНИЯ</w:t>
      </w:r>
    </w:p>
    <w:p w:rsidR="002D479B" w:rsidRDefault="002D479B"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2D479B" w:rsidRDefault="002D479B"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2D479B" w:rsidRDefault="002D479B" w:rsidP="00F36DF9">
      <w:pPr>
        <w:autoSpaceDE w:val="0"/>
        <w:autoSpaceDN w:val="0"/>
        <w:adjustRightInd w:val="0"/>
        <w:jc w:val="center"/>
        <w:rPr>
          <w:kern w:val="2"/>
        </w:rPr>
      </w:pPr>
    </w:p>
    <w:p w:rsidR="002D479B" w:rsidRPr="00FD40F8" w:rsidRDefault="002D479B"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2D479B" w:rsidRPr="00FD40F8" w:rsidTr="00932ACB">
        <w:trPr>
          <w:jc w:val="center"/>
        </w:trPr>
        <w:tc>
          <w:tcPr>
            <w:tcW w:w="180" w:type="pct"/>
            <w:gridSpan w:val="2"/>
            <w:vMerge w:val="restart"/>
            <w:noWrap/>
            <w:tcMar>
              <w:left w:w="57" w:type="dxa"/>
              <w:right w:w="57" w:type="dxa"/>
            </w:tcMar>
          </w:tcPr>
          <w:p w:rsidR="002D479B" w:rsidRPr="00FD40F8" w:rsidRDefault="002D479B"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2D479B" w:rsidRPr="00FD40F8" w:rsidRDefault="002D479B"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2D479B" w:rsidRPr="00FD40F8" w:rsidRDefault="002D479B"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2D479B" w:rsidRPr="00FD40F8" w:rsidRDefault="002D479B"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2D479B" w:rsidRDefault="002D479B" w:rsidP="00167705">
            <w:pPr>
              <w:autoSpaceDE w:val="0"/>
              <w:autoSpaceDN w:val="0"/>
              <w:adjustRightInd w:val="0"/>
              <w:jc w:val="center"/>
              <w:rPr>
                <w:kern w:val="2"/>
                <w:sz w:val="24"/>
                <w:szCs w:val="24"/>
              </w:rPr>
            </w:pPr>
            <w:r w:rsidRPr="00DF2955">
              <w:rPr>
                <w:kern w:val="2"/>
                <w:sz w:val="24"/>
                <w:szCs w:val="24"/>
              </w:rPr>
              <w:t>Данные</w:t>
            </w:r>
          </w:p>
          <w:p w:rsidR="002D479B" w:rsidRPr="006B6A67" w:rsidRDefault="002D479B"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2D479B" w:rsidRPr="00FD40F8" w:rsidRDefault="002D479B" w:rsidP="00167705">
            <w:pPr>
              <w:autoSpaceDE w:val="0"/>
              <w:autoSpaceDN w:val="0"/>
              <w:adjustRightInd w:val="0"/>
              <w:jc w:val="center"/>
              <w:rPr>
                <w:kern w:val="2"/>
                <w:sz w:val="24"/>
                <w:szCs w:val="24"/>
              </w:rPr>
            </w:pPr>
            <w:r>
              <w:rPr>
                <w:kern w:val="2"/>
                <w:sz w:val="24"/>
                <w:szCs w:val="24"/>
              </w:rPr>
              <w:t>Значения показателя</w:t>
            </w:r>
          </w:p>
        </w:tc>
      </w:tr>
      <w:tr w:rsidR="002D479B" w:rsidRPr="00FD40F8" w:rsidTr="00932ACB">
        <w:trPr>
          <w:jc w:val="center"/>
        </w:trPr>
        <w:tc>
          <w:tcPr>
            <w:tcW w:w="180" w:type="pct"/>
            <w:gridSpan w:val="2"/>
            <w:vMerge/>
            <w:noWrap/>
            <w:tcMar>
              <w:left w:w="57" w:type="dxa"/>
              <w:right w:w="57" w:type="dxa"/>
            </w:tcMar>
          </w:tcPr>
          <w:p w:rsidR="002D479B" w:rsidRPr="00FD40F8" w:rsidRDefault="002D479B" w:rsidP="00167705">
            <w:pPr>
              <w:ind w:left="-57" w:right="-57"/>
              <w:jc w:val="center"/>
              <w:rPr>
                <w:kern w:val="2"/>
                <w:sz w:val="24"/>
                <w:szCs w:val="24"/>
              </w:rPr>
            </w:pPr>
          </w:p>
        </w:tc>
        <w:tc>
          <w:tcPr>
            <w:tcW w:w="871" w:type="pct"/>
            <w:vMerge/>
            <w:noWrap/>
            <w:tcMar>
              <w:left w:w="57" w:type="dxa"/>
              <w:right w:w="57" w:type="dxa"/>
            </w:tcMar>
          </w:tcPr>
          <w:p w:rsidR="002D479B" w:rsidRPr="00FD40F8" w:rsidRDefault="002D479B" w:rsidP="00167705">
            <w:pPr>
              <w:jc w:val="center"/>
              <w:rPr>
                <w:kern w:val="2"/>
                <w:sz w:val="24"/>
                <w:szCs w:val="24"/>
              </w:rPr>
            </w:pPr>
          </w:p>
        </w:tc>
        <w:tc>
          <w:tcPr>
            <w:tcW w:w="328" w:type="pct"/>
            <w:vMerge/>
            <w:noWrap/>
            <w:tcMar>
              <w:left w:w="57" w:type="dxa"/>
              <w:right w:w="57" w:type="dxa"/>
            </w:tcMar>
          </w:tcPr>
          <w:p w:rsidR="002D479B" w:rsidRPr="00FD40F8" w:rsidRDefault="002D479B" w:rsidP="00167705">
            <w:pPr>
              <w:jc w:val="center"/>
              <w:rPr>
                <w:kern w:val="2"/>
                <w:sz w:val="24"/>
                <w:szCs w:val="24"/>
              </w:rPr>
            </w:pPr>
          </w:p>
        </w:tc>
        <w:tc>
          <w:tcPr>
            <w:tcW w:w="290" w:type="pct"/>
            <w:vMerge/>
            <w:noWrap/>
            <w:tcMar>
              <w:left w:w="57" w:type="dxa"/>
              <w:right w:w="57" w:type="dxa"/>
            </w:tcMar>
          </w:tcPr>
          <w:p w:rsidR="002D479B" w:rsidRPr="00FD40F8" w:rsidRDefault="002D479B" w:rsidP="00167705">
            <w:pPr>
              <w:jc w:val="center"/>
              <w:rPr>
                <w:kern w:val="2"/>
                <w:sz w:val="24"/>
                <w:szCs w:val="24"/>
              </w:rPr>
            </w:pPr>
          </w:p>
        </w:tc>
        <w:tc>
          <w:tcPr>
            <w:tcW w:w="253" w:type="pct"/>
            <w:noWrap/>
            <w:tcMar>
              <w:left w:w="57" w:type="dxa"/>
              <w:right w:w="57" w:type="dxa"/>
            </w:tcMar>
          </w:tcPr>
          <w:p w:rsidR="002D479B" w:rsidRPr="006B6A67" w:rsidRDefault="002D479B" w:rsidP="00167705">
            <w:pPr>
              <w:tabs>
                <w:tab w:val="left" w:pos="9781"/>
              </w:tabs>
              <w:jc w:val="center"/>
              <w:rPr>
                <w:sz w:val="24"/>
                <w:szCs w:val="24"/>
              </w:rPr>
            </w:pPr>
            <w:r w:rsidRPr="006B6A67">
              <w:rPr>
                <w:sz w:val="24"/>
                <w:szCs w:val="24"/>
              </w:rPr>
              <w:t>2017</w:t>
            </w:r>
          </w:p>
          <w:p w:rsidR="002D479B" w:rsidRPr="006B6A67" w:rsidRDefault="002D479B"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2D479B" w:rsidRPr="006B6A67" w:rsidRDefault="002D479B" w:rsidP="00167705">
            <w:pPr>
              <w:tabs>
                <w:tab w:val="left" w:pos="9781"/>
              </w:tabs>
              <w:jc w:val="center"/>
              <w:rPr>
                <w:sz w:val="24"/>
                <w:szCs w:val="24"/>
              </w:rPr>
            </w:pPr>
            <w:r w:rsidRPr="006B6A67">
              <w:rPr>
                <w:sz w:val="24"/>
                <w:szCs w:val="24"/>
              </w:rPr>
              <w:t>2018</w:t>
            </w:r>
          </w:p>
          <w:p w:rsidR="002D479B" w:rsidRPr="006B6A67" w:rsidRDefault="002D479B"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2D479B" w:rsidRPr="00FD40F8" w:rsidRDefault="002D479B" w:rsidP="00167705">
            <w:pPr>
              <w:tabs>
                <w:tab w:val="left" w:pos="9781"/>
              </w:tabs>
              <w:jc w:val="center"/>
              <w:rPr>
                <w:sz w:val="24"/>
                <w:szCs w:val="24"/>
              </w:rPr>
            </w:pPr>
            <w:r w:rsidRPr="00FD40F8">
              <w:rPr>
                <w:sz w:val="24"/>
                <w:szCs w:val="24"/>
              </w:rPr>
              <w:t>2019</w:t>
            </w:r>
          </w:p>
          <w:p w:rsidR="002D479B" w:rsidRPr="00FD40F8" w:rsidRDefault="002D479B"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2D479B" w:rsidRPr="00FD40F8" w:rsidRDefault="002D479B" w:rsidP="00167705">
            <w:pPr>
              <w:tabs>
                <w:tab w:val="left" w:pos="9781"/>
              </w:tabs>
              <w:jc w:val="center"/>
              <w:rPr>
                <w:sz w:val="24"/>
                <w:szCs w:val="24"/>
              </w:rPr>
            </w:pPr>
            <w:r w:rsidRPr="00FD40F8">
              <w:rPr>
                <w:sz w:val="24"/>
                <w:szCs w:val="24"/>
              </w:rPr>
              <w:t>2020</w:t>
            </w:r>
          </w:p>
          <w:p w:rsidR="002D479B" w:rsidRPr="00FD40F8" w:rsidRDefault="002D479B"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2D479B" w:rsidRPr="00FD40F8" w:rsidRDefault="002D479B" w:rsidP="00167705">
            <w:pPr>
              <w:tabs>
                <w:tab w:val="left" w:pos="9781"/>
              </w:tabs>
              <w:jc w:val="center"/>
              <w:rPr>
                <w:sz w:val="24"/>
                <w:szCs w:val="24"/>
              </w:rPr>
            </w:pPr>
            <w:r w:rsidRPr="00FD40F8">
              <w:rPr>
                <w:sz w:val="24"/>
                <w:szCs w:val="24"/>
              </w:rPr>
              <w:t>2021</w:t>
            </w:r>
          </w:p>
          <w:p w:rsidR="002D479B" w:rsidRPr="00FD40F8" w:rsidRDefault="002D479B"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2D479B" w:rsidRPr="00FD40F8" w:rsidRDefault="002D479B" w:rsidP="00167705">
            <w:pPr>
              <w:tabs>
                <w:tab w:val="left" w:pos="9781"/>
              </w:tabs>
              <w:jc w:val="center"/>
              <w:rPr>
                <w:sz w:val="24"/>
                <w:szCs w:val="24"/>
              </w:rPr>
            </w:pPr>
            <w:r w:rsidRPr="00FD40F8">
              <w:rPr>
                <w:sz w:val="24"/>
                <w:szCs w:val="24"/>
              </w:rPr>
              <w:t>2022</w:t>
            </w:r>
          </w:p>
          <w:p w:rsidR="002D479B" w:rsidRPr="00FD40F8" w:rsidRDefault="002D479B"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2D479B" w:rsidRPr="00FD40F8" w:rsidRDefault="002D479B" w:rsidP="00167705">
            <w:pPr>
              <w:tabs>
                <w:tab w:val="left" w:pos="9781"/>
              </w:tabs>
              <w:jc w:val="center"/>
              <w:rPr>
                <w:sz w:val="24"/>
                <w:szCs w:val="24"/>
              </w:rPr>
            </w:pPr>
            <w:r w:rsidRPr="00FD40F8">
              <w:rPr>
                <w:sz w:val="24"/>
                <w:szCs w:val="24"/>
              </w:rPr>
              <w:t>2023</w:t>
            </w:r>
          </w:p>
          <w:p w:rsidR="002D479B" w:rsidRPr="00FD40F8" w:rsidRDefault="002D479B"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2D479B" w:rsidRPr="00FD40F8" w:rsidRDefault="002D479B" w:rsidP="00167705">
            <w:pPr>
              <w:tabs>
                <w:tab w:val="left" w:pos="9781"/>
              </w:tabs>
              <w:jc w:val="center"/>
              <w:rPr>
                <w:sz w:val="24"/>
                <w:szCs w:val="24"/>
              </w:rPr>
            </w:pPr>
            <w:r w:rsidRPr="00FD40F8">
              <w:rPr>
                <w:sz w:val="24"/>
                <w:szCs w:val="24"/>
              </w:rPr>
              <w:t>2024</w:t>
            </w:r>
          </w:p>
          <w:p w:rsidR="002D479B" w:rsidRPr="00FD40F8" w:rsidRDefault="002D479B"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2D479B" w:rsidRPr="00FD40F8" w:rsidRDefault="002D479B" w:rsidP="00167705">
            <w:pPr>
              <w:autoSpaceDE w:val="0"/>
              <w:autoSpaceDN w:val="0"/>
              <w:adjustRightInd w:val="0"/>
              <w:jc w:val="center"/>
              <w:rPr>
                <w:kern w:val="2"/>
                <w:sz w:val="24"/>
                <w:szCs w:val="24"/>
              </w:rPr>
            </w:pPr>
            <w:r w:rsidRPr="00FD40F8">
              <w:rPr>
                <w:kern w:val="2"/>
                <w:sz w:val="24"/>
                <w:szCs w:val="24"/>
              </w:rPr>
              <w:t>2025</w:t>
            </w:r>
          </w:p>
          <w:p w:rsidR="002D479B" w:rsidRPr="00FD40F8" w:rsidRDefault="002D479B"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2D479B" w:rsidRPr="00FD40F8" w:rsidRDefault="002D479B" w:rsidP="00167705">
            <w:pPr>
              <w:autoSpaceDE w:val="0"/>
              <w:autoSpaceDN w:val="0"/>
              <w:adjustRightInd w:val="0"/>
              <w:jc w:val="center"/>
              <w:rPr>
                <w:kern w:val="2"/>
                <w:sz w:val="24"/>
                <w:szCs w:val="24"/>
              </w:rPr>
            </w:pPr>
            <w:r w:rsidRPr="00FD40F8">
              <w:rPr>
                <w:kern w:val="2"/>
                <w:sz w:val="24"/>
                <w:szCs w:val="24"/>
              </w:rPr>
              <w:t>2026</w:t>
            </w:r>
          </w:p>
          <w:p w:rsidR="002D479B" w:rsidRPr="00FD40F8" w:rsidRDefault="002D479B"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2D479B" w:rsidRPr="00FD40F8" w:rsidRDefault="002D479B"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2D479B" w:rsidRPr="00FD40F8" w:rsidRDefault="002D479B"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2D479B" w:rsidRPr="00FD40F8" w:rsidRDefault="002D479B"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2D479B" w:rsidRPr="00FD40F8" w:rsidRDefault="002D479B" w:rsidP="00167705">
            <w:pPr>
              <w:autoSpaceDE w:val="0"/>
              <w:autoSpaceDN w:val="0"/>
              <w:adjustRightInd w:val="0"/>
              <w:jc w:val="center"/>
              <w:rPr>
                <w:kern w:val="2"/>
                <w:sz w:val="24"/>
                <w:szCs w:val="24"/>
              </w:rPr>
            </w:pPr>
            <w:r w:rsidRPr="00FD40F8">
              <w:rPr>
                <w:kern w:val="2"/>
                <w:sz w:val="24"/>
                <w:szCs w:val="24"/>
              </w:rPr>
              <w:t>2030</w:t>
            </w:r>
          </w:p>
          <w:p w:rsidR="002D479B" w:rsidRPr="00FD40F8" w:rsidRDefault="002D479B" w:rsidP="00167705">
            <w:pPr>
              <w:autoSpaceDE w:val="0"/>
              <w:autoSpaceDN w:val="0"/>
              <w:adjustRightInd w:val="0"/>
              <w:jc w:val="center"/>
              <w:rPr>
                <w:kern w:val="2"/>
                <w:sz w:val="24"/>
                <w:szCs w:val="24"/>
              </w:rPr>
            </w:pPr>
            <w:r w:rsidRPr="00FD40F8">
              <w:rPr>
                <w:kern w:val="2"/>
                <w:sz w:val="24"/>
                <w:szCs w:val="24"/>
              </w:rPr>
              <w:t>год</w:t>
            </w:r>
          </w:p>
        </w:tc>
      </w:tr>
      <w:tr w:rsidR="002D479B" w:rsidRPr="00FD40F8" w:rsidTr="00932ACB">
        <w:trPr>
          <w:jc w:val="center"/>
        </w:trPr>
        <w:tc>
          <w:tcPr>
            <w:tcW w:w="5000" w:type="pct"/>
            <w:gridSpan w:val="19"/>
            <w:noWrap/>
            <w:tcMar>
              <w:left w:w="57" w:type="dxa"/>
              <w:right w:w="57" w:type="dxa"/>
            </w:tcMar>
          </w:tcPr>
          <w:p w:rsidR="002D479B" w:rsidRPr="00FD40F8" w:rsidRDefault="002D479B"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2D479B" w:rsidRPr="00FD40F8" w:rsidTr="00932ACB">
        <w:trPr>
          <w:jc w:val="center"/>
        </w:trPr>
        <w:tc>
          <w:tcPr>
            <w:tcW w:w="180" w:type="pct"/>
            <w:gridSpan w:val="2"/>
            <w:noWrap/>
            <w:tcMar>
              <w:left w:w="57" w:type="dxa"/>
              <w:right w:w="57" w:type="dxa"/>
            </w:tcMar>
          </w:tcPr>
          <w:p w:rsidR="002D479B" w:rsidRPr="00FD40F8" w:rsidRDefault="002D479B"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2D479B" w:rsidRDefault="002D479B" w:rsidP="00932ACB">
            <w:pPr>
              <w:jc w:val="center"/>
            </w:pPr>
            <w:r>
              <w:t>Показатель 1.</w:t>
            </w:r>
          </w:p>
          <w:p w:rsidR="002D479B" w:rsidRPr="00167705" w:rsidRDefault="002D479B"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2D479B" w:rsidRPr="00FD40F8" w:rsidRDefault="002D479B" w:rsidP="00932ACB">
            <w:pPr>
              <w:jc w:val="center"/>
              <w:rPr>
                <w:kern w:val="2"/>
                <w:sz w:val="24"/>
                <w:szCs w:val="24"/>
              </w:rPr>
            </w:pPr>
            <w:r>
              <w:t>ведомственный</w:t>
            </w:r>
          </w:p>
        </w:tc>
        <w:tc>
          <w:tcPr>
            <w:tcW w:w="290" w:type="pct"/>
            <w:noWrap/>
            <w:tcMar>
              <w:left w:w="57" w:type="dxa"/>
              <w:right w:w="57" w:type="dxa"/>
            </w:tcMar>
          </w:tcPr>
          <w:p w:rsidR="002D479B" w:rsidRPr="00FD40F8" w:rsidRDefault="002D479B" w:rsidP="00932ACB">
            <w:pPr>
              <w:jc w:val="center"/>
              <w:rPr>
                <w:kern w:val="2"/>
                <w:sz w:val="24"/>
                <w:szCs w:val="24"/>
              </w:rPr>
            </w:pPr>
            <w:r>
              <w:t>процентов</w:t>
            </w:r>
          </w:p>
        </w:tc>
        <w:tc>
          <w:tcPr>
            <w:tcW w:w="253"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2D479B" w:rsidRPr="00B67068" w:rsidRDefault="002D479B"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2D479B" w:rsidRPr="00B67068" w:rsidRDefault="002D479B"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2D479B" w:rsidRPr="00B67068" w:rsidRDefault="002D479B"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2D479B" w:rsidRPr="00B67068" w:rsidRDefault="002D479B"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2D479B" w:rsidRPr="00B67068" w:rsidRDefault="002D479B"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2D479B" w:rsidRPr="00B67068" w:rsidRDefault="002D479B"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2D479B" w:rsidRPr="00B67068" w:rsidRDefault="002D479B"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2D479B" w:rsidRPr="00B67068" w:rsidRDefault="002D479B"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2D479B" w:rsidRPr="00B67068" w:rsidRDefault="002D479B"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2D479B" w:rsidRPr="00B67068" w:rsidRDefault="002D479B"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2D479B" w:rsidRPr="00B67068" w:rsidRDefault="002D479B"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2D479B" w:rsidRPr="00B67068" w:rsidRDefault="002D479B" w:rsidP="001C6962">
            <w:pPr>
              <w:autoSpaceDE w:val="0"/>
              <w:autoSpaceDN w:val="0"/>
              <w:adjustRightInd w:val="0"/>
              <w:jc w:val="center"/>
              <w:rPr>
                <w:sz w:val="24"/>
                <w:szCs w:val="24"/>
              </w:rPr>
            </w:pPr>
            <w:r w:rsidRPr="00B67068">
              <w:rPr>
                <w:sz w:val="24"/>
                <w:szCs w:val="24"/>
              </w:rPr>
              <w:t>30</w:t>
            </w:r>
            <w:r>
              <w:rPr>
                <w:sz w:val="24"/>
                <w:szCs w:val="24"/>
              </w:rPr>
              <w:t>,0</w:t>
            </w:r>
          </w:p>
        </w:tc>
      </w:tr>
      <w:tr w:rsidR="002D479B" w:rsidRPr="00FD40F8" w:rsidTr="00932ACB">
        <w:trPr>
          <w:jc w:val="center"/>
        </w:trPr>
        <w:tc>
          <w:tcPr>
            <w:tcW w:w="180" w:type="pct"/>
            <w:gridSpan w:val="2"/>
            <w:noWrap/>
            <w:tcMar>
              <w:left w:w="57" w:type="dxa"/>
              <w:right w:w="57" w:type="dxa"/>
            </w:tcMar>
          </w:tcPr>
          <w:p w:rsidR="002D479B" w:rsidRPr="00DB762D" w:rsidRDefault="002D479B" w:rsidP="00932ACB">
            <w:pPr>
              <w:jc w:val="center"/>
            </w:pPr>
            <w:r>
              <w:t>1.2</w:t>
            </w:r>
          </w:p>
        </w:tc>
        <w:tc>
          <w:tcPr>
            <w:tcW w:w="871" w:type="pct"/>
            <w:noWrap/>
            <w:tcMar>
              <w:left w:w="57" w:type="dxa"/>
              <w:right w:w="57" w:type="dxa"/>
            </w:tcMar>
          </w:tcPr>
          <w:p w:rsidR="002D479B" w:rsidRDefault="002D479B" w:rsidP="00932ACB">
            <w:pPr>
              <w:jc w:val="center"/>
            </w:pPr>
            <w:r>
              <w:t>Показатель 2.</w:t>
            </w:r>
          </w:p>
          <w:p w:rsidR="002D479B" w:rsidRPr="00DB762D" w:rsidRDefault="002D479B" w:rsidP="001C6962">
            <w:pPr>
              <w:jc w:val="center"/>
            </w:pPr>
            <w:r w:rsidRPr="00DB762D">
              <w:t xml:space="preserve">Число медалей разного 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2D479B" w:rsidRPr="00DB762D" w:rsidRDefault="002D479B" w:rsidP="00932ACB">
            <w:pPr>
              <w:jc w:val="center"/>
            </w:pPr>
            <w:r>
              <w:t>ведомственный</w:t>
            </w:r>
          </w:p>
        </w:tc>
        <w:tc>
          <w:tcPr>
            <w:tcW w:w="290" w:type="pct"/>
            <w:noWrap/>
            <w:tcMar>
              <w:left w:w="57" w:type="dxa"/>
              <w:right w:w="57" w:type="dxa"/>
            </w:tcMar>
          </w:tcPr>
          <w:p w:rsidR="002D479B" w:rsidRPr="00DB762D" w:rsidRDefault="002D479B" w:rsidP="00932ACB">
            <w:pPr>
              <w:jc w:val="center"/>
            </w:pPr>
            <w:r w:rsidRPr="00DB762D">
              <w:t>медалей</w:t>
            </w:r>
          </w:p>
        </w:tc>
        <w:tc>
          <w:tcPr>
            <w:tcW w:w="253"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2D479B" w:rsidRPr="00FD40F8" w:rsidTr="00932ACB">
        <w:trPr>
          <w:jc w:val="center"/>
        </w:trPr>
        <w:tc>
          <w:tcPr>
            <w:tcW w:w="180" w:type="pct"/>
            <w:gridSpan w:val="2"/>
            <w:noWrap/>
            <w:tcMar>
              <w:left w:w="57" w:type="dxa"/>
              <w:right w:w="57" w:type="dxa"/>
            </w:tcMar>
          </w:tcPr>
          <w:p w:rsidR="002D479B" w:rsidRPr="00DB762D" w:rsidRDefault="002D479B" w:rsidP="00932ACB">
            <w:pPr>
              <w:jc w:val="center"/>
            </w:pPr>
            <w:r>
              <w:t>1.3</w:t>
            </w:r>
          </w:p>
        </w:tc>
        <w:tc>
          <w:tcPr>
            <w:tcW w:w="871" w:type="pct"/>
            <w:noWrap/>
            <w:tcMar>
              <w:left w:w="57" w:type="dxa"/>
              <w:right w:w="57" w:type="dxa"/>
            </w:tcMar>
          </w:tcPr>
          <w:p w:rsidR="002D479B" w:rsidRPr="00B44F9F" w:rsidRDefault="002D479B" w:rsidP="00932ACB">
            <w:pPr>
              <w:pStyle w:val="ConsPlusCell"/>
              <w:widowControl/>
              <w:jc w:val="center"/>
              <w:rPr>
                <w:rFonts w:ascii="Times New Roman" w:hAnsi="Times New Roman" w:cs="Times New Roman"/>
              </w:rPr>
            </w:pPr>
            <w:r w:rsidRPr="00B44F9F">
              <w:rPr>
                <w:rFonts w:ascii="Times New Roman" w:hAnsi="Times New Roman" w:cs="Times New Roman"/>
              </w:rPr>
              <w:t>Показатель 3.</w:t>
            </w:r>
          </w:p>
          <w:p w:rsidR="002D479B" w:rsidRPr="00DB762D" w:rsidRDefault="002D479B"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2D479B" w:rsidRPr="00DB762D" w:rsidRDefault="002D479B" w:rsidP="00932ACB">
            <w:pPr>
              <w:pStyle w:val="NormalWeb"/>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2D479B" w:rsidRPr="00DB762D" w:rsidRDefault="002D479B" w:rsidP="00932ACB">
            <w:pPr>
              <w:jc w:val="center"/>
            </w:pPr>
            <w:r w:rsidRPr="00DB762D">
              <w:t>процент</w:t>
            </w:r>
          </w:p>
        </w:tc>
        <w:tc>
          <w:tcPr>
            <w:tcW w:w="253"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2D479B" w:rsidRPr="00B67068" w:rsidRDefault="002D479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2D479B" w:rsidRPr="00B67068" w:rsidRDefault="002D479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2D479B" w:rsidRPr="00B67068" w:rsidRDefault="002D479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2D479B" w:rsidRPr="00B67068" w:rsidRDefault="002D479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2D479B" w:rsidRPr="00B67068" w:rsidRDefault="002D479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2D479B" w:rsidRPr="00B67068" w:rsidRDefault="002D479B"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2D479B" w:rsidRPr="00FD40F8" w:rsidTr="00932ACB">
        <w:trPr>
          <w:jc w:val="center"/>
        </w:trPr>
        <w:tc>
          <w:tcPr>
            <w:tcW w:w="5000" w:type="pct"/>
            <w:gridSpan w:val="19"/>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2D479B" w:rsidRPr="00FD40F8" w:rsidTr="00932ACB">
        <w:trPr>
          <w:jc w:val="center"/>
        </w:trPr>
        <w:tc>
          <w:tcPr>
            <w:tcW w:w="180" w:type="pct"/>
            <w:gridSpan w:val="2"/>
            <w:noWrap/>
            <w:tcMar>
              <w:left w:w="57" w:type="dxa"/>
              <w:right w:w="57" w:type="dxa"/>
            </w:tcMar>
          </w:tcPr>
          <w:p w:rsidR="002D479B" w:rsidRDefault="002D479B" w:rsidP="00E535A6">
            <w:pPr>
              <w:jc w:val="center"/>
            </w:pPr>
            <w:r>
              <w:t>2.1</w:t>
            </w:r>
          </w:p>
        </w:tc>
        <w:tc>
          <w:tcPr>
            <w:tcW w:w="871" w:type="pct"/>
            <w:noWrap/>
            <w:tcMar>
              <w:left w:w="57" w:type="dxa"/>
              <w:right w:w="57" w:type="dxa"/>
            </w:tcMar>
          </w:tcPr>
          <w:p w:rsidR="002D479B" w:rsidRPr="00B44F9F" w:rsidRDefault="002D479B" w:rsidP="00932ACB">
            <w:pPr>
              <w:pStyle w:val="ConsPlusCell"/>
              <w:widowControl/>
              <w:jc w:val="center"/>
              <w:rPr>
                <w:rFonts w:ascii="Times New Roman" w:hAnsi="Times New Roman" w:cs="Times New Roman"/>
              </w:rPr>
            </w:pPr>
            <w:r w:rsidRPr="00B44F9F">
              <w:rPr>
                <w:rFonts w:ascii="Times New Roman" w:hAnsi="Times New Roman" w:cs="Times New Roman"/>
              </w:rPr>
              <w:t>Показатель 1.1.</w:t>
            </w:r>
          </w:p>
          <w:p w:rsidR="002D479B" w:rsidRPr="00DB762D" w:rsidRDefault="002D479B"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2D479B" w:rsidRPr="003B7605" w:rsidRDefault="002D479B"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2D479B" w:rsidRPr="003B7605" w:rsidRDefault="002D479B"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2D479B" w:rsidRPr="00B67068" w:rsidRDefault="002D479B" w:rsidP="00932ACB">
            <w:pPr>
              <w:tabs>
                <w:tab w:val="left" w:pos="9781"/>
              </w:tabs>
              <w:jc w:val="center"/>
              <w:rPr>
                <w:sz w:val="24"/>
                <w:szCs w:val="24"/>
              </w:rPr>
            </w:pPr>
            <w:r>
              <w:rPr>
                <w:sz w:val="24"/>
                <w:szCs w:val="24"/>
              </w:rPr>
              <w:t>0,2</w:t>
            </w:r>
          </w:p>
        </w:tc>
        <w:tc>
          <w:tcPr>
            <w:tcW w:w="226" w:type="pct"/>
            <w:noWrap/>
            <w:tcMar>
              <w:left w:w="57" w:type="dxa"/>
              <w:right w:w="57" w:type="dxa"/>
            </w:tcMar>
          </w:tcPr>
          <w:p w:rsidR="002D479B" w:rsidRPr="00B67068" w:rsidRDefault="002D479B"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2D479B" w:rsidRPr="00B67068" w:rsidRDefault="002D479B"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2D479B" w:rsidRPr="00B67068" w:rsidRDefault="002D479B"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2D479B" w:rsidRPr="00B67068" w:rsidRDefault="002D479B"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2D479B" w:rsidRPr="00B67068" w:rsidRDefault="002D479B"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2D479B" w:rsidRPr="00B67068" w:rsidRDefault="002D479B"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2D479B" w:rsidRPr="00B67068" w:rsidRDefault="002D479B"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2D479B" w:rsidRPr="00B67068" w:rsidRDefault="002D479B"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2D479B" w:rsidRPr="00B67068" w:rsidRDefault="002D479B"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2D479B" w:rsidRPr="00B67068" w:rsidRDefault="002D479B"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2D479B" w:rsidRPr="00B67068" w:rsidRDefault="002D479B" w:rsidP="00220E63">
            <w:pPr>
              <w:tabs>
                <w:tab w:val="left" w:pos="9781"/>
              </w:tabs>
              <w:jc w:val="center"/>
              <w:rPr>
                <w:sz w:val="24"/>
                <w:szCs w:val="24"/>
              </w:rPr>
            </w:pPr>
            <w:r>
              <w:rPr>
                <w:sz w:val="24"/>
                <w:szCs w:val="24"/>
              </w:rPr>
              <w:t>0,</w:t>
            </w:r>
            <w:r w:rsidRPr="00B67068">
              <w:rPr>
                <w:sz w:val="24"/>
                <w:szCs w:val="24"/>
              </w:rPr>
              <w:t>6</w:t>
            </w:r>
          </w:p>
        </w:tc>
      </w:tr>
      <w:tr w:rsidR="002D479B" w:rsidRPr="00FD40F8" w:rsidTr="00932ACB">
        <w:trPr>
          <w:jc w:val="center"/>
        </w:trPr>
        <w:tc>
          <w:tcPr>
            <w:tcW w:w="180" w:type="pct"/>
            <w:gridSpan w:val="2"/>
            <w:noWrap/>
            <w:tcMar>
              <w:left w:w="57" w:type="dxa"/>
              <w:right w:w="57" w:type="dxa"/>
            </w:tcMar>
          </w:tcPr>
          <w:p w:rsidR="002D479B" w:rsidRDefault="002D479B" w:rsidP="00932ACB">
            <w:pPr>
              <w:jc w:val="center"/>
            </w:pPr>
            <w:r>
              <w:t>2.2</w:t>
            </w:r>
          </w:p>
        </w:tc>
        <w:tc>
          <w:tcPr>
            <w:tcW w:w="871" w:type="pct"/>
            <w:noWrap/>
            <w:tcMar>
              <w:left w:w="57" w:type="dxa"/>
              <w:right w:w="57" w:type="dxa"/>
            </w:tcMar>
          </w:tcPr>
          <w:p w:rsidR="002D479B" w:rsidRDefault="002D479B" w:rsidP="00932ACB">
            <w:pPr>
              <w:jc w:val="center"/>
            </w:pPr>
            <w:r w:rsidRPr="00932ACB">
              <w:t>Показатель 1.2.</w:t>
            </w:r>
          </w:p>
          <w:p w:rsidR="002D479B" w:rsidRPr="00932ACB" w:rsidRDefault="002D479B"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2D479B" w:rsidRPr="00932ACB" w:rsidRDefault="002D479B" w:rsidP="00932ACB">
            <w:pPr>
              <w:jc w:val="center"/>
            </w:pPr>
            <w:r w:rsidRPr="00932ACB">
              <w:t>ведомственный</w:t>
            </w:r>
          </w:p>
        </w:tc>
        <w:tc>
          <w:tcPr>
            <w:tcW w:w="290" w:type="pct"/>
            <w:noWrap/>
            <w:tcMar>
              <w:left w:w="57" w:type="dxa"/>
              <w:right w:w="57" w:type="dxa"/>
            </w:tcMar>
          </w:tcPr>
          <w:p w:rsidR="002D479B" w:rsidRDefault="002D479B" w:rsidP="00932ACB">
            <w:pPr>
              <w:jc w:val="center"/>
            </w:pPr>
            <w:r>
              <w:t>процентов</w:t>
            </w:r>
          </w:p>
        </w:tc>
        <w:tc>
          <w:tcPr>
            <w:tcW w:w="253"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2D479B" w:rsidRPr="00B67068" w:rsidRDefault="002D479B"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2D479B" w:rsidRPr="00B67068" w:rsidRDefault="002D479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2D479B" w:rsidRPr="00B67068" w:rsidRDefault="002D479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2D479B" w:rsidRPr="00B67068" w:rsidRDefault="002D479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2D479B" w:rsidRPr="00B67068" w:rsidRDefault="002D479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2D479B" w:rsidRPr="00B67068" w:rsidRDefault="002D479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2D479B" w:rsidRPr="00B67068" w:rsidRDefault="002D479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2D479B" w:rsidRPr="00B67068" w:rsidRDefault="002D479B"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2D479B" w:rsidRPr="00B67068" w:rsidRDefault="002D479B"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2D479B" w:rsidRPr="00FD40F8" w:rsidTr="00932ACB">
        <w:trPr>
          <w:jc w:val="center"/>
        </w:trPr>
        <w:tc>
          <w:tcPr>
            <w:tcW w:w="5000" w:type="pct"/>
            <w:gridSpan w:val="19"/>
            <w:noWrap/>
            <w:tcMar>
              <w:left w:w="57" w:type="dxa"/>
              <w:right w:w="57" w:type="dxa"/>
            </w:tcMar>
          </w:tcPr>
          <w:p w:rsidR="002D479B" w:rsidRPr="00B67068" w:rsidRDefault="002D479B"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2D479B" w:rsidRPr="00FD40F8" w:rsidTr="00E535A6">
        <w:trPr>
          <w:jc w:val="center"/>
        </w:trPr>
        <w:tc>
          <w:tcPr>
            <w:tcW w:w="160" w:type="pct"/>
            <w:noWrap/>
            <w:tcMar>
              <w:left w:w="57" w:type="dxa"/>
              <w:right w:w="57" w:type="dxa"/>
            </w:tcMar>
          </w:tcPr>
          <w:p w:rsidR="002D479B" w:rsidRDefault="002D479B" w:rsidP="00932ACB">
            <w:pPr>
              <w:jc w:val="center"/>
            </w:pPr>
            <w:r>
              <w:t>3.1</w:t>
            </w:r>
          </w:p>
        </w:tc>
        <w:tc>
          <w:tcPr>
            <w:tcW w:w="891" w:type="pct"/>
            <w:gridSpan w:val="2"/>
            <w:noWrap/>
            <w:tcMar>
              <w:left w:w="57" w:type="dxa"/>
              <w:right w:w="57" w:type="dxa"/>
            </w:tcMar>
          </w:tcPr>
          <w:p w:rsidR="002D479B" w:rsidRDefault="002D479B" w:rsidP="00932ACB">
            <w:pPr>
              <w:jc w:val="center"/>
            </w:pPr>
            <w:r w:rsidRPr="00932ACB">
              <w:t>Показатель</w:t>
            </w:r>
            <w:r>
              <w:t xml:space="preserve"> 2</w:t>
            </w:r>
            <w:r w:rsidRPr="00932ACB">
              <w:t>.</w:t>
            </w:r>
            <w:r>
              <w:t>1</w:t>
            </w:r>
            <w:r w:rsidRPr="00932ACB">
              <w:t>.</w:t>
            </w:r>
          </w:p>
          <w:p w:rsidR="002D479B" w:rsidRPr="00DB762D" w:rsidRDefault="002D479B"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2D479B" w:rsidRPr="00932ACB" w:rsidRDefault="002D479B" w:rsidP="00932ACB">
            <w:pPr>
              <w:jc w:val="center"/>
            </w:pPr>
            <w:r w:rsidRPr="00932ACB">
              <w:t>ведомственный</w:t>
            </w:r>
          </w:p>
        </w:tc>
        <w:tc>
          <w:tcPr>
            <w:tcW w:w="290" w:type="pct"/>
            <w:noWrap/>
            <w:tcMar>
              <w:left w:w="57" w:type="dxa"/>
              <w:right w:w="57" w:type="dxa"/>
            </w:tcMar>
          </w:tcPr>
          <w:p w:rsidR="002D479B" w:rsidRDefault="002D479B" w:rsidP="00932ACB">
            <w:pPr>
              <w:jc w:val="center"/>
            </w:pPr>
            <w:r>
              <w:t>процентов</w:t>
            </w:r>
          </w:p>
        </w:tc>
        <w:tc>
          <w:tcPr>
            <w:tcW w:w="253" w:type="pct"/>
            <w:noWrap/>
            <w:tcMar>
              <w:left w:w="57" w:type="dxa"/>
              <w:right w:w="57" w:type="dxa"/>
            </w:tcMar>
          </w:tcPr>
          <w:p w:rsidR="002D479B" w:rsidRPr="00B67068" w:rsidRDefault="002D479B" w:rsidP="00932ACB">
            <w:pPr>
              <w:pStyle w:val="NormalWeb"/>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2D479B" w:rsidRPr="00B67068" w:rsidRDefault="002D479B" w:rsidP="00932ACB">
            <w:pPr>
              <w:jc w:val="center"/>
              <w:rPr>
                <w:sz w:val="24"/>
                <w:szCs w:val="24"/>
              </w:rPr>
            </w:pPr>
            <w:r w:rsidRPr="00B67068">
              <w:rPr>
                <w:sz w:val="24"/>
                <w:szCs w:val="24"/>
              </w:rPr>
              <w:t>95</w:t>
            </w:r>
          </w:p>
        </w:tc>
        <w:tc>
          <w:tcPr>
            <w:tcW w:w="267" w:type="pct"/>
            <w:noWrap/>
            <w:tcMar>
              <w:left w:w="57" w:type="dxa"/>
              <w:right w:w="57" w:type="dxa"/>
            </w:tcMar>
          </w:tcPr>
          <w:p w:rsidR="002D479B" w:rsidRPr="00B67068" w:rsidRDefault="002D479B" w:rsidP="00932ACB">
            <w:pPr>
              <w:jc w:val="center"/>
              <w:rPr>
                <w:sz w:val="24"/>
                <w:szCs w:val="24"/>
              </w:rPr>
            </w:pPr>
            <w:r w:rsidRPr="00B67068">
              <w:rPr>
                <w:sz w:val="24"/>
                <w:szCs w:val="24"/>
              </w:rPr>
              <w:t>95</w:t>
            </w:r>
          </w:p>
        </w:tc>
        <w:tc>
          <w:tcPr>
            <w:tcW w:w="226" w:type="pct"/>
            <w:noWrap/>
            <w:tcMar>
              <w:left w:w="57" w:type="dxa"/>
              <w:right w:w="57" w:type="dxa"/>
            </w:tcMar>
          </w:tcPr>
          <w:p w:rsidR="002D479B" w:rsidRPr="00B67068" w:rsidRDefault="002D479B" w:rsidP="00932ACB">
            <w:pPr>
              <w:jc w:val="center"/>
              <w:rPr>
                <w:sz w:val="24"/>
                <w:szCs w:val="24"/>
              </w:rPr>
            </w:pPr>
            <w:r w:rsidRPr="00B67068">
              <w:rPr>
                <w:sz w:val="24"/>
                <w:szCs w:val="24"/>
              </w:rPr>
              <w:t>95</w:t>
            </w:r>
          </w:p>
        </w:tc>
        <w:tc>
          <w:tcPr>
            <w:tcW w:w="263" w:type="pct"/>
            <w:noWrap/>
            <w:tcMar>
              <w:left w:w="57" w:type="dxa"/>
              <w:right w:w="57" w:type="dxa"/>
            </w:tcMar>
          </w:tcPr>
          <w:p w:rsidR="002D479B" w:rsidRPr="00B67068" w:rsidRDefault="002D479B" w:rsidP="00932ACB">
            <w:pPr>
              <w:jc w:val="center"/>
              <w:rPr>
                <w:sz w:val="24"/>
                <w:szCs w:val="24"/>
              </w:rPr>
            </w:pPr>
            <w:r w:rsidRPr="00B67068">
              <w:rPr>
                <w:sz w:val="24"/>
                <w:szCs w:val="24"/>
              </w:rPr>
              <w:t>95</w:t>
            </w:r>
          </w:p>
        </w:tc>
        <w:tc>
          <w:tcPr>
            <w:tcW w:w="222" w:type="pct"/>
            <w:noWrap/>
            <w:tcMar>
              <w:left w:w="57" w:type="dxa"/>
              <w:right w:w="57" w:type="dxa"/>
            </w:tcMar>
          </w:tcPr>
          <w:p w:rsidR="002D479B" w:rsidRPr="00B67068" w:rsidRDefault="002D479B" w:rsidP="00932ACB">
            <w:pPr>
              <w:jc w:val="center"/>
              <w:rPr>
                <w:sz w:val="24"/>
                <w:szCs w:val="24"/>
              </w:rPr>
            </w:pPr>
            <w:r w:rsidRPr="00B67068">
              <w:rPr>
                <w:sz w:val="24"/>
                <w:szCs w:val="24"/>
              </w:rPr>
              <w:t>95</w:t>
            </w:r>
          </w:p>
        </w:tc>
        <w:tc>
          <w:tcPr>
            <w:tcW w:w="220" w:type="pct"/>
            <w:noWrap/>
            <w:tcMar>
              <w:left w:w="57" w:type="dxa"/>
              <w:right w:w="57" w:type="dxa"/>
            </w:tcMar>
          </w:tcPr>
          <w:p w:rsidR="002D479B" w:rsidRPr="00B67068" w:rsidRDefault="002D479B" w:rsidP="00932ACB">
            <w:pPr>
              <w:jc w:val="center"/>
              <w:rPr>
                <w:sz w:val="24"/>
                <w:szCs w:val="24"/>
              </w:rPr>
            </w:pPr>
            <w:r w:rsidRPr="00B67068">
              <w:rPr>
                <w:sz w:val="24"/>
                <w:szCs w:val="24"/>
              </w:rPr>
              <w:t>95</w:t>
            </w:r>
          </w:p>
        </w:tc>
        <w:tc>
          <w:tcPr>
            <w:tcW w:w="221" w:type="pct"/>
            <w:noWrap/>
            <w:tcMar>
              <w:left w:w="57" w:type="dxa"/>
              <w:right w:w="57" w:type="dxa"/>
            </w:tcMar>
          </w:tcPr>
          <w:p w:rsidR="002D479B" w:rsidRPr="00B67068" w:rsidRDefault="002D479B" w:rsidP="00932ACB">
            <w:pPr>
              <w:jc w:val="center"/>
              <w:rPr>
                <w:sz w:val="24"/>
                <w:szCs w:val="24"/>
              </w:rPr>
            </w:pPr>
            <w:r w:rsidRPr="00B67068">
              <w:rPr>
                <w:sz w:val="24"/>
                <w:szCs w:val="24"/>
              </w:rPr>
              <w:t>95</w:t>
            </w:r>
          </w:p>
        </w:tc>
        <w:tc>
          <w:tcPr>
            <w:tcW w:w="241" w:type="pct"/>
            <w:noWrap/>
            <w:tcMar>
              <w:left w:w="57" w:type="dxa"/>
              <w:right w:w="57" w:type="dxa"/>
            </w:tcMar>
          </w:tcPr>
          <w:p w:rsidR="002D479B" w:rsidRPr="00B67068" w:rsidRDefault="002D479B" w:rsidP="00932ACB">
            <w:pPr>
              <w:jc w:val="center"/>
              <w:rPr>
                <w:sz w:val="24"/>
                <w:szCs w:val="24"/>
              </w:rPr>
            </w:pPr>
            <w:r w:rsidRPr="00B67068">
              <w:rPr>
                <w:sz w:val="24"/>
                <w:szCs w:val="24"/>
              </w:rPr>
              <w:t>95</w:t>
            </w:r>
          </w:p>
        </w:tc>
        <w:tc>
          <w:tcPr>
            <w:tcW w:w="240" w:type="pct"/>
            <w:noWrap/>
            <w:tcMar>
              <w:left w:w="57" w:type="dxa"/>
              <w:right w:w="57" w:type="dxa"/>
            </w:tcMar>
          </w:tcPr>
          <w:p w:rsidR="002D479B" w:rsidRPr="00B67068" w:rsidRDefault="002D479B" w:rsidP="00932ACB">
            <w:pPr>
              <w:jc w:val="center"/>
              <w:rPr>
                <w:sz w:val="24"/>
                <w:szCs w:val="24"/>
              </w:rPr>
            </w:pPr>
            <w:r w:rsidRPr="00B67068">
              <w:rPr>
                <w:sz w:val="24"/>
                <w:szCs w:val="24"/>
              </w:rPr>
              <w:t>95</w:t>
            </w:r>
          </w:p>
        </w:tc>
        <w:tc>
          <w:tcPr>
            <w:tcW w:w="225" w:type="pct"/>
            <w:noWrap/>
            <w:tcMar>
              <w:left w:w="57" w:type="dxa"/>
              <w:right w:w="57" w:type="dxa"/>
            </w:tcMar>
          </w:tcPr>
          <w:p w:rsidR="002D479B" w:rsidRPr="00B67068" w:rsidRDefault="002D479B" w:rsidP="00932ACB">
            <w:pPr>
              <w:jc w:val="center"/>
              <w:rPr>
                <w:sz w:val="24"/>
                <w:szCs w:val="24"/>
              </w:rPr>
            </w:pPr>
            <w:r w:rsidRPr="00B67068">
              <w:rPr>
                <w:sz w:val="24"/>
                <w:szCs w:val="24"/>
              </w:rPr>
              <w:t>95</w:t>
            </w:r>
          </w:p>
        </w:tc>
        <w:tc>
          <w:tcPr>
            <w:tcW w:w="227" w:type="pct"/>
            <w:noWrap/>
            <w:tcMar>
              <w:left w:w="57" w:type="dxa"/>
              <w:right w:w="57" w:type="dxa"/>
            </w:tcMar>
          </w:tcPr>
          <w:p w:rsidR="002D479B" w:rsidRPr="00B67068" w:rsidRDefault="002D479B" w:rsidP="00932ACB">
            <w:pPr>
              <w:jc w:val="center"/>
              <w:rPr>
                <w:sz w:val="24"/>
                <w:szCs w:val="24"/>
              </w:rPr>
            </w:pPr>
            <w:r w:rsidRPr="00B67068">
              <w:rPr>
                <w:sz w:val="24"/>
                <w:szCs w:val="24"/>
              </w:rPr>
              <w:t>95</w:t>
            </w:r>
          </w:p>
        </w:tc>
        <w:tc>
          <w:tcPr>
            <w:tcW w:w="220" w:type="pct"/>
            <w:noWrap/>
            <w:tcMar>
              <w:left w:w="57" w:type="dxa"/>
              <w:right w:w="57" w:type="dxa"/>
            </w:tcMar>
          </w:tcPr>
          <w:p w:rsidR="002D479B" w:rsidRPr="00B67068" w:rsidRDefault="002D479B" w:rsidP="00932ACB">
            <w:pPr>
              <w:jc w:val="center"/>
              <w:rPr>
                <w:sz w:val="24"/>
                <w:szCs w:val="24"/>
              </w:rPr>
            </w:pPr>
            <w:r w:rsidRPr="00B67068">
              <w:rPr>
                <w:sz w:val="24"/>
                <w:szCs w:val="24"/>
              </w:rPr>
              <w:t>95</w:t>
            </w:r>
          </w:p>
        </w:tc>
        <w:tc>
          <w:tcPr>
            <w:tcW w:w="236" w:type="pct"/>
            <w:noWrap/>
            <w:tcMar>
              <w:left w:w="57" w:type="dxa"/>
              <w:right w:w="57" w:type="dxa"/>
            </w:tcMar>
          </w:tcPr>
          <w:p w:rsidR="002D479B" w:rsidRPr="00B67068" w:rsidRDefault="002D479B" w:rsidP="00932ACB">
            <w:pPr>
              <w:jc w:val="center"/>
              <w:rPr>
                <w:sz w:val="24"/>
                <w:szCs w:val="24"/>
              </w:rPr>
            </w:pPr>
            <w:r w:rsidRPr="00B67068">
              <w:rPr>
                <w:sz w:val="24"/>
                <w:szCs w:val="24"/>
              </w:rPr>
              <w:t>95</w:t>
            </w:r>
          </w:p>
        </w:tc>
      </w:tr>
    </w:tbl>
    <w:p w:rsidR="002D479B" w:rsidRDefault="002D479B">
      <w:pPr>
        <w:rPr>
          <w:sz w:val="2"/>
          <w:szCs w:val="2"/>
        </w:rPr>
      </w:pPr>
    </w:p>
    <w:p w:rsidR="002D479B" w:rsidRDefault="002D479B">
      <w:pPr>
        <w:rPr>
          <w:sz w:val="2"/>
          <w:szCs w:val="2"/>
        </w:rPr>
      </w:pPr>
    </w:p>
    <w:p w:rsidR="002D479B" w:rsidRDefault="002D479B">
      <w:pPr>
        <w:rPr>
          <w:sz w:val="2"/>
          <w:szCs w:val="2"/>
        </w:rPr>
      </w:pPr>
    </w:p>
    <w:p w:rsidR="002D479B" w:rsidRDefault="002D479B">
      <w:pPr>
        <w:rPr>
          <w:sz w:val="2"/>
          <w:szCs w:val="2"/>
        </w:rPr>
      </w:pPr>
    </w:p>
    <w:p w:rsidR="002D479B" w:rsidRDefault="002D479B">
      <w:pPr>
        <w:rPr>
          <w:sz w:val="2"/>
          <w:szCs w:val="2"/>
        </w:rPr>
      </w:pPr>
    </w:p>
    <w:p w:rsidR="002D479B" w:rsidRDefault="002D479B">
      <w:pPr>
        <w:rPr>
          <w:sz w:val="2"/>
          <w:szCs w:val="2"/>
        </w:rPr>
      </w:pPr>
    </w:p>
    <w:p w:rsidR="002D479B" w:rsidRDefault="002D479B">
      <w:pPr>
        <w:rPr>
          <w:sz w:val="2"/>
          <w:szCs w:val="2"/>
        </w:rPr>
      </w:pPr>
    </w:p>
    <w:p w:rsidR="002D479B" w:rsidRPr="00E3203A" w:rsidRDefault="002D479B">
      <w:pPr>
        <w:rPr>
          <w:sz w:val="2"/>
          <w:szCs w:val="2"/>
        </w:rPr>
      </w:pPr>
    </w:p>
    <w:p w:rsidR="002D479B" w:rsidRPr="00FD40F8" w:rsidRDefault="002D479B"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t>Приложение № 2</w:t>
      </w:r>
    </w:p>
    <w:p w:rsidR="002D479B" w:rsidRDefault="002D479B"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D479B" w:rsidRPr="00FD40F8" w:rsidRDefault="002D479B"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D479B" w:rsidRPr="00FD40F8" w:rsidRDefault="002D479B"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D479B" w:rsidRPr="00FD40F8" w:rsidRDefault="002D479B" w:rsidP="00F36DF9">
      <w:pPr>
        <w:widowControl w:val="0"/>
        <w:autoSpaceDE w:val="0"/>
        <w:autoSpaceDN w:val="0"/>
        <w:adjustRightInd w:val="0"/>
        <w:jc w:val="center"/>
        <w:rPr>
          <w:sz w:val="28"/>
          <w:szCs w:val="28"/>
        </w:rPr>
      </w:pPr>
      <w:r w:rsidRPr="00FD40F8">
        <w:rPr>
          <w:sz w:val="28"/>
          <w:szCs w:val="28"/>
        </w:rPr>
        <w:t>ПЕРЕЧЕНЬ</w:t>
      </w:r>
    </w:p>
    <w:p w:rsidR="002D479B" w:rsidRDefault="002D479B"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2D479B" w:rsidRDefault="002D479B"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D479B" w:rsidRPr="00FD40F8" w:rsidRDefault="002D479B"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2D479B"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2D479B" w:rsidRPr="003B7605" w:rsidRDefault="002D479B"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2D479B" w:rsidRPr="003B7605" w:rsidRDefault="002D479B"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2D479B" w:rsidRPr="00F922D9" w:rsidTr="00941F39">
        <w:tc>
          <w:tcPr>
            <w:tcW w:w="737" w:type="dxa"/>
            <w:vMerge/>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p>
        </w:tc>
      </w:tr>
      <w:tr w:rsidR="002D479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2D479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D479B" w:rsidRPr="003B7605" w:rsidRDefault="002D479B"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2D479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2D479B" w:rsidRPr="00F922D9" w:rsidTr="00941F39">
        <w:tc>
          <w:tcPr>
            <w:tcW w:w="737" w:type="dxa"/>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D479B" w:rsidRPr="003B7605" w:rsidRDefault="002D479B"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D479B" w:rsidRPr="003B7605" w:rsidRDefault="002D479B"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D479B" w:rsidRPr="003B7605" w:rsidRDefault="002D479B"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D479B" w:rsidRPr="003B7605" w:rsidRDefault="002D479B" w:rsidP="00E535A6">
            <w:pPr>
              <w:pStyle w:val="ConsPlusNormal"/>
              <w:rPr>
                <w:rFonts w:ascii="Times New Roman" w:hAnsi="Times New Roman"/>
                <w:sz w:val="20"/>
                <w:szCs w:val="20"/>
              </w:rPr>
            </w:pPr>
            <w:r w:rsidRPr="003B7605">
              <w:rPr>
                <w:rFonts w:cs="Calibri"/>
                <w:sz w:val="20"/>
                <w:szCs w:val="20"/>
              </w:rPr>
              <w:t>1,2,3</w:t>
            </w:r>
          </w:p>
        </w:tc>
      </w:tr>
      <w:tr w:rsidR="002D479B" w:rsidRPr="00F922D9" w:rsidTr="00941F39">
        <w:tc>
          <w:tcPr>
            <w:tcW w:w="737" w:type="dxa"/>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jc w:val="center"/>
              <w:rPr>
                <w:rFonts w:ascii="Times New Roman" w:hAnsi="Times New Roman"/>
                <w:sz w:val="20"/>
                <w:szCs w:val="20"/>
              </w:rPr>
            </w:pPr>
            <w:r>
              <w:rPr>
                <w:rFonts w:ascii="Times New Roman" w:hAnsi="Times New Roman"/>
                <w:sz w:val="20"/>
                <w:szCs w:val="20"/>
              </w:rPr>
              <w:t>1.1.2</w:t>
            </w:r>
          </w:p>
        </w:tc>
        <w:tc>
          <w:tcPr>
            <w:tcW w:w="2551" w:type="dxa"/>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rPr>
                <w:rFonts w:ascii="Times New Roman" w:hAnsi="Times New Roman"/>
                <w:sz w:val="20"/>
                <w:szCs w:val="20"/>
              </w:rPr>
            </w:pPr>
            <w:r>
              <w:rPr>
                <w:rFonts w:ascii="Times New Roman" w:hAnsi="Times New Roman"/>
                <w:sz w:val="20"/>
                <w:szCs w:val="20"/>
              </w:rPr>
              <w:t>1.2. Реализация проектов инициативного бюджетирования</w:t>
            </w:r>
          </w:p>
        </w:tc>
        <w:tc>
          <w:tcPr>
            <w:tcW w:w="2438" w:type="dxa"/>
            <w:tcBorders>
              <w:top w:val="single" w:sz="4" w:space="0" w:color="auto"/>
              <w:left w:val="single" w:sz="4" w:space="0" w:color="auto"/>
              <w:bottom w:val="single" w:sz="4" w:space="0" w:color="auto"/>
              <w:right w:val="single" w:sz="4" w:space="0" w:color="auto"/>
            </w:tcBorders>
          </w:tcPr>
          <w:p w:rsidR="002D479B" w:rsidRPr="003B7605" w:rsidRDefault="002D479B" w:rsidP="00A800F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D479B" w:rsidRPr="003B7605" w:rsidRDefault="002D479B" w:rsidP="00A800F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D479B" w:rsidRPr="003B7605" w:rsidRDefault="002D479B" w:rsidP="00A800F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D479B" w:rsidRPr="003B7605" w:rsidRDefault="002D479B" w:rsidP="00A800F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D479B" w:rsidRPr="003B7605" w:rsidRDefault="002D479B" w:rsidP="00A800F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D479B" w:rsidRPr="003B7605" w:rsidRDefault="002D479B" w:rsidP="00A800F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D479B" w:rsidRPr="003B7605" w:rsidRDefault="002D479B" w:rsidP="00A800F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D479B" w:rsidRPr="003B7605" w:rsidRDefault="002D479B" w:rsidP="00A800F3">
            <w:pPr>
              <w:pStyle w:val="ConsPlusNormal"/>
              <w:rPr>
                <w:rFonts w:ascii="Times New Roman" w:hAnsi="Times New Roman"/>
                <w:sz w:val="20"/>
                <w:szCs w:val="20"/>
              </w:rPr>
            </w:pPr>
            <w:r w:rsidRPr="003B7605">
              <w:rPr>
                <w:rFonts w:cs="Calibri"/>
                <w:sz w:val="20"/>
                <w:szCs w:val="20"/>
              </w:rPr>
              <w:t>1,2,3</w:t>
            </w:r>
          </w:p>
        </w:tc>
      </w:tr>
      <w:tr w:rsidR="002D479B" w:rsidRPr="00F922D9" w:rsidTr="00941F39">
        <w:tc>
          <w:tcPr>
            <w:tcW w:w="737" w:type="dxa"/>
            <w:tcBorders>
              <w:top w:val="single" w:sz="4" w:space="0" w:color="auto"/>
              <w:left w:val="single" w:sz="4" w:space="0" w:color="auto"/>
              <w:bottom w:val="single" w:sz="4" w:space="0" w:color="auto"/>
              <w:right w:val="single" w:sz="4" w:space="0" w:color="auto"/>
            </w:tcBorders>
          </w:tcPr>
          <w:p w:rsidR="002D479B" w:rsidRDefault="002D479B" w:rsidP="00771303">
            <w:pPr>
              <w:pStyle w:val="ConsPlusNormal"/>
              <w:jc w:val="center"/>
              <w:rPr>
                <w:rFonts w:ascii="Times New Roman" w:hAnsi="Times New Roman"/>
                <w:sz w:val="20"/>
                <w:szCs w:val="20"/>
              </w:rPr>
            </w:pPr>
            <w:r>
              <w:rPr>
                <w:rFonts w:ascii="Times New Roman" w:hAnsi="Times New Roman"/>
                <w:sz w:val="20"/>
                <w:szCs w:val="20"/>
              </w:rPr>
              <w:t>1.1.3</w:t>
            </w:r>
          </w:p>
        </w:tc>
        <w:tc>
          <w:tcPr>
            <w:tcW w:w="2551" w:type="dxa"/>
            <w:tcBorders>
              <w:top w:val="single" w:sz="4" w:space="0" w:color="auto"/>
              <w:left w:val="single" w:sz="4" w:space="0" w:color="auto"/>
              <w:bottom w:val="single" w:sz="4" w:space="0" w:color="auto"/>
              <w:right w:val="single" w:sz="4" w:space="0" w:color="auto"/>
            </w:tcBorders>
          </w:tcPr>
          <w:p w:rsidR="002D479B" w:rsidRDefault="002D479B" w:rsidP="00771303">
            <w:pPr>
              <w:pStyle w:val="ConsPlusNormal"/>
              <w:rPr>
                <w:rFonts w:ascii="Times New Roman" w:hAnsi="Times New Roman"/>
                <w:sz w:val="20"/>
                <w:szCs w:val="20"/>
              </w:rPr>
            </w:pPr>
            <w:r>
              <w:rPr>
                <w:rFonts w:ascii="Times New Roman" w:hAnsi="Times New Roman"/>
                <w:sz w:val="20"/>
                <w:szCs w:val="20"/>
              </w:rPr>
              <w:t>1.3. Реализация направления расходов, для отражения которых не предусмотрены обособленные направления расходов</w:t>
            </w:r>
          </w:p>
        </w:tc>
        <w:tc>
          <w:tcPr>
            <w:tcW w:w="2438" w:type="dxa"/>
            <w:tcBorders>
              <w:top w:val="single" w:sz="4" w:space="0" w:color="auto"/>
              <w:left w:val="single" w:sz="4" w:space="0" w:color="auto"/>
              <w:bottom w:val="single" w:sz="4" w:space="0" w:color="auto"/>
              <w:right w:val="single" w:sz="4" w:space="0" w:color="auto"/>
            </w:tcBorders>
          </w:tcPr>
          <w:p w:rsidR="002D479B" w:rsidRPr="003B7605" w:rsidRDefault="002D479B" w:rsidP="00CD54C5">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2D479B" w:rsidRPr="003B7605" w:rsidRDefault="002D479B" w:rsidP="00CD54C5">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2D479B" w:rsidRPr="003B7605" w:rsidRDefault="002D479B" w:rsidP="00CD54C5">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D479B" w:rsidRPr="003B7605" w:rsidRDefault="002D479B" w:rsidP="00CD54C5">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2D479B" w:rsidRPr="003B7605" w:rsidRDefault="002D479B" w:rsidP="00CD54C5">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2D479B" w:rsidRPr="003B7605" w:rsidRDefault="002D479B" w:rsidP="00CD54C5">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2D479B" w:rsidRPr="003B7605" w:rsidRDefault="002D479B" w:rsidP="00CD54C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D479B" w:rsidRPr="003B7605" w:rsidRDefault="002D479B" w:rsidP="00CD54C5">
            <w:pPr>
              <w:pStyle w:val="ConsPlusNormal"/>
              <w:rPr>
                <w:rFonts w:ascii="Times New Roman" w:hAnsi="Times New Roman"/>
                <w:sz w:val="20"/>
                <w:szCs w:val="20"/>
              </w:rPr>
            </w:pPr>
            <w:r w:rsidRPr="003B7605">
              <w:rPr>
                <w:rFonts w:cs="Calibri"/>
                <w:sz w:val="20"/>
                <w:szCs w:val="20"/>
              </w:rPr>
              <w:t>1,2,3</w:t>
            </w:r>
          </w:p>
        </w:tc>
      </w:tr>
      <w:tr w:rsidR="002D479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D479B" w:rsidRPr="003B7605" w:rsidRDefault="002D479B"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2D479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D479B" w:rsidRPr="003B7605" w:rsidRDefault="002D479B"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2D479B"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2D479B" w:rsidRPr="003B7605" w:rsidRDefault="002D479B"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2D479B" w:rsidRPr="00F922D9" w:rsidTr="00941F39">
        <w:tc>
          <w:tcPr>
            <w:tcW w:w="737" w:type="dxa"/>
            <w:tcBorders>
              <w:top w:val="single" w:sz="4" w:space="0" w:color="auto"/>
              <w:left w:val="single" w:sz="4" w:space="0" w:color="auto"/>
              <w:bottom w:val="single" w:sz="4" w:space="0" w:color="auto"/>
              <w:right w:val="single" w:sz="4" w:space="0" w:color="auto"/>
            </w:tcBorders>
          </w:tcPr>
          <w:p w:rsidR="002D479B" w:rsidRPr="003B7605" w:rsidRDefault="002D479B"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2D479B" w:rsidRPr="003B7605" w:rsidRDefault="002D479B" w:rsidP="00C72B52">
            <w:pPr>
              <w:pStyle w:val="ConsPlusNormal"/>
              <w:rPr>
                <w:rFonts w:ascii="Times New Roman" w:hAnsi="Times New Roman"/>
                <w:sz w:val="20"/>
                <w:szCs w:val="20"/>
              </w:rPr>
            </w:pPr>
            <w:r w:rsidRPr="003B7605">
              <w:rPr>
                <w:rFonts w:ascii="Times New Roman" w:hAnsi="Times New Roman"/>
                <w:sz w:val="20"/>
                <w:szCs w:val="20"/>
              </w:rPr>
              <w:t>2.1. Мероприятия по обеспечению наградной атрибутикой</w:t>
            </w:r>
            <w:r>
              <w:rPr>
                <w:rFonts w:ascii="Times New Roman" w:hAnsi="Times New Roman"/>
                <w:sz w:val="20"/>
                <w:szCs w:val="20"/>
              </w:rPr>
              <w:t xml:space="preserve"> и</w:t>
            </w:r>
            <w:r w:rsidRPr="003B7605">
              <w:rPr>
                <w:rFonts w:ascii="Times New Roman" w:hAnsi="Times New Roman"/>
                <w:sz w:val="20"/>
                <w:szCs w:val="20"/>
              </w:rPr>
              <w:t xml:space="preserve">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2D479B" w:rsidRPr="003B7605" w:rsidRDefault="002D479B"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D479B" w:rsidRPr="003B7605" w:rsidRDefault="002D479B"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D479B" w:rsidRPr="003B7605" w:rsidRDefault="002D479B"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D479B" w:rsidRPr="003B7605" w:rsidRDefault="002D479B"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2D479B" w:rsidRPr="003B7605" w:rsidRDefault="002D479B"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2D479B" w:rsidRPr="003B7605" w:rsidRDefault="002D479B"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2D479B" w:rsidRPr="00F922D9" w:rsidTr="00941F39">
        <w:tc>
          <w:tcPr>
            <w:tcW w:w="737" w:type="dxa"/>
            <w:tcBorders>
              <w:top w:val="single" w:sz="4" w:space="0" w:color="auto"/>
              <w:left w:val="single" w:sz="4" w:space="0" w:color="auto"/>
              <w:bottom w:val="single" w:sz="4" w:space="0" w:color="auto"/>
              <w:right w:val="single" w:sz="4" w:space="0" w:color="auto"/>
            </w:tcBorders>
          </w:tcPr>
          <w:p w:rsidR="002D479B" w:rsidRPr="003B7605" w:rsidRDefault="002D479B"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2D479B" w:rsidRPr="003B7605" w:rsidRDefault="002D479B"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2D479B" w:rsidRPr="003B7605" w:rsidRDefault="002D479B"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D479B" w:rsidRPr="003B7605" w:rsidRDefault="002D479B"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D479B" w:rsidRPr="003B7605" w:rsidRDefault="002D479B"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D479B" w:rsidRPr="003B7605" w:rsidRDefault="002D479B"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2D479B" w:rsidRPr="003B7605" w:rsidRDefault="002D479B"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2D479B" w:rsidRPr="003B7605" w:rsidRDefault="002D479B"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2D479B" w:rsidRPr="00F922D9" w:rsidTr="00941F39">
        <w:tc>
          <w:tcPr>
            <w:tcW w:w="737" w:type="dxa"/>
            <w:tcBorders>
              <w:top w:val="single" w:sz="4" w:space="0" w:color="auto"/>
              <w:left w:val="single" w:sz="4" w:space="0" w:color="auto"/>
              <w:bottom w:val="single" w:sz="4" w:space="0" w:color="auto"/>
              <w:right w:val="single" w:sz="4" w:space="0" w:color="auto"/>
            </w:tcBorders>
          </w:tcPr>
          <w:p w:rsidR="002D479B" w:rsidRPr="003B7605" w:rsidRDefault="002D479B"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2D479B" w:rsidRPr="003B7605" w:rsidRDefault="002D479B"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2D479B" w:rsidRPr="003B7605" w:rsidRDefault="002D479B"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2D479B" w:rsidRPr="003B7605" w:rsidRDefault="002D479B"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2D479B" w:rsidRPr="003B7605" w:rsidRDefault="002D479B"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2D479B" w:rsidRPr="003B7605" w:rsidRDefault="002D479B"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2D479B" w:rsidRPr="00F65582" w:rsidRDefault="002D479B">
      <w:pPr>
        <w:rPr>
          <w:sz w:val="2"/>
          <w:szCs w:val="2"/>
        </w:rPr>
      </w:pPr>
    </w:p>
    <w:p w:rsidR="002D479B" w:rsidRPr="007B68AC" w:rsidRDefault="002D479B" w:rsidP="00F36DF9">
      <w:pPr>
        <w:rPr>
          <w:sz w:val="2"/>
          <w:szCs w:val="2"/>
        </w:rPr>
      </w:pPr>
    </w:p>
    <w:p w:rsidR="002D479B" w:rsidRPr="00FD40F8" w:rsidRDefault="002D479B"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t>Приложение № 3</w:t>
      </w:r>
    </w:p>
    <w:p w:rsidR="002D479B" w:rsidRDefault="002D479B"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D479B" w:rsidRPr="00FD40F8" w:rsidRDefault="002D479B"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D479B" w:rsidRPr="00FD40F8" w:rsidRDefault="002D479B"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D479B" w:rsidRDefault="002D479B" w:rsidP="000E0044">
      <w:pPr>
        <w:autoSpaceDE w:val="0"/>
        <w:autoSpaceDN w:val="0"/>
        <w:adjustRightInd w:val="0"/>
        <w:spacing w:line="226" w:lineRule="auto"/>
        <w:jc w:val="center"/>
        <w:rPr>
          <w:kern w:val="2"/>
          <w:sz w:val="28"/>
          <w:szCs w:val="28"/>
        </w:rPr>
      </w:pPr>
    </w:p>
    <w:p w:rsidR="002D479B" w:rsidRDefault="002D479B" w:rsidP="000E0044">
      <w:pPr>
        <w:autoSpaceDE w:val="0"/>
        <w:autoSpaceDN w:val="0"/>
        <w:adjustRightInd w:val="0"/>
        <w:spacing w:line="226" w:lineRule="auto"/>
        <w:jc w:val="center"/>
        <w:rPr>
          <w:kern w:val="2"/>
          <w:sz w:val="28"/>
          <w:szCs w:val="28"/>
        </w:rPr>
      </w:pPr>
    </w:p>
    <w:p w:rsidR="002D479B" w:rsidRDefault="002D479B"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2D479B" w:rsidRPr="00FD40F8" w:rsidRDefault="002D479B" w:rsidP="000E0044">
      <w:pPr>
        <w:autoSpaceDE w:val="0"/>
        <w:autoSpaceDN w:val="0"/>
        <w:adjustRightInd w:val="0"/>
        <w:spacing w:line="226" w:lineRule="auto"/>
        <w:jc w:val="center"/>
        <w:rPr>
          <w:kern w:val="2"/>
          <w:sz w:val="28"/>
          <w:szCs w:val="28"/>
        </w:rPr>
      </w:pPr>
    </w:p>
    <w:p w:rsidR="002D479B" w:rsidRPr="00BF799D" w:rsidRDefault="002D479B"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2D479B" w:rsidRPr="00BF799D" w:rsidRDefault="002D479B" w:rsidP="0013158E">
      <w:pPr>
        <w:jc w:val="center"/>
        <w:rPr>
          <w:kern w:val="2"/>
          <w:sz w:val="28"/>
          <w:szCs w:val="28"/>
        </w:rPr>
      </w:pPr>
    </w:p>
    <w:p w:rsidR="002D479B" w:rsidRPr="00BF799D" w:rsidRDefault="002D479B"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2D479B" w:rsidRPr="00BF799D" w:rsidTr="00E51C9A">
        <w:trPr>
          <w:tblHeader/>
          <w:jc w:val="center"/>
        </w:trPr>
        <w:tc>
          <w:tcPr>
            <w:tcW w:w="1879" w:type="dxa"/>
            <w:vMerge w:val="restart"/>
          </w:tcPr>
          <w:p w:rsidR="002D479B" w:rsidRPr="00BF799D" w:rsidRDefault="002D479B"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2D479B" w:rsidRPr="00BF799D" w:rsidRDefault="002D479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2D479B" w:rsidRPr="00BF799D" w:rsidRDefault="002D479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2D479B" w:rsidRPr="00BF799D" w:rsidRDefault="002D479B"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2D479B" w:rsidRPr="00BF799D" w:rsidRDefault="002D479B"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2D479B" w:rsidRPr="00BF799D" w:rsidRDefault="002D479B"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2D479B" w:rsidRPr="00BF799D" w:rsidTr="00627E19">
        <w:trPr>
          <w:tblHeader/>
          <w:jc w:val="center"/>
        </w:trPr>
        <w:tc>
          <w:tcPr>
            <w:tcW w:w="1879" w:type="dxa"/>
            <w:vMerge/>
          </w:tcPr>
          <w:p w:rsidR="002D479B" w:rsidRPr="00BF799D" w:rsidRDefault="002D479B" w:rsidP="00771303">
            <w:pPr>
              <w:pStyle w:val="ConsPlusCell"/>
              <w:widowControl/>
              <w:jc w:val="center"/>
              <w:rPr>
                <w:rFonts w:ascii="Times New Roman" w:hAnsi="Times New Roman" w:cs="Times New Roman"/>
                <w:kern w:val="2"/>
              </w:rPr>
            </w:pPr>
          </w:p>
        </w:tc>
        <w:tc>
          <w:tcPr>
            <w:tcW w:w="1656" w:type="dxa"/>
            <w:vMerge/>
          </w:tcPr>
          <w:p w:rsidR="002D479B" w:rsidRPr="00BF799D" w:rsidRDefault="002D479B" w:rsidP="00771303">
            <w:pPr>
              <w:pStyle w:val="ConsPlusCell"/>
              <w:widowControl/>
              <w:jc w:val="center"/>
              <w:rPr>
                <w:rFonts w:ascii="Times New Roman" w:hAnsi="Times New Roman" w:cs="Times New Roman"/>
                <w:kern w:val="2"/>
              </w:rPr>
            </w:pP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2D479B" w:rsidRPr="00BF799D" w:rsidRDefault="002D479B" w:rsidP="00771303">
            <w:pPr>
              <w:pStyle w:val="ConsPlusCell"/>
              <w:widowControl/>
              <w:jc w:val="center"/>
              <w:rPr>
                <w:rFonts w:ascii="Times New Roman" w:hAnsi="Times New Roman" w:cs="Times New Roman"/>
                <w:kern w:val="2"/>
              </w:rPr>
            </w:pPr>
          </w:p>
        </w:tc>
        <w:tc>
          <w:tcPr>
            <w:tcW w:w="812"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2D479B"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2D479B" w:rsidRPr="00BF799D" w:rsidTr="00627E19">
        <w:trPr>
          <w:tblHeader/>
          <w:jc w:val="center"/>
        </w:trPr>
        <w:tc>
          <w:tcPr>
            <w:tcW w:w="1879" w:type="dxa"/>
          </w:tcPr>
          <w:p w:rsidR="002D479B" w:rsidRPr="00BF799D" w:rsidRDefault="002D479B" w:rsidP="00771303">
            <w:pPr>
              <w:jc w:val="center"/>
              <w:rPr>
                <w:kern w:val="2"/>
              </w:rPr>
            </w:pPr>
            <w:r w:rsidRPr="00BF799D">
              <w:rPr>
                <w:kern w:val="2"/>
              </w:rPr>
              <w:t>1</w:t>
            </w:r>
          </w:p>
        </w:tc>
        <w:tc>
          <w:tcPr>
            <w:tcW w:w="1656"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2D479B" w:rsidRPr="00BF799D" w:rsidTr="00627E19">
        <w:trPr>
          <w:trHeight w:val="1147"/>
          <w:jc w:val="center"/>
        </w:trPr>
        <w:tc>
          <w:tcPr>
            <w:tcW w:w="1879" w:type="dxa"/>
          </w:tcPr>
          <w:p w:rsidR="002D479B" w:rsidRPr="00BF799D" w:rsidRDefault="002D479B"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2D479B" w:rsidRPr="00BF799D" w:rsidRDefault="002D479B"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2D479B" w:rsidRPr="00BF799D" w:rsidRDefault="002D479B"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D479B" w:rsidRPr="00BF799D" w:rsidRDefault="002D479B" w:rsidP="00771303">
            <w:pPr>
              <w:pStyle w:val="ConsPlusCell"/>
              <w:jc w:val="center"/>
              <w:rPr>
                <w:rFonts w:ascii="Times New Roman" w:hAnsi="Times New Roman" w:cs="Times New Roman"/>
                <w:kern w:val="2"/>
              </w:rPr>
            </w:pP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D479B" w:rsidRPr="00BF799D" w:rsidRDefault="002D479B" w:rsidP="00771303">
            <w:pPr>
              <w:pStyle w:val="ConsPlusCell"/>
              <w:jc w:val="center"/>
              <w:rPr>
                <w:rFonts w:ascii="Times New Roman" w:hAnsi="Times New Roman" w:cs="Times New Roman"/>
                <w:kern w:val="2"/>
              </w:rPr>
            </w:pPr>
          </w:p>
        </w:tc>
        <w:tc>
          <w:tcPr>
            <w:tcW w:w="850"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2D479B" w:rsidRPr="00BF799D" w:rsidRDefault="002D479B" w:rsidP="00771303">
            <w:pPr>
              <w:pStyle w:val="ConsPlusCell"/>
              <w:jc w:val="center"/>
              <w:rPr>
                <w:rFonts w:ascii="Times New Roman" w:hAnsi="Times New Roman" w:cs="Times New Roman"/>
                <w:kern w:val="2"/>
              </w:rPr>
            </w:pPr>
          </w:p>
        </w:tc>
        <w:tc>
          <w:tcPr>
            <w:tcW w:w="851" w:type="dxa"/>
          </w:tcPr>
          <w:p w:rsidR="002D479B" w:rsidRPr="00BF799D" w:rsidRDefault="002D479B" w:rsidP="0009637B">
            <w:pPr>
              <w:pStyle w:val="ConsPlusCell"/>
              <w:widowControl/>
              <w:jc w:val="center"/>
              <w:rPr>
                <w:rFonts w:ascii="Times New Roman" w:hAnsi="Times New Roman" w:cs="Times New Roman"/>
                <w:kern w:val="2"/>
              </w:rPr>
            </w:pPr>
            <w:r>
              <w:rPr>
                <w:rFonts w:ascii="Times New Roman" w:hAnsi="Times New Roman" w:cs="Times New Roman"/>
                <w:kern w:val="2"/>
              </w:rPr>
              <w:t>5062,2</w:t>
            </w:r>
          </w:p>
        </w:tc>
        <w:tc>
          <w:tcPr>
            <w:tcW w:w="812" w:type="dxa"/>
          </w:tcPr>
          <w:p w:rsidR="002D479B" w:rsidRPr="00BF799D" w:rsidRDefault="002D479B" w:rsidP="00135C1B">
            <w:pPr>
              <w:jc w:val="center"/>
              <w:rPr>
                <w:kern w:val="2"/>
              </w:rPr>
            </w:pPr>
            <w:r>
              <w:rPr>
                <w:kern w:val="2"/>
              </w:rPr>
              <w:t>18,7</w:t>
            </w:r>
          </w:p>
        </w:tc>
        <w:tc>
          <w:tcPr>
            <w:tcW w:w="708" w:type="dxa"/>
          </w:tcPr>
          <w:p w:rsidR="002D479B" w:rsidRPr="00BF799D" w:rsidRDefault="002D479B" w:rsidP="00220E63">
            <w:pPr>
              <w:jc w:val="center"/>
              <w:rPr>
                <w:kern w:val="2"/>
              </w:rPr>
            </w:pPr>
            <w:r>
              <w:rPr>
                <w:kern w:val="2"/>
              </w:rPr>
              <w:t>4,9</w:t>
            </w:r>
          </w:p>
        </w:tc>
        <w:tc>
          <w:tcPr>
            <w:tcW w:w="709" w:type="dxa"/>
          </w:tcPr>
          <w:p w:rsidR="002D479B" w:rsidRPr="00BF799D" w:rsidRDefault="002D479B" w:rsidP="00220E63">
            <w:pPr>
              <w:jc w:val="center"/>
              <w:rPr>
                <w:kern w:val="2"/>
              </w:rPr>
            </w:pPr>
            <w:r>
              <w:rPr>
                <w:kern w:val="2"/>
              </w:rPr>
              <w:t>2515,6</w:t>
            </w:r>
          </w:p>
        </w:tc>
        <w:tc>
          <w:tcPr>
            <w:tcW w:w="709" w:type="dxa"/>
          </w:tcPr>
          <w:p w:rsidR="002D479B" w:rsidRPr="00BF799D" w:rsidRDefault="002D479B" w:rsidP="00220E63">
            <w:pPr>
              <w:jc w:val="center"/>
              <w:rPr>
                <w:kern w:val="2"/>
              </w:rPr>
            </w:pPr>
            <w:r>
              <w:rPr>
                <w:kern w:val="2"/>
              </w:rPr>
              <w:t>46,0</w:t>
            </w:r>
          </w:p>
        </w:tc>
        <w:tc>
          <w:tcPr>
            <w:tcW w:w="747" w:type="dxa"/>
          </w:tcPr>
          <w:p w:rsidR="002D479B" w:rsidRPr="00BF799D" w:rsidRDefault="002D479B" w:rsidP="00220E63">
            <w:pPr>
              <w:jc w:val="center"/>
              <w:rPr>
                <w:kern w:val="2"/>
              </w:rPr>
            </w:pPr>
            <w:r>
              <w:rPr>
                <w:kern w:val="2"/>
              </w:rPr>
              <w:t>2477,0</w:t>
            </w:r>
          </w:p>
        </w:tc>
        <w:tc>
          <w:tcPr>
            <w:tcW w:w="709" w:type="dxa"/>
          </w:tcPr>
          <w:p w:rsidR="002D479B" w:rsidRPr="00BF799D" w:rsidRDefault="002D479B" w:rsidP="00220E63">
            <w:pPr>
              <w:jc w:val="center"/>
              <w:rPr>
                <w:kern w:val="2"/>
              </w:rPr>
            </w:pPr>
            <w:r>
              <w:rPr>
                <w:kern w:val="2"/>
              </w:rPr>
              <w:t>0,0</w:t>
            </w:r>
          </w:p>
        </w:tc>
        <w:tc>
          <w:tcPr>
            <w:tcW w:w="670" w:type="dxa"/>
          </w:tcPr>
          <w:p w:rsidR="002D479B" w:rsidRPr="00BF799D" w:rsidRDefault="002D479B" w:rsidP="00220E63">
            <w:pPr>
              <w:jc w:val="center"/>
              <w:rPr>
                <w:kern w:val="2"/>
              </w:rPr>
            </w:pPr>
            <w:r>
              <w:rPr>
                <w:kern w:val="2"/>
              </w:rPr>
              <w:t>0,0</w:t>
            </w:r>
          </w:p>
        </w:tc>
        <w:tc>
          <w:tcPr>
            <w:tcW w:w="567" w:type="dxa"/>
          </w:tcPr>
          <w:p w:rsidR="002D479B" w:rsidRPr="00BF799D" w:rsidRDefault="002D479B" w:rsidP="00220E63">
            <w:pPr>
              <w:jc w:val="center"/>
              <w:rPr>
                <w:kern w:val="2"/>
              </w:rPr>
            </w:pPr>
            <w:r>
              <w:rPr>
                <w:kern w:val="2"/>
              </w:rPr>
              <w:t>0,0</w:t>
            </w:r>
          </w:p>
        </w:tc>
        <w:tc>
          <w:tcPr>
            <w:tcW w:w="567" w:type="dxa"/>
          </w:tcPr>
          <w:p w:rsidR="002D479B" w:rsidRPr="00BF799D" w:rsidRDefault="002D479B" w:rsidP="00220E63">
            <w:pPr>
              <w:jc w:val="center"/>
              <w:rPr>
                <w:kern w:val="2"/>
              </w:rPr>
            </w:pPr>
            <w:r>
              <w:rPr>
                <w:kern w:val="2"/>
              </w:rPr>
              <w:t>0,0</w:t>
            </w:r>
          </w:p>
        </w:tc>
        <w:tc>
          <w:tcPr>
            <w:tcW w:w="567" w:type="dxa"/>
          </w:tcPr>
          <w:p w:rsidR="002D479B" w:rsidRPr="00BF799D" w:rsidRDefault="002D479B" w:rsidP="00220E63">
            <w:pPr>
              <w:jc w:val="center"/>
              <w:rPr>
                <w:kern w:val="2"/>
              </w:rPr>
            </w:pPr>
            <w:r>
              <w:rPr>
                <w:kern w:val="2"/>
              </w:rPr>
              <w:t>0,0</w:t>
            </w:r>
          </w:p>
        </w:tc>
        <w:tc>
          <w:tcPr>
            <w:tcW w:w="567" w:type="dxa"/>
          </w:tcPr>
          <w:p w:rsidR="002D479B" w:rsidRPr="00BF799D" w:rsidRDefault="002D479B" w:rsidP="00220E63">
            <w:pPr>
              <w:jc w:val="center"/>
              <w:rPr>
                <w:kern w:val="2"/>
              </w:rPr>
            </w:pPr>
            <w:r>
              <w:rPr>
                <w:kern w:val="2"/>
              </w:rPr>
              <w:t>0,0</w:t>
            </w:r>
          </w:p>
        </w:tc>
        <w:tc>
          <w:tcPr>
            <w:tcW w:w="567" w:type="dxa"/>
          </w:tcPr>
          <w:p w:rsidR="002D479B" w:rsidRPr="00BF799D" w:rsidRDefault="002D479B" w:rsidP="00220E63">
            <w:pPr>
              <w:jc w:val="center"/>
              <w:rPr>
                <w:kern w:val="2"/>
              </w:rPr>
            </w:pPr>
            <w:r>
              <w:rPr>
                <w:kern w:val="2"/>
              </w:rPr>
              <w:t>0,0</w:t>
            </w:r>
          </w:p>
        </w:tc>
      </w:tr>
      <w:tr w:rsidR="002D479B" w:rsidRPr="00BF799D" w:rsidTr="00627E19">
        <w:trPr>
          <w:jc w:val="center"/>
        </w:trPr>
        <w:tc>
          <w:tcPr>
            <w:tcW w:w="1879" w:type="dxa"/>
            <w:vMerge w:val="restart"/>
          </w:tcPr>
          <w:p w:rsidR="002D479B" w:rsidRPr="00BF799D" w:rsidRDefault="002D479B"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2D479B" w:rsidRPr="00E60AC8" w:rsidRDefault="002D479B"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D479B" w:rsidRPr="00BF799D" w:rsidRDefault="002D479B" w:rsidP="0009637B">
            <w:pPr>
              <w:jc w:val="center"/>
              <w:rPr>
                <w:kern w:val="2"/>
              </w:rPr>
            </w:pPr>
            <w:r>
              <w:rPr>
                <w:kern w:val="2"/>
              </w:rPr>
              <w:t>5033,8</w:t>
            </w:r>
          </w:p>
        </w:tc>
        <w:tc>
          <w:tcPr>
            <w:tcW w:w="812" w:type="dxa"/>
          </w:tcPr>
          <w:p w:rsidR="002D479B" w:rsidRPr="00BF799D" w:rsidRDefault="002D479B" w:rsidP="00771303">
            <w:pPr>
              <w:jc w:val="center"/>
              <w:rPr>
                <w:kern w:val="2"/>
              </w:rPr>
            </w:pPr>
            <w:r w:rsidRPr="00BF799D">
              <w:rPr>
                <w:kern w:val="2"/>
              </w:rPr>
              <w:t>-</w:t>
            </w:r>
          </w:p>
        </w:tc>
        <w:tc>
          <w:tcPr>
            <w:tcW w:w="708" w:type="dxa"/>
          </w:tcPr>
          <w:p w:rsidR="002D479B" w:rsidRPr="00BF799D" w:rsidRDefault="002D479B" w:rsidP="00771303">
            <w:pPr>
              <w:jc w:val="center"/>
              <w:rPr>
                <w:kern w:val="2"/>
              </w:rPr>
            </w:pPr>
            <w:r w:rsidRPr="00BF799D">
              <w:rPr>
                <w:kern w:val="2"/>
              </w:rPr>
              <w:t>-</w:t>
            </w:r>
          </w:p>
        </w:tc>
        <w:tc>
          <w:tcPr>
            <w:tcW w:w="709" w:type="dxa"/>
          </w:tcPr>
          <w:p w:rsidR="002D479B" w:rsidRPr="00BF799D" w:rsidRDefault="002D479B" w:rsidP="00771303">
            <w:pPr>
              <w:jc w:val="center"/>
              <w:rPr>
                <w:kern w:val="2"/>
              </w:rPr>
            </w:pPr>
            <w:r>
              <w:rPr>
                <w:kern w:val="2"/>
              </w:rPr>
              <w:t>2510,8</w:t>
            </w:r>
          </w:p>
        </w:tc>
        <w:tc>
          <w:tcPr>
            <w:tcW w:w="709" w:type="dxa"/>
          </w:tcPr>
          <w:p w:rsidR="002D479B" w:rsidRPr="00BF799D" w:rsidRDefault="002D479B" w:rsidP="00771303">
            <w:pPr>
              <w:jc w:val="center"/>
              <w:rPr>
                <w:kern w:val="2"/>
              </w:rPr>
            </w:pPr>
            <w:r>
              <w:rPr>
                <w:kern w:val="2"/>
              </w:rPr>
              <w:t>46,0</w:t>
            </w:r>
          </w:p>
        </w:tc>
        <w:tc>
          <w:tcPr>
            <w:tcW w:w="747" w:type="dxa"/>
          </w:tcPr>
          <w:p w:rsidR="002D479B" w:rsidRPr="00BF799D" w:rsidRDefault="002D479B" w:rsidP="00771303">
            <w:pPr>
              <w:jc w:val="center"/>
              <w:rPr>
                <w:kern w:val="2"/>
              </w:rPr>
            </w:pPr>
            <w:r>
              <w:rPr>
                <w:kern w:val="2"/>
              </w:rPr>
              <w:t>2477,0</w:t>
            </w:r>
          </w:p>
        </w:tc>
        <w:tc>
          <w:tcPr>
            <w:tcW w:w="709" w:type="dxa"/>
          </w:tcPr>
          <w:p w:rsidR="002D479B" w:rsidRPr="00BF799D" w:rsidRDefault="002D479B" w:rsidP="00771303">
            <w:pPr>
              <w:jc w:val="center"/>
              <w:rPr>
                <w:kern w:val="2"/>
              </w:rPr>
            </w:pPr>
            <w:r w:rsidRPr="00BF799D">
              <w:rPr>
                <w:kern w:val="2"/>
              </w:rPr>
              <w:t>-</w:t>
            </w:r>
          </w:p>
        </w:tc>
        <w:tc>
          <w:tcPr>
            <w:tcW w:w="670" w:type="dxa"/>
          </w:tcPr>
          <w:p w:rsidR="002D479B" w:rsidRPr="00BF799D" w:rsidRDefault="002D479B" w:rsidP="00771303">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r>
      <w:tr w:rsidR="002D479B" w:rsidRPr="00BF799D" w:rsidTr="00627E19">
        <w:trPr>
          <w:jc w:val="center"/>
        </w:trPr>
        <w:tc>
          <w:tcPr>
            <w:tcW w:w="1879" w:type="dxa"/>
            <w:vMerge/>
          </w:tcPr>
          <w:p w:rsidR="002D479B" w:rsidRPr="00BF799D" w:rsidRDefault="002D479B" w:rsidP="00771303">
            <w:pPr>
              <w:rPr>
                <w:kern w:val="2"/>
              </w:rPr>
            </w:pPr>
          </w:p>
        </w:tc>
        <w:tc>
          <w:tcPr>
            <w:tcW w:w="1656"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D479B" w:rsidRPr="00E60AC8" w:rsidRDefault="002D479B"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D479B" w:rsidRPr="00BF799D" w:rsidRDefault="002D479B" w:rsidP="0009637B">
            <w:pPr>
              <w:jc w:val="center"/>
              <w:rPr>
                <w:kern w:val="2"/>
              </w:rPr>
            </w:pPr>
            <w:r>
              <w:rPr>
                <w:kern w:val="2"/>
              </w:rPr>
              <w:t>5033,8</w:t>
            </w:r>
          </w:p>
        </w:tc>
        <w:tc>
          <w:tcPr>
            <w:tcW w:w="812" w:type="dxa"/>
          </w:tcPr>
          <w:p w:rsidR="002D479B" w:rsidRPr="00BF799D" w:rsidRDefault="002D479B" w:rsidP="00771303">
            <w:pPr>
              <w:jc w:val="center"/>
              <w:rPr>
                <w:kern w:val="2"/>
              </w:rPr>
            </w:pPr>
            <w:r w:rsidRPr="00BF799D">
              <w:rPr>
                <w:kern w:val="2"/>
              </w:rPr>
              <w:t>-</w:t>
            </w:r>
          </w:p>
        </w:tc>
        <w:tc>
          <w:tcPr>
            <w:tcW w:w="708" w:type="dxa"/>
          </w:tcPr>
          <w:p w:rsidR="002D479B" w:rsidRPr="00BF799D" w:rsidRDefault="002D479B" w:rsidP="00771303">
            <w:pPr>
              <w:jc w:val="center"/>
              <w:rPr>
                <w:kern w:val="2"/>
              </w:rPr>
            </w:pPr>
            <w:r w:rsidRPr="00BF799D">
              <w:rPr>
                <w:kern w:val="2"/>
              </w:rPr>
              <w:t>-</w:t>
            </w:r>
          </w:p>
        </w:tc>
        <w:tc>
          <w:tcPr>
            <w:tcW w:w="709" w:type="dxa"/>
          </w:tcPr>
          <w:p w:rsidR="002D479B" w:rsidRPr="00BF799D" w:rsidRDefault="002D479B" w:rsidP="00771303">
            <w:pPr>
              <w:jc w:val="center"/>
              <w:rPr>
                <w:kern w:val="2"/>
              </w:rPr>
            </w:pPr>
            <w:r>
              <w:rPr>
                <w:kern w:val="2"/>
              </w:rPr>
              <w:t>2510,8</w:t>
            </w:r>
          </w:p>
        </w:tc>
        <w:tc>
          <w:tcPr>
            <w:tcW w:w="709" w:type="dxa"/>
          </w:tcPr>
          <w:p w:rsidR="002D479B" w:rsidRPr="00BF799D" w:rsidRDefault="002D479B" w:rsidP="00771303">
            <w:pPr>
              <w:jc w:val="center"/>
              <w:rPr>
                <w:kern w:val="2"/>
              </w:rPr>
            </w:pPr>
            <w:r>
              <w:rPr>
                <w:kern w:val="2"/>
              </w:rPr>
              <w:t>46,0</w:t>
            </w:r>
          </w:p>
        </w:tc>
        <w:tc>
          <w:tcPr>
            <w:tcW w:w="747" w:type="dxa"/>
          </w:tcPr>
          <w:p w:rsidR="002D479B" w:rsidRPr="00BF799D" w:rsidRDefault="002D479B" w:rsidP="00771303">
            <w:pPr>
              <w:jc w:val="center"/>
              <w:rPr>
                <w:kern w:val="2"/>
              </w:rPr>
            </w:pPr>
            <w:r>
              <w:rPr>
                <w:kern w:val="2"/>
              </w:rPr>
              <w:t>2477,0</w:t>
            </w:r>
          </w:p>
        </w:tc>
        <w:tc>
          <w:tcPr>
            <w:tcW w:w="709" w:type="dxa"/>
          </w:tcPr>
          <w:p w:rsidR="002D479B" w:rsidRPr="00BF799D" w:rsidRDefault="002D479B" w:rsidP="00771303">
            <w:pPr>
              <w:jc w:val="center"/>
              <w:rPr>
                <w:kern w:val="2"/>
              </w:rPr>
            </w:pPr>
            <w:r w:rsidRPr="00BF799D">
              <w:rPr>
                <w:kern w:val="2"/>
              </w:rPr>
              <w:t>-</w:t>
            </w:r>
          </w:p>
        </w:tc>
        <w:tc>
          <w:tcPr>
            <w:tcW w:w="670" w:type="dxa"/>
          </w:tcPr>
          <w:p w:rsidR="002D479B" w:rsidRPr="00BF799D" w:rsidRDefault="002D479B" w:rsidP="00771303">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r>
      <w:tr w:rsidR="002D479B" w:rsidRPr="00BF799D" w:rsidTr="00627E19">
        <w:trPr>
          <w:jc w:val="center"/>
        </w:trPr>
        <w:tc>
          <w:tcPr>
            <w:tcW w:w="1879" w:type="dxa"/>
          </w:tcPr>
          <w:p w:rsidR="002D479B" w:rsidRPr="00BF799D" w:rsidRDefault="002D479B"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D479B" w:rsidRPr="00BF799D" w:rsidRDefault="002D479B"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2D479B" w:rsidRPr="00BF799D" w:rsidRDefault="002D479B"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D479B" w:rsidRPr="00E60AC8" w:rsidRDefault="002D479B"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D479B" w:rsidRPr="00BF799D" w:rsidRDefault="002D479B" w:rsidP="00771303">
            <w:pPr>
              <w:jc w:val="center"/>
              <w:rPr>
                <w:kern w:val="2"/>
              </w:rPr>
            </w:pPr>
            <w:r w:rsidRPr="00BF799D">
              <w:rPr>
                <w:kern w:val="2"/>
              </w:rPr>
              <w:t>-</w:t>
            </w:r>
          </w:p>
        </w:tc>
        <w:tc>
          <w:tcPr>
            <w:tcW w:w="812" w:type="dxa"/>
          </w:tcPr>
          <w:p w:rsidR="002D479B" w:rsidRPr="00BF799D" w:rsidRDefault="002D479B" w:rsidP="00771303">
            <w:pPr>
              <w:jc w:val="center"/>
              <w:rPr>
                <w:kern w:val="2"/>
              </w:rPr>
            </w:pPr>
            <w:r w:rsidRPr="00BF799D">
              <w:rPr>
                <w:kern w:val="2"/>
              </w:rPr>
              <w:t>-</w:t>
            </w:r>
          </w:p>
        </w:tc>
        <w:tc>
          <w:tcPr>
            <w:tcW w:w="708" w:type="dxa"/>
          </w:tcPr>
          <w:p w:rsidR="002D479B" w:rsidRPr="00BF799D" w:rsidRDefault="002D479B" w:rsidP="00771303">
            <w:pPr>
              <w:jc w:val="center"/>
              <w:rPr>
                <w:kern w:val="2"/>
              </w:rPr>
            </w:pPr>
            <w:r w:rsidRPr="00BF799D">
              <w:rPr>
                <w:kern w:val="2"/>
              </w:rPr>
              <w:t>-</w:t>
            </w:r>
          </w:p>
        </w:tc>
        <w:tc>
          <w:tcPr>
            <w:tcW w:w="709" w:type="dxa"/>
          </w:tcPr>
          <w:p w:rsidR="002D479B" w:rsidRPr="00BF799D" w:rsidRDefault="002D479B" w:rsidP="00771303">
            <w:pPr>
              <w:jc w:val="center"/>
              <w:rPr>
                <w:kern w:val="2"/>
              </w:rPr>
            </w:pPr>
            <w:r w:rsidRPr="00BF799D">
              <w:rPr>
                <w:kern w:val="2"/>
              </w:rPr>
              <w:t>-</w:t>
            </w:r>
          </w:p>
        </w:tc>
        <w:tc>
          <w:tcPr>
            <w:tcW w:w="709" w:type="dxa"/>
          </w:tcPr>
          <w:p w:rsidR="002D479B" w:rsidRPr="00BF799D" w:rsidRDefault="002D479B" w:rsidP="00771303">
            <w:pPr>
              <w:jc w:val="center"/>
              <w:rPr>
                <w:kern w:val="2"/>
              </w:rPr>
            </w:pPr>
            <w:r w:rsidRPr="00BF799D">
              <w:rPr>
                <w:kern w:val="2"/>
              </w:rPr>
              <w:t>-</w:t>
            </w:r>
          </w:p>
        </w:tc>
        <w:tc>
          <w:tcPr>
            <w:tcW w:w="747" w:type="dxa"/>
          </w:tcPr>
          <w:p w:rsidR="002D479B" w:rsidRPr="00BF799D" w:rsidRDefault="002D479B" w:rsidP="00771303">
            <w:pPr>
              <w:jc w:val="center"/>
              <w:rPr>
                <w:kern w:val="2"/>
              </w:rPr>
            </w:pPr>
            <w:r>
              <w:rPr>
                <w:kern w:val="2"/>
              </w:rPr>
              <w:t>-</w:t>
            </w:r>
          </w:p>
        </w:tc>
        <w:tc>
          <w:tcPr>
            <w:tcW w:w="709" w:type="dxa"/>
          </w:tcPr>
          <w:p w:rsidR="002D479B" w:rsidRPr="00BF799D" w:rsidRDefault="002D479B" w:rsidP="00771303">
            <w:pPr>
              <w:jc w:val="center"/>
              <w:rPr>
                <w:kern w:val="2"/>
              </w:rPr>
            </w:pPr>
            <w:r w:rsidRPr="00BF799D">
              <w:rPr>
                <w:kern w:val="2"/>
              </w:rPr>
              <w:t>-</w:t>
            </w:r>
          </w:p>
        </w:tc>
        <w:tc>
          <w:tcPr>
            <w:tcW w:w="670" w:type="dxa"/>
          </w:tcPr>
          <w:p w:rsidR="002D479B" w:rsidRPr="00BF799D" w:rsidRDefault="002D479B" w:rsidP="00771303">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r>
      <w:tr w:rsidR="002D479B" w:rsidRPr="00BF799D" w:rsidTr="00627E19">
        <w:trPr>
          <w:jc w:val="center"/>
        </w:trPr>
        <w:tc>
          <w:tcPr>
            <w:tcW w:w="1879" w:type="dxa"/>
          </w:tcPr>
          <w:p w:rsidR="002D479B" w:rsidRPr="00BF799D" w:rsidRDefault="002D479B" w:rsidP="00E60AC8">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D479B" w:rsidRPr="00BF799D" w:rsidRDefault="002D479B" w:rsidP="00771303">
            <w:pPr>
              <w:pStyle w:val="ConsPlusCell"/>
              <w:widowControl/>
              <w:rPr>
                <w:rFonts w:ascii="Times New Roman" w:hAnsi="Times New Roman" w:cs="Times New Roman"/>
                <w:kern w:val="2"/>
              </w:rPr>
            </w:pPr>
            <w:r>
              <w:rPr>
                <w:rFonts w:ascii="Times New Roman" w:hAnsi="Times New Roman" w:cs="Times New Roman"/>
                <w:kern w:val="2"/>
              </w:rPr>
              <w:t>1.2 Реализация проектов инициативного бюджетирования</w:t>
            </w:r>
          </w:p>
        </w:tc>
        <w:tc>
          <w:tcPr>
            <w:tcW w:w="1656" w:type="dxa"/>
          </w:tcPr>
          <w:p w:rsidR="002D479B"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2D479B" w:rsidRPr="00BF799D" w:rsidRDefault="002D479B" w:rsidP="00A800F3">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2D479B" w:rsidRPr="00E60AC8" w:rsidRDefault="002D479B"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rPr>
              <w:t xml:space="preserve">11 1 00 </w:t>
            </w:r>
            <w:r>
              <w:rPr>
                <w:rFonts w:ascii="Times New Roman" w:hAnsi="Times New Roman" w:cs="Times New Roman"/>
                <w:kern w:val="2"/>
                <w:lang w:val="en-US"/>
              </w:rPr>
              <w:t>S4640</w:t>
            </w:r>
          </w:p>
        </w:tc>
        <w:tc>
          <w:tcPr>
            <w:tcW w:w="850" w:type="dxa"/>
          </w:tcPr>
          <w:p w:rsidR="002D479B" w:rsidRPr="00E60AC8" w:rsidRDefault="002D479B"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2D479B" w:rsidRPr="00BF799D" w:rsidRDefault="002D479B" w:rsidP="00A800F3">
            <w:pPr>
              <w:jc w:val="center"/>
              <w:rPr>
                <w:kern w:val="2"/>
              </w:rPr>
            </w:pPr>
            <w:r>
              <w:rPr>
                <w:kern w:val="2"/>
              </w:rPr>
              <w:t>4947,8</w:t>
            </w:r>
          </w:p>
        </w:tc>
        <w:tc>
          <w:tcPr>
            <w:tcW w:w="812" w:type="dxa"/>
          </w:tcPr>
          <w:p w:rsidR="002D479B" w:rsidRPr="00BF799D" w:rsidRDefault="002D479B" w:rsidP="00A800F3">
            <w:pPr>
              <w:jc w:val="center"/>
              <w:rPr>
                <w:kern w:val="2"/>
              </w:rPr>
            </w:pPr>
            <w:r w:rsidRPr="00BF799D">
              <w:rPr>
                <w:kern w:val="2"/>
              </w:rPr>
              <w:t>-</w:t>
            </w:r>
          </w:p>
        </w:tc>
        <w:tc>
          <w:tcPr>
            <w:tcW w:w="708" w:type="dxa"/>
          </w:tcPr>
          <w:p w:rsidR="002D479B" w:rsidRPr="00BF799D" w:rsidRDefault="002D479B" w:rsidP="00A800F3">
            <w:pPr>
              <w:jc w:val="center"/>
              <w:rPr>
                <w:kern w:val="2"/>
              </w:rPr>
            </w:pPr>
            <w:r w:rsidRPr="00BF799D">
              <w:rPr>
                <w:kern w:val="2"/>
              </w:rPr>
              <w:t>-</w:t>
            </w:r>
          </w:p>
        </w:tc>
        <w:tc>
          <w:tcPr>
            <w:tcW w:w="709" w:type="dxa"/>
          </w:tcPr>
          <w:p w:rsidR="002D479B" w:rsidRPr="00BF799D" w:rsidRDefault="002D479B" w:rsidP="00A800F3">
            <w:pPr>
              <w:jc w:val="center"/>
              <w:rPr>
                <w:kern w:val="2"/>
              </w:rPr>
            </w:pPr>
            <w:r>
              <w:rPr>
                <w:kern w:val="2"/>
              </w:rPr>
              <w:t>2470,8</w:t>
            </w:r>
          </w:p>
        </w:tc>
        <w:tc>
          <w:tcPr>
            <w:tcW w:w="709" w:type="dxa"/>
          </w:tcPr>
          <w:p w:rsidR="002D479B" w:rsidRPr="00BF799D" w:rsidRDefault="002D479B" w:rsidP="00A800F3">
            <w:pPr>
              <w:jc w:val="center"/>
              <w:rPr>
                <w:kern w:val="2"/>
              </w:rPr>
            </w:pPr>
            <w:r w:rsidRPr="00BF799D">
              <w:rPr>
                <w:kern w:val="2"/>
              </w:rPr>
              <w:t>-</w:t>
            </w:r>
          </w:p>
        </w:tc>
        <w:tc>
          <w:tcPr>
            <w:tcW w:w="747" w:type="dxa"/>
          </w:tcPr>
          <w:p w:rsidR="002D479B" w:rsidRPr="00BF799D" w:rsidRDefault="002D479B" w:rsidP="00A800F3">
            <w:pPr>
              <w:jc w:val="center"/>
              <w:rPr>
                <w:kern w:val="2"/>
              </w:rPr>
            </w:pPr>
            <w:r>
              <w:rPr>
                <w:kern w:val="2"/>
              </w:rPr>
              <w:t>2477,0</w:t>
            </w:r>
          </w:p>
        </w:tc>
        <w:tc>
          <w:tcPr>
            <w:tcW w:w="709" w:type="dxa"/>
          </w:tcPr>
          <w:p w:rsidR="002D479B" w:rsidRPr="00BF799D" w:rsidRDefault="002D479B" w:rsidP="00A800F3">
            <w:pPr>
              <w:jc w:val="center"/>
              <w:rPr>
                <w:kern w:val="2"/>
              </w:rPr>
            </w:pPr>
            <w:r w:rsidRPr="00BF799D">
              <w:rPr>
                <w:kern w:val="2"/>
              </w:rPr>
              <w:t>-</w:t>
            </w:r>
          </w:p>
        </w:tc>
        <w:tc>
          <w:tcPr>
            <w:tcW w:w="670" w:type="dxa"/>
          </w:tcPr>
          <w:p w:rsidR="002D479B" w:rsidRPr="00BF799D" w:rsidRDefault="002D479B" w:rsidP="00A800F3">
            <w:pPr>
              <w:jc w:val="center"/>
              <w:rPr>
                <w:kern w:val="2"/>
              </w:rPr>
            </w:pPr>
            <w:r w:rsidRPr="00BF799D">
              <w:rPr>
                <w:kern w:val="2"/>
              </w:rPr>
              <w:t>-</w:t>
            </w:r>
          </w:p>
        </w:tc>
        <w:tc>
          <w:tcPr>
            <w:tcW w:w="567" w:type="dxa"/>
          </w:tcPr>
          <w:p w:rsidR="002D479B" w:rsidRPr="00BF799D" w:rsidRDefault="002D479B" w:rsidP="00A800F3">
            <w:pPr>
              <w:jc w:val="center"/>
              <w:rPr>
                <w:kern w:val="2"/>
              </w:rPr>
            </w:pPr>
            <w:r w:rsidRPr="00BF799D">
              <w:rPr>
                <w:kern w:val="2"/>
              </w:rPr>
              <w:t>-</w:t>
            </w:r>
          </w:p>
        </w:tc>
        <w:tc>
          <w:tcPr>
            <w:tcW w:w="567" w:type="dxa"/>
          </w:tcPr>
          <w:p w:rsidR="002D479B" w:rsidRPr="00BF799D" w:rsidRDefault="002D479B" w:rsidP="00A800F3">
            <w:pPr>
              <w:jc w:val="center"/>
              <w:rPr>
                <w:kern w:val="2"/>
              </w:rPr>
            </w:pPr>
            <w:r w:rsidRPr="00BF799D">
              <w:rPr>
                <w:kern w:val="2"/>
              </w:rPr>
              <w:t>-</w:t>
            </w:r>
          </w:p>
        </w:tc>
        <w:tc>
          <w:tcPr>
            <w:tcW w:w="567" w:type="dxa"/>
          </w:tcPr>
          <w:p w:rsidR="002D479B" w:rsidRPr="00BF799D" w:rsidRDefault="002D479B" w:rsidP="00A800F3">
            <w:pPr>
              <w:jc w:val="center"/>
              <w:rPr>
                <w:kern w:val="2"/>
              </w:rPr>
            </w:pPr>
            <w:r w:rsidRPr="00BF799D">
              <w:rPr>
                <w:kern w:val="2"/>
              </w:rPr>
              <w:t>-</w:t>
            </w:r>
          </w:p>
        </w:tc>
        <w:tc>
          <w:tcPr>
            <w:tcW w:w="567" w:type="dxa"/>
          </w:tcPr>
          <w:p w:rsidR="002D479B" w:rsidRPr="00BF799D" w:rsidRDefault="002D479B" w:rsidP="00A800F3">
            <w:pPr>
              <w:jc w:val="center"/>
              <w:rPr>
                <w:kern w:val="2"/>
              </w:rPr>
            </w:pPr>
            <w:r w:rsidRPr="00BF799D">
              <w:rPr>
                <w:kern w:val="2"/>
              </w:rPr>
              <w:t>-</w:t>
            </w:r>
          </w:p>
        </w:tc>
        <w:tc>
          <w:tcPr>
            <w:tcW w:w="567" w:type="dxa"/>
          </w:tcPr>
          <w:p w:rsidR="002D479B" w:rsidRPr="00BF799D" w:rsidRDefault="002D479B" w:rsidP="00A800F3">
            <w:pPr>
              <w:jc w:val="center"/>
              <w:rPr>
                <w:kern w:val="2"/>
              </w:rPr>
            </w:pPr>
            <w:r w:rsidRPr="00BF799D">
              <w:rPr>
                <w:kern w:val="2"/>
              </w:rPr>
              <w:t>-</w:t>
            </w:r>
          </w:p>
        </w:tc>
      </w:tr>
      <w:tr w:rsidR="002D479B" w:rsidRPr="00BF799D" w:rsidTr="00627E19">
        <w:trPr>
          <w:jc w:val="center"/>
        </w:trPr>
        <w:tc>
          <w:tcPr>
            <w:tcW w:w="1879" w:type="dxa"/>
          </w:tcPr>
          <w:p w:rsidR="002D479B" w:rsidRPr="00BF799D" w:rsidRDefault="002D479B" w:rsidP="00234A0C">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2D479B" w:rsidRPr="00BF799D" w:rsidRDefault="002D479B" w:rsidP="00234A0C">
            <w:pPr>
              <w:pStyle w:val="ConsPlusCell"/>
              <w:widowControl/>
              <w:rPr>
                <w:rFonts w:ascii="Times New Roman" w:hAnsi="Times New Roman" w:cs="Times New Roman"/>
                <w:kern w:val="2"/>
              </w:rPr>
            </w:pPr>
            <w:r>
              <w:rPr>
                <w:rFonts w:ascii="Times New Roman" w:hAnsi="Times New Roman" w:cs="Times New Roman"/>
                <w:kern w:val="2"/>
              </w:rPr>
              <w:t xml:space="preserve">1.3. </w:t>
            </w:r>
            <w:r>
              <w:rPr>
                <w:rFonts w:ascii="Times New Roman" w:hAnsi="Times New Roman"/>
              </w:rPr>
              <w:t>Реализация направления расходов, для отражения которых не предусмотрены обособленные направления расходов</w:t>
            </w:r>
          </w:p>
        </w:tc>
        <w:tc>
          <w:tcPr>
            <w:tcW w:w="1656" w:type="dxa"/>
          </w:tcPr>
          <w:p w:rsidR="002D479B" w:rsidRDefault="002D479B" w:rsidP="00CD54C5">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D479B" w:rsidRPr="00BF799D" w:rsidRDefault="002D479B" w:rsidP="00CD54C5">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2D479B" w:rsidRPr="00BF799D" w:rsidRDefault="002D479B" w:rsidP="00CD54C5">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2D479B" w:rsidRPr="00E60AC8" w:rsidRDefault="002D479B"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rPr>
              <w:t>11 1 00 9999</w:t>
            </w:r>
            <w:r>
              <w:rPr>
                <w:rFonts w:ascii="Times New Roman" w:hAnsi="Times New Roman" w:cs="Times New Roman"/>
                <w:kern w:val="2"/>
                <w:lang w:val="en-US"/>
              </w:rPr>
              <w:t>0</w:t>
            </w:r>
          </w:p>
        </w:tc>
        <w:tc>
          <w:tcPr>
            <w:tcW w:w="850" w:type="dxa"/>
          </w:tcPr>
          <w:p w:rsidR="002D479B" w:rsidRPr="00E60AC8" w:rsidRDefault="002D479B"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2D479B" w:rsidRPr="00BF799D" w:rsidRDefault="002D479B" w:rsidP="00CD54C5">
            <w:pPr>
              <w:jc w:val="center"/>
              <w:rPr>
                <w:kern w:val="2"/>
              </w:rPr>
            </w:pPr>
            <w:r>
              <w:rPr>
                <w:kern w:val="2"/>
              </w:rPr>
              <w:t>86,0</w:t>
            </w:r>
          </w:p>
        </w:tc>
        <w:tc>
          <w:tcPr>
            <w:tcW w:w="812" w:type="dxa"/>
          </w:tcPr>
          <w:p w:rsidR="002D479B" w:rsidRPr="00BF799D" w:rsidRDefault="002D479B" w:rsidP="00CD54C5">
            <w:pPr>
              <w:jc w:val="center"/>
              <w:rPr>
                <w:kern w:val="2"/>
              </w:rPr>
            </w:pPr>
            <w:r w:rsidRPr="00BF799D">
              <w:rPr>
                <w:kern w:val="2"/>
              </w:rPr>
              <w:t>-</w:t>
            </w:r>
          </w:p>
        </w:tc>
        <w:tc>
          <w:tcPr>
            <w:tcW w:w="708" w:type="dxa"/>
          </w:tcPr>
          <w:p w:rsidR="002D479B" w:rsidRPr="00BF799D" w:rsidRDefault="002D479B" w:rsidP="00CD54C5">
            <w:pPr>
              <w:jc w:val="center"/>
              <w:rPr>
                <w:kern w:val="2"/>
              </w:rPr>
            </w:pPr>
            <w:r w:rsidRPr="00BF799D">
              <w:rPr>
                <w:kern w:val="2"/>
              </w:rPr>
              <w:t>-</w:t>
            </w:r>
          </w:p>
        </w:tc>
        <w:tc>
          <w:tcPr>
            <w:tcW w:w="709" w:type="dxa"/>
          </w:tcPr>
          <w:p w:rsidR="002D479B" w:rsidRPr="00BF799D" w:rsidRDefault="002D479B" w:rsidP="00CD54C5">
            <w:pPr>
              <w:jc w:val="center"/>
              <w:rPr>
                <w:kern w:val="2"/>
              </w:rPr>
            </w:pPr>
            <w:r>
              <w:rPr>
                <w:kern w:val="2"/>
              </w:rPr>
              <w:t>40,0</w:t>
            </w:r>
          </w:p>
        </w:tc>
        <w:tc>
          <w:tcPr>
            <w:tcW w:w="709" w:type="dxa"/>
          </w:tcPr>
          <w:p w:rsidR="002D479B" w:rsidRPr="00BF799D" w:rsidRDefault="002D479B" w:rsidP="00CD54C5">
            <w:pPr>
              <w:jc w:val="center"/>
              <w:rPr>
                <w:kern w:val="2"/>
              </w:rPr>
            </w:pPr>
            <w:r>
              <w:rPr>
                <w:kern w:val="2"/>
              </w:rPr>
              <w:t>46,0</w:t>
            </w:r>
          </w:p>
        </w:tc>
        <w:tc>
          <w:tcPr>
            <w:tcW w:w="747" w:type="dxa"/>
          </w:tcPr>
          <w:p w:rsidR="002D479B" w:rsidRPr="00BF799D" w:rsidRDefault="002D479B" w:rsidP="00CD54C5">
            <w:pPr>
              <w:jc w:val="center"/>
              <w:rPr>
                <w:kern w:val="2"/>
              </w:rPr>
            </w:pPr>
            <w:r>
              <w:rPr>
                <w:kern w:val="2"/>
              </w:rPr>
              <w:t>-</w:t>
            </w:r>
          </w:p>
        </w:tc>
        <w:tc>
          <w:tcPr>
            <w:tcW w:w="709" w:type="dxa"/>
          </w:tcPr>
          <w:p w:rsidR="002D479B" w:rsidRPr="00BF799D" w:rsidRDefault="002D479B" w:rsidP="00CD54C5">
            <w:pPr>
              <w:jc w:val="center"/>
              <w:rPr>
                <w:kern w:val="2"/>
              </w:rPr>
            </w:pPr>
            <w:r w:rsidRPr="00BF799D">
              <w:rPr>
                <w:kern w:val="2"/>
              </w:rPr>
              <w:t>-</w:t>
            </w:r>
          </w:p>
        </w:tc>
        <w:tc>
          <w:tcPr>
            <w:tcW w:w="670" w:type="dxa"/>
          </w:tcPr>
          <w:p w:rsidR="002D479B" w:rsidRPr="00BF799D" w:rsidRDefault="002D479B" w:rsidP="00CD54C5">
            <w:pPr>
              <w:jc w:val="center"/>
              <w:rPr>
                <w:kern w:val="2"/>
              </w:rPr>
            </w:pPr>
            <w:r w:rsidRPr="00BF799D">
              <w:rPr>
                <w:kern w:val="2"/>
              </w:rPr>
              <w:t>-</w:t>
            </w:r>
          </w:p>
        </w:tc>
        <w:tc>
          <w:tcPr>
            <w:tcW w:w="567" w:type="dxa"/>
          </w:tcPr>
          <w:p w:rsidR="002D479B" w:rsidRPr="00BF799D" w:rsidRDefault="002D479B" w:rsidP="00CD54C5">
            <w:pPr>
              <w:jc w:val="center"/>
              <w:rPr>
                <w:kern w:val="2"/>
              </w:rPr>
            </w:pPr>
            <w:r w:rsidRPr="00BF799D">
              <w:rPr>
                <w:kern w:val="2"/>
              </w:rPr>
              <w:t>-</w:t>
            </w:r>
          </w:p>
        </w:tc>
        <w:tc>
          <w:tcPr>
            <w:tcW w:w="567" w:type="dxa"/>
          </w:tcPr>
          <w:p w:rsidR="002D479B" w:rsidRPr="00BF799D" w:rsidRDefault="002D479B" w:rsidP="00CD54C5">
            <w:pPr>
              <w:jc w:val="center"/>
              <w:rPr>
                <w:kern w:val="2"/>
              </w:rPr>
            </w:pPr>
            <w:r w:rsidRPr="00BF799D">
              <w:rPr>
                <w:kern w:val="2"/>
              </w:rPr>
              <w:t>-</w:t>
            </w:r>
          </w:p>
        </w:tc>
        <w:tc>
          <w:tcPr>
            <w:tcW w:w="567" w:type="dxa"/>
          </w:tcPr>
          <w:p w:rsidR="002D479B" w:rsidRPr="00BF799D" w:rsidRDefault="002D479B" w:rsidP="00CD54C5">
            <w:pPr>
              <w:jc w:val="center"/>
              <w:rPr>
                <w:kern w:val="2"/>
              </w:rPr>
            </w:pPr>
            <w:r w:rsidRPr="00BF799D">
              <w:rPr>
                <w:kern w:val="2"/>
              </w:rPr>
              <w:t>-</w:t>
            </w:r>
          </w:p>
        </w:tc>
        <w:tc>
          <w:tcPr>
            <w:tcW w:w="567" w:type="dxa"/>
          </w:tcPr>
          <w:p w:rsidR="002D479B" w:rsidRPr="00BF799D" w:rsidRDefault="002D479B" w:rsidP="00CD54C5">
            <w:pPr>
              <w:jc w:val="center"/>
              <w:rPr>
                <w:kern w:val="2"/>
              </w:rPr>
            </w:pPr>
            <w:r w:rsidRPr="00BF799D">
              <w:rPr>
                <w:kern w:val="2"/>
              </w:rPr>
              <w:t>-</w:t>
            </w:r>
          </w:p>
        </w:tc>
        <w:tc>
          <w:tcPr>
            <w:tcW w:w="567" w:type="dxa"/>
          </w:tcPr>
          <w:p w:rsidR="002D479B" w:rsidRPr="00BF799D" w:rsidRDefault="002D479B" w:rsidP="00CD54C5">
            <w:pPr>
              <w:jc w:val="center"/>
              <w:rPr>
                <w:kern w:val="2"/>
              </w:rPr>
            </w:pPr>
            <w:r w:rsidRPr="00BF799D">
              <w:rPr>
                <w:kern w:val="2"/>
              </w:rPr>
              <w:t>-</w:t>
            </w:r>
          </w:p>
        </w:tc>
      </w:tr>
      <w:tr w:rsidR="002D479B" w:rsidRPr="00BF799D" w:rsidTr="00627E19">
        <w:trPr>
          <w:jc w:val="center"/>
        </w:trPr>
        <w:tc>
          <w:tcPr>
            <w:tcW w:w="1879" w:type="dxa"/>
            <w:vMerge w:val="restart"/>
          </w:tcPr>
          <w:p w:rsidR="002D479B" w:rsidRPr="00BF799D" w:rsidRDefault="002D479B"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2 Обеспечение реализации муниципальной программы</w:t>
            </w:r>
          </w:p>
        </w:tc>
        <w:tc>
          <w:tcPr>
            <w:tcW w:w="1656"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D479B" w:rsidRPr="00234A0C" w:rsidRDefault="002D479B"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951</w:t>
            </w:r>
          </w:p>
        </w:tc>
        <w:tc>
          <w:tcPr>
            <w:tcW w:w="709" w:type="dxa"/>
          </w:tcPr>
          <w:p w:rsidR="002D479B" w:rsidRPr="00234A0C" w:rsidRDefault="002D479B"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1101</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D479B" w:rsidRPr="00BF799D" w:rsidRDefault="002D479B" w:rsidP="0055146F">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D479B" w:rsidRPr="00BF799D" w:rsidRDefault="002D479B" w:rsidP="0055146F">
            <w:pPr>
              <w:jc w:val="center"/>
              <w:rPr>
                <w:kern w:val="2"/>
              </w:rPr>
            </w:pPr>
            <w:r>
              <w:rPr>
                <w:kern w:val="2"/>
              </w:rPr>
              <w:t>18,7</w:t>
            </w:r>
          </w:p>
        </w:tc>
        <w:tc>
          <w:tcPr>
            <w:tcW w:w="708" w:type="dxa"/>
          </w:tcPr>
          <w:p w:rsidR="002D479B" w:rsidRPr="00BF799D" w:rsidRDefault="002D479B" w:rsidP="0055146F">
            <w:pPr>
              <w:jc w:val="center"/>
              <w:rPr>
                <w:kern w:val="2"/>
              </w:rPr>
            </w:pPr>
            <w:r>
              <w:rPr>
                <w:kern w:val="2"/>
              </w:rPr>
              <w:t>4,9</w:t>
            </w:r>
          </w:p>
        </w:tc>
        <w:tc>
          <w:tcPr>
            <w:tcW w:w="709" w:type="dxa"/>
          </w:tcPr>
          <w:p w:rsidR="002D479B" w:rsidRPr="00BF799D" w:rsidRDefault="002D479B" w:rsidP="0055146F">
            <w:pPr>
              <w:jc w:val="center"/>
              <w:rPr>
                <w:kern w:val="2"/>
              </w:rPr>
            </w:pPr>
            <w:r>
              <w:rPr>
                <w:kern w:val="2"/>
              </w:rPr>
              <w:t>4,8</w:t>
            </w:r>
          </w:p>
        </w:tc>
        <w:tc>
          <w:tcPr>
            <w:tcW w:w="709" w:type="dxa"/>
          </w:tcPr>
          <w:p w:rsidR="002D479B" w:rsidRPr="00BF799D" w:rsidRDefault="002D479B" w:rsidP="0055146F">
            <w:pPr>
              <w:jc w:val="center"/>
              <w:rPr>
                <w:kern w:val="2"/>
              </w:rPr>
            </w:pPr>
            <w:r>
              <w:rPr>
                <w:kern w:val="2"/>
              </w:rPr>
              <w:t>0,0</w:t>
            </w:r>
          </w:p>
        </w:tc>
        <w:tc>
          <w:tcPr>
            <w:tcW w:w="747" w:type="dxa"/>
          </w:tcPr>
          <w:p w:rsidR="002D479B" w:rsidRPr="00BF799D" w:rsidRDefault="002D479B" w:rsidP="0055146F">
            <w:pPr>
              <w:jc w:val="center"/>
              <w:rPr>
                <w:kern w:val="2"/>
              </w:rPr>
            </w:pPr>
            <w:r>
              <w:rPr>
                <w:kern w:val="2"/>
              </w:rPr>
              <w:t>0,0</w:t>
            </w:r>
          </w:p>
        </w:tc>
        <w:tc>
          <w:tcPr>
            <w:tcW w:w="709" w:type="dxa"/>
          </w:tcPr>
          <w:p w:rsidR="002D479B" w:rsidRPr="00BF799D" w:rsidRDefault="002D479B" w:rsidP="0055146F">
            <w:pPr>
              <w:jc w:val="center"/>
              <w:rPr>
                <w:kern w:val="2"/>
              </w:rPr>
            </w:pPr>
            <w:r>
              <w:rPr>
                <w:kern w:val="2"/>
              </w:rPr>
              <w:t>0,0</w:t>
            </w:r>
          </w:p>
        </w:tc>
        <w:tc>
          <w:tcPr>
            <w:tcW w:w="670"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r>
      <w:tr w:rsidR="002D479B" w:rsidRPr="00BF799D" w:rsidTr="00627E19">
        <w:trPr>
          <w:jc w:val="center"/>
        </w:trPr>
        <w:tc>
          <w:tcPr>
            <w:tcW w:w="1879" w:type="dxa"/>
            <w:vMerge/>
          </w:tcPr>
          <w:p w:rsidR="002D479B" w:rsidRPr="00BF799D" w:rsidRDefault="002D479B" w:rsidP="00771303">
            <w:pPr>
              <w:rPr>
                <w:kern w:val="2"/>
              </w:rPr>
            </w:pPr>
          </w:p>
        </w:tc>
        <w:tc>
          <w:tcPr>
            <w:tcW w:w="1656" w:type="dxa"/>
          </w:tcPr>
          <w:p w:rsidR="002D479B" w:rsidRDefault="002D479B" w:rsidP="00771303">
            <w:r w:rsidRPr="00215871">
              <w:rPr>
                <w:kern w:val="2"/>
              </w:rPr>
              <w:t>ведущий специалист по работе с молодёжью</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D479B" w:rsidRPr="00E60AC8" w:rsidRDefault="002D479B"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D479B" w:rsidRPr="00BF799D" w:rsidRDefault="002D479B"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D479B" w:rsidRPr="00BF799D" w:rsidRDefault="002D479B" w:rsidP="00D5795B">
            <w:pPr>
              <w:jc w:val="center"/>
              <w:rPr>
                <w:kern w:val="2"/>
              </w:rPr>
            </w:pPr>
            <w:r>
              <w:rPr>
                <w:kern w:val="2"/>
              </w:rPr>
              <w:t>18,7</w:t>
            </w:r>
          </w:p>
        </w:tc>
        <w:tc>
          <w:tcPr>
            <w:tcW w:w="708" w:type="dxa"/>
          </w:tcPr>
          <w:p w:rsidR="002D479B" w:rsidRPr="00BF799D" w:rsidRDefault="002D479B" w:rsidP="00D5795B">
            <w:pPr>
              <w:jc w:val="center"/>
              <w:rPr>
                <w:kern w:val="2"/>
              </w:rPr>
            </w:pPr>
            <w:r>
              <w:rPr>
                <w:kern w:val="2"/>
              </w:rPr>
              <w:t>4,9</w:t>
            </w:r>
          </w:p>
        </w:tc>
        <w:tc>
          <w:tcPr>
            <w:tcW w:w="709" w:type="dxa"/>
          </w:tcPr>
          <w:p w:rsidR="002D479B" w:rsidRPr="00BF799D" w:rsidRDefault="002D479B" w:rsidP="00D5795B">
            <w:pPr>
              <w:jc w:val="center"/>
              <w:rPr>
                <w:kern w:val="2"/>
              </w:rPr>
            </w:pPr>
            <w:r>
              <w:rPr>
                <w:kern w:val="2"/>
              </w:rPr>
              <w:t>4,8</w:t>
            </w:r>
          </w:p>
        </w:tc>
        <w:tc>
          <w:tcPr>
            <w:tcW w:w="709" w:type="dxa"/>
          </w:tcPr>
          <w:p w:rsidR="002D479B" w:rsidRPr="00BF799D" w:rsidRDefault="002D479B" w:rsidP="00D5795B">
            <w:pPr>
              <w:jc w:val="center"/>
              <w:rPr>
                <w:kern w:val="2"/>
              </w:rPr>
            </w:pPr>
            <w:r>
              <w:rPr>
                <w:kern w:val="2"/>
              </w:rPr>
              <w:t>0,0</w:t>
            </w:r>
          </w:p>
        </w:tc>
        <w:tc>
          <w:tcPr>
            <w:tcW w:w="747" w:type="dxa"/>
          </w:tcPr>
          <w:p w:rsidR="002D479B" w:rsidRPr="00BF799D" w:rsidRDefault="002D479B" w:rsidP="00D5795B">
            <w:pPr>
              <w:jc w:val="center"/>
              <w:rPr>
                <w:kern w:val="2"/>
              </w:rPr>
            </w:pPr>
            <w:r>
              <w:rPr>
                <w:kern w:val="2"/>
              </w:rPr>
              <w:t>0,0</w:t>
            </w:r>
          </w:p>
        </w:tc>
        <w:tc>
          <w:tcPr>
            <w:tcW w:w="709" w:type="dxa"/>
          </w:tcPr>
          <w:p w:rsidR="002D479B" w:rsidRPr="00BF799D" w:rsidRDefault="002D479B" w:rsidP="0055146F">
            <w:pPr>
              <w:jc w:val="center"/>
              <w:rPr>
                <w:kern w:val="2"/>
              </w:rPr>
            </w:pPr>
            <w:r>
              <w:rPr>
                <w:kern w:val="2"/>
              </w:rPr>
              <w:t>0,0</w:t>
            </w:r>
          </w:p>
        </w:tc>
        <w:tc>
          <w:tcPr>
            <w:tcW w:w="670"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r>
      <w:tr w:rsidR="002D479B" w:rsidRPr="00BF799D" w:rsidTr="00627E19">
        <w:trPr>
          <w:trHeight w:val="776"/>
          <w:jc w:val="center"/>
        </w:trPr>
        <w:tc>
          <w:tcPr>
            <w:tcW w:w="1879" w:type="dxa"/>
            <w:vMerge w:val="restart"/>
          </w:tcPr>
          <w:p w:rsidR="002D479B" w:rsidRDefault="002D479B" w:rsidP="00771303">
            <w:pPr>
              <w:jc w:val="both"/>
              <w:rPr>
                <w:kern w:val="2"/>
              </w:rPr>
            </w:pPr>
            <w:r w:rsidRPr="00BF799D">
              <w:rPr>
                <w:kern w:val="2"/>
              </w:rPr>
              <w:t>Основное мероприятие 2.1</w:t>
            </w:r>
          </w:p>
          <w:p w:rsidR="002D479B" w:rsidRPr="00BF799D" w:rsidRDefault="002D479B" w:rsidP="00771303">
            <w:pPr>
              <w:jc w:val="both"/>
              <w:rPr>
                <w:kern w:val="2"/>
              </w:rPr>
            </w:pPr>
            <w:r w:rsidRPr="00BF799D">
              <w:rPr>
                <w:kern w:val="2"/>
              </w:rPr>
              <w:t>Мероприятия по обеспечению наградной атрибутикой</w:t>
            </w:r>
            <w:r>
              <w:rPr>
                <w:kern w:val="2"/>
              </w:rPr>
              <w:t xml:space="preserve"> и</w:t>
            </w:r>
            <w:r w:rsidRPr="00BF799D">
              <w:rPr>
                <w:kern w:val="2"/>
              </w:rPr>
              <w:t xml:space="preserve"> спортивным инвентарём</w:t>
            </w:r>
            <w:r>
              <w:rPr>
                <w:kern w:val="2"/>
              </w:rPr>
              <w:t xml:space="preserve"> </w:t>
            </w:r>
          </w:p>
        </w:tc>
        <w:tc>
          <w:tcPr>
            <w:tcW w:w="1656"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2D479B" w:rsidRPr="00E60AC8" w:rsidRDefault="002D479B"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951</w:t>
            </w:r>
          </w:p>
        </w:tc>
        <w:tc>
          <w:tcPr>
            <w:tcW w:w="709" w:type="dxa"/>
          </w:tcPr>
          <w:p w:rsidR="002D479B" w:rsidRPr="00E60AC8" w:rsidRDefault="002D479B"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2D479B" w:rsidRPr="00BF799D" w:rsidRDefault="002D479B"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D479B" w:rsidRPr="00BF799D" w:rsidRDefault="002D479B" w:rsidP="00D5795B">
            <w:pPr>
              <w:jc w:val="center"/>
              <w:rPr>
                <w:kern w:val="2"/>
              </w:rPr>
            </w:pPr>
            <w:r>
              <w:rPr>
                <w:kern w:val="2"/>
              </w:rPr>
              <w:t>18,7</w:t>
            </w:r>
          </w:p>
        </w:tc>
        <w:tc>
          <w:tcPr>
            <w:tcW w:w="708" w:type="dxa"/>
          </w:tcPr>
          <w:p w:rsidR="002D479B" w:rsidRPr="00BF799D" w:rsidRDefault="002D479B" w:rsidP="00D5795B">
            <w:pPr>
              <w:jc w:val="center"/>
              <w:rPr>
                <w:kern w:val="2"/>
              </w:rPr>
            </w:pPr>
            <w:r>
              <w:rPr>
                <w:kern w:val="2"/>
              </w:rPr>
              <w:t>4,9</w:t>
            </w:r>
          </w:p>
        </w:tc>
        <w:tc>
          <w:tcPr>
            <w:tcW w:w="709" w:type="dxa"/>
          </w:tcPr>
          <w:p w:rsidR="002D479B" w:rsidRPr="00BF799D" w:rsidRDefault="002D479B" w:rsidP="00D5795B">
            <w:pPr>
              <w:jc w:val="center"/>
              <w:rPr>
                <w:kern w:val="2"/>
              </w:rPr>
            </w:pPr>
            <w:r>
              <w:rPr>
                <w:kern w:val="2"/>
              </w:rPr>
              <w:t>4,8</w:t>
            </w:r>
          </w:p>
        </w:tc>
        <w:tc>
          <w:tcPr>
            <w:tcW w:w="709" w:type="dxa"/>
          </w:tcPr>
          <w:p w:rsidR="002D479B" w:rsidRPr="00BF799D" w:rsidRDefault="002D479B" w:rsidP="00D5795B">
            <w:pPr>
              <w:jc w:val="center"/>
              <w:rPr>
                <w:kern w:val="2"/>
              </w:rPr>
            </w:pPr>
            <w:r>
              <w:rPr>
                <w:kern w:val="2"/>
              </w:rPr>
              <w:t>0,0</w:t>
            </w:r>
          </w:p>
        </w:tc>
        <w:tc>
          <w:tcPr>
            <w:tcW w:w="747" w:type="dxa"/>
          </w:tcPr>
          <w:p w:rsidR="002D479B" w:rsidRPr="00BF799D" w:rsidRDefault="002D479B" w:rsidP="00D5795B">
            <w:pPr>
              <w:jc w:val="center"/>
              <w:rPr>
                <w:kern w:val="2"/>
              </w:rPr>
            </w:pPr>
            <w:r>
              <w:rPr>
                <w:kern w:val="2"/>
              </w:rPr>
              <w:t>0,0</w:t>
            </w:r>
          </w:p>
        </w:tc>
        <w:tc>
          <w:tcPr>
            <w:tcW w:w="709" w:type="dxa"/>
          </w:tcPr>
          <w:p w:rsidR="002D479B" w:rsidRPr="00BF799D" w:rsidRDefault="002D479B" w:rsidP="0055146F">
            <w:pPr>
              <w:jc w:val="center"/>
              <w:rPr>
                <w:kern w:val="2"/>
              </w:rPr>
            </w:pPr>
            <w:r>
              <w:rPr>
                <w:kern w:val="2"/>
              </w:rPr>
              <w:t>0,0</w:t>
            </w:r>
          </w:p>
        </w:tc>
        <w:tc>
          <w:tcPr>
            <w:tcW w:w="670"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r>
      <w:tr w:rsidR="002D479B" w:rsidRPr="00BF799D" w:rsidTr="00627E19">
        <w:trPr>
          <w:trHeight w:val="1077"/>
          <w:jc w:val="center"/>
        </w:trPr>
        <w:tc>
          <w:tcPr>
            <w:tcW w:w="1879" w:type="dxa"/>
            <w:vMerge/>
          </w:tcPr>
          <w:p w:rsidR="002D479B" w:rsidRPr="00BF799D" w:rsidRDefault="002D479B" w:rsidP="00771303">
            <w:pPr>
              <w:jc w:val="both"/>
              <w:rPr>
                <w:kern w:val="2"/>
              </w:rPr>
            </w:pPr>
          </w:p>
        </w:tc>
        <w:tc>
          <w:tcPr>
            <w:tcW w:w="1656" w:type="dxa"/>
          </w:tcPr>
          <w:p w:rsidR="002D479B" w:rsidRDefault="002D479B" w:rsidP="00771303">
            <w:r w:rsidRPr="00215871">
              <w:rPr>
                <w:kern w:val="2"/>
              </w:rPr>
              <w:t>ведущий специалист по работе с молодёжью</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D479B" w:rsidRPr="00BF799D" w:rsidRDefault="002D479B"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D479B" w:rsidRDefault="002D479B" w:rsidP="000C4BD3">
            <w:pPr>
              <w:rPr>
                <w:kern w:val="2"/>
              </w:rPr>
            </w:pPr>
            <w:r>
              <w:rPr>
                <w:kern w:val="2"/>
              </w:rPr>
              <w:t>11200</w:t>
            </w:r>
          </w:p>
          <w:p w:rsidR="002D479B" w:rsidRPr="00BF799D" w:rsidRDefault="002D479B" w:rsidP="000C4BD3">
            <w:r>
              <w:rPr>
                <w:kern w:val="2"/>
              </w:rPr>
              <w:t>00010</w:t>
            </w:r>
          </w:p>
        </w:tc>
        <w:tc>
          <w:tcPr>
            <w:tcW w:w="850" w:type="dxa"/>
          </w:tcPr>
          <w:p w:rsidR="002D479B" w:rsidRPr="00BF799D" w:rsidRDefault="002D479B"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D479B" w:rsidRPr="00BF799D" w:rsidRDefault="002D479B"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D479B" w:rsidRPr="00BF799D" w:rsidRDefault="002D479B" w:rsidP="00D5795B">
            <w:pPr>
              <w:jc w:val="center"/>
              <w:rPr>
                <w:kern w:val="2"/>
              </w:rPr>
            </w:pPr>
            <w:r>
              <w:rPr>
                <w:kern w:val="2"/>
              </w:rPr>
              <w:t>18,7</w:t>
            </w:r>
          </w:p>
        </w:tc>
        <w:tc>
          <w:tcPr>
            <w:tcW w:w="708" w:type="dxa"/>
          </w:tcPr>
          <w:p w:rsidR="002D479B" w:rsidRPr="00BF799D" w:rsidRDefault="002D479B" w:rsidP="00D5795B">
            <w:pPr>
              <w:jc w:val="center"/>
              <w:rPr>
                <w:kern w:val="2"/>
              </w:rPr>
            </w:pPr>
            <w:r>
              <w:rPr>
                <w:kern w:val="2"/>
              </w:rPr>
              <w:t>4,9</w:t>
            </w:r>
          </w:p>
        </w:tc>
        <w:tc>
          <w:tcPr>
            <w:tcW w:w="709" w:type="dxa"/>
          </w:tcPr>
          <w:p w:rsidR="002D479B" w:rsidRPr="00BF799D" w:rsidRDefault="002D479B" w:rsidP="00D5795B">
            <w:pPr>
              <w:jc w:val="center"/>
              <w:rPr>
                <w:kern w:val="2"/>
              </w:rPr>
            </w:pPr>
            <w:r>
              <w:rPr>
                <w:kern w:val="2"/>
              </w:rPr>
              <w:t>4,8</w:t>
            </w:r>
          </w:p>
        </w:tc>
        <w:tc>
          <w:tcPr>
            <w:tcW w:w="709" w:type="dxa"/>
          </w:tcPr>
          <w:p w:rsidR="002D479B" w:rsidRPr="00BF799D" w:rsidRDefault="002D479B" w:rsidP="00D5795B">
            <w:pPr>
              <w:jc w:val="center"/>
              <w:rPr>
                <w:kern w:val="2"/>
              </w:rPr>
            </w:pPr>
            <w:r>
              <w:rPr>
                <w:kern w:val="2"/>
              </w:rPr>
              <w:t>0,0</w:t>
            </w:r>
          </w:p>
        </w:tc>
        <w:tc>
          <w:tcPr>
            <w:tcW w:w="747" w:type="dxa"/>
          </w:tcPr>
          <w:p w:rsidR="002D479B" w:rsidRPr="00BF799D" w:rsidRDefault="002D479B" w:rsidP="00D5795B">
            <w:pPr>
              <w:jc w:val="center"/>
              <w:rPr>
                <w:kern w:val="2"/>
              </w:rPr>
            </w:pPr>
            <w:r>
              <w:rPr>
                <w:kern w:val="2"/>
              </w:rPr>
              <w:t>0,0</w:t>
            </w:r>
          </w:p>
        </w:tc>
        <w:tc>
          <w:tcPr>
            <w:tcW w:w="709" w:type="dxa"/>
          </w:tcPr>
          <w:p w:rsidR="002D479B" w:rsidRPr="00BF799D" w:rsidRDefault="002D479B" w:rsidP="0055146F">
            <w:pPr>
              <w:jc w:val="center"/>
              <w:rPr>
                <w:kern w:val="2"/>
              </w:rPr>
            </w:pPr>
            <w:r>
              <w:rPr>
                <w:kern w:val="2"/>
              </w:rPr>
              <w:t>0,0</w:t>
            </w:r>
          </w:p>
        </w:tc>
        <w:tc>
          <w:tcPr>
            <w:tcW w:w="670"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r>
      <w:tr w:rsidR="002D479B" w:rsidRPr="00BF799D" w:rsidTr="00627E19">
        <w:trPr>
          <w:jc w:val="center"/>
        </w:trPr>
        <w:tc>
          <w:tcPr>
            <w:tcW w:w="1879" w:type="dxa"/>
          </w:tcPr>
          <w:p w:rsidR="002D479B" w:rsidRPr="00BF799D" w:rsidRDefault="002D479B" w:rsidP="00771303">
            <w:pPr>
              <w:jc w:val="both"/>
              <w:rPr>
                <w:kern w:val="2"/>
              </w:rPr>
            </w:pPr>
            <w:r>
              <w:rPr>
                <w:kern w:val="2"/>
              </w:rPr>
              <w:t>М</w:t>
            </w:r>
            <w:r w:rsidRPr="00BF799D">
              <w:rPr>
                <w:kern w:val="2"/>
              </w:rPr>
              <w:t>ероприятие 2.</w:t>
            </w:r>
            <w:r>
              <w:rPr>
                <w:kern w:val="2"/>
              </w:rPr>
              <w:t>1.1</w:t>
            </w:r>
          </w:p>
          <w:p w:rsidR="002D479B" w:rsidRPr="00BF799D" w:rsidRDefault="002D479B"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2D479B" w:rsidRDefault="002D479B" w:rsidP="00771303">
            <w:r w:rsidRPr="00215871">
              <w:rPr>
                <w:kern w:val="2"/>
              </w:rPr>
              <w:t>ведущий специалист по работе с молодёжью</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D479B" w:rsidRDefault="002D479B" w:rsidP="00F53123">
            <w:pPr>
              <w:rPr>
                <w:kern w:val="2"/>
              </w:rPr>
            </w:pPr>
            <w:r>
              <w:rPr>
                <w:kern w:val="2"/>
              </w:rPr>
              <w:t>11200</w:t>
            </w:r>
          </w:p>
          <w:p w:rsidR="002D479B" w:rsidRPr="00BF799D" w:rsidRDefault="002D479B" w:rsidP="00F53123">
            <w:r>
              <w:rPr>
                <w:kern w:val="2"/>
              </w:rPr>
              <w:t>00010</w:t>
            </w:r>
          </w:p>
        </w:tc>
        <w:tc>
          <w:tcPr>
            <w:tcW w:w="850"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D479B" w:rsidRPr="00BF799D" w:rsidRDefault="002D479B"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2D479B" w:rsidRPr="00BF799D" w:rsidRDefault="002D479B" w:rsidP="00D5795B">
            <w:pPr>
              <w:jc w:val="center"/>
              <w:rPr>
                <w:kern w:val="2"/>
              </w:rPr>
            </w:pPr>
            <w:r>
              <w:rPr>
                <w:kern w:val="2"/>
              </w:rPr>
              <w:t>18,7</w:t>
            </w:r>
          </w:p>
        </w:tc>
        <w:tc>
          <w:tcPr>
            <w:tcW w:w="708" w:type="dxa"/>
          </w:tcPr>
          <w:p w:rsidR="002D479B" w:rsidRPr="00BF799D" w:rsidRDefault="002D479B" w:rsidP="00D5795B">
            <w:pPr>
              <w:jc w:val="center"/>
              <w:rPr>
                <w:kern w:val="2"/>
              </w:rPr>
            </w:pPr>
            <w:r>
              <w:rPr>
                <w:kern w:val="2"/>
              </w:rPr>
              <w:t>4,9</w:t>
            </w:r>
          </w:p>
        </w:tc>
        <w:tc>
          <w:tcPr>
            <w:tcW w:w="709" w:type="dxa"/>
          </w:tcPr>
          <w:p w:rsidR="002D479B" w:rsidRPr="00BF799D" w:rsidRDefault="002D479B" w:rsidP="00D5795B">
            <w:pPr>
              <w:jc w:val="center"/>
              <w:rPr>
                <w:kern w:val="2"/>
              </w:rPr>
            </w:pPr>
            <w:r>
              <w:rPr>
                <w:kern w:val="2"/>
              </w:rPr>
              <w:t>4,8</w:t>
            </w:r>
          </w:p>
        </w:tc>
        <w:tc>
          <w:tcPr>
            <w:tcW w:w="709" w:type="dxa"/>
          </w:tcPr>
          <w:p w:rsidR="002D479B" w:rsidRPr="00BF799D" w:rsidRDefault="002D479B" w:rsidP="00D5795B">
            <w:pPr>
              <w:jc w:val="center"/>
              <w:rPr>
                <w:kern w:val="2"/>
              </w:rPr>
            </w:pPr>
            <w:r>
              <w:rPr>
                <w:kern w:val="2"/>
              </w:rPr>
              <w:t>0,0</w:t>
            </w:r>
          </w:p>
        </w:tc>
        <w:tc>
          <w:tcPr>
            <w:tcW w:w="747" w:type="dxa"/>
          </w:tcPr>
          <w:p w:rsidR="002D479B" w:rsidRPr="00BF799D" w:rsidRDefault="002D479B" w:rsidP="00D5795B">
            <w:pPr>
              <w:jc w:val="center"/>
              <w:rPr>
                <w:kern w:val="2"/>
              </w:rPr>
            </w:pPr>
            <w:r>
              <w:rPr>
                <w:kern w:val="2"/>
              </w:rPr>
              <w:t>0,0</w:t>
            </w:r>
          </w:p>
        </w:tc>
        <w:tc>
          <w:tcPr>
            <w:tcW w:w="709" w:type="dxa"/>
          </w:tcPr>
          <w:p w:rsidR="002D479B" w:rsidRPr="00BF799D" w:rsidRDefault="002D479B" w:rsidP="0055146F">
            <w:pPr>
              <w:jc w:val="center"/>
              <w:rPr>
                <w:kern w:val="2"/>
              </w:rPr>
            </w:pPr>
            <w:r>
              <w:rPr>
                <w:kern w:val="2"/>
              </w:rPr>
              <w:t>0,0</w:t>
            </w:r>
          </w:p>
        </w:tc>
        <w:tc>
          <w:tcPr>
            <w:tcW w:w="670"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c>
          <w:tcPr>
            <w:tcW w:w="567" w:type="dxa"/>
          </w:tcPr>
          <w:p w:rsidR="002D479B" w:rsidRPr="00BF799D" w:rsidRDefault="002D479B" w:rsidP="0055146F">
            <w:pPr>
              <w:jc w:val="center"/>
              <w:rPr>
                <w:kern w:val="2"/>
              </w:rPr>
            </w:pPr>
            <w:r>
              <w:rPr>
                <w:kern w:val="2"/>
              </w:rPr>
              <w:t>0,0</w:t>
            </w:r>
          </w:p>
        </w:tc>
      </w:tr>
      <w:tr w:rsidR="002D479B" w:rsidRPr="00BF799D" w:rsidTr="00627E19">
        <w:trPr>
          <w:jc w:val="center"/>
        </w:trPr>
        <w:tc>
          <w:tcPr>
            <w:tcW w:w="1879" w:type="dxa"/>
          </w:tcPr>
          <w:p w:rsidR="002D479B" w:rsidRPr="00BF799D" w:rsidRDefault="002D479B"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2D479B" w:rsidRPr="00BF799D" w:rsidRDefault="002D479B" w:rsidP="00771303">
            <w:pPr>
              <w:jc w:val="both"/>
              <w:rPr>
                <w:kern w:val="2"/>
              </w:rPr>
            </w:pPr>
            <w:r w:rsidRPr="00BF799D">
              <w:rPr>
                <w:kern w:val="2"/>
              </w:rPr>
              <w:t>Транспортные услуги за перевозку спортсменов</w:t>
            </w:r>
          </w:p>
        </w:tc>
        <w:tc>
          <w:tcPr>
            <w:tcW w:w="1656" w:type="dxa"/>
          </w:tcPr>
          <w:p w:rsidR="002D479B" w:rsidRPr="00BF799D" w:rsidRDefault="002D479B"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2D479B" w:rsidRDefault="002D479B" w:rsidP="00F53123">
            <w:pPr>
              <w:rPr>
                <w:kern w:val="2"/>
              </w:rPr>
            </w:pPr>
            <w:r>
              <w:rPr>
                <w:kern w:val="2"/>
              </w:rPr>
              <w:t>11200</w:t>
            </w:r>
          </w:p>
          <w:p w:rsidR="002D479B" w:rsidRPr="00BF799D" w:rsidRDefault="002D479B" w:rsidP="00F53123">
            <w:r>
              <w:rPr>
                <w:kern w:val="2"/>
              </w:rPr>
              <w:t>00010</w:t>
            </w:r>
          </w:p>
        </w:tc>
        <w:tc>
          <w:tcPr>
            <w:tcW w:w="850" w:type="dxa"/>
          </w:tcPr>
          <w:p w:rsidR="002D479B" w:rsidRPr="00BF799D" w:rsidRDefault="002D479B"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2D479B" w:rsidRPr="00BF799D" w:rsidRDefault="002D479B" w:rsidP="00E51C9A">
            <w:pPr>
              <w:jc w:val="center"/>
              <w:rPr>
                <w:kern w:val="2"/>
              </w:rPr>
            </w:pPr>
            <w:r w:rsidRPr="00BF799D">
              <w:rPr>
                <w:kern w:val="2"/>
              </w:rPr>
              <w:t>-</w:t>
            </w:r>
          </w:p>
        </w:tc>
        <w:tc>
          <w:tcPr>
            <w:tcW w:w="812" w:type="dxa"/>
          </w:tcPr>
          <w:p w:rsidR="002D479B" w:rsidRPr="00BF799D" w:rsidRDefault="002D479B" w:rsidP="00E51C9A">
            <w:pPr>
              <w:jc w:val="center"/>
              <w:rPr>
                <w:kern w:val="2"/>
              </w:rPr>
            </w:pPr>
            <w:r w:rsidRPr="00BF799D">
              <w:rPr>
                <w:kern w:val="2"/>
              </w:rPr>
              <w:t>-</w:t>
            </w:r>
          </w:p>
        </w:tc>
        <w:tc>
          <w:tcPr>
            <w:tcW w:w="708" w:type="dxa"/>
          </w:tcPr>
          <w:p w:rsidR="002D479B" w:rsidRPr="00BF799D" w:rsidRDefault="002D479B" w:rsidP="00E51C9A">
            <w:pPr>
              <w:jc w:val="center"/>
              <w:rPr>
                <w:kern w:val="2"/>
              </w:rPr>
            </w:pPr>
            <w:r w:rsidRPr="00BF799D">
              <w:rPr>
                <w:kern w:val="2"/>
              </w:rPr>
              <w:t>-</w:t>
            </w:r>
          </w:p>
        </w:tc>
        <w:tc>
          <w:tcPr>
            <w:tcW w:w="709" w:type="dxa"/>
          </w:tcPr>
          <w:p w:rsidR="002D479B" w:rsidRPr="00BF799D" w:rsidRDefault="002D479B" w:rsidP="00E51C9A">
            <w:pPr>
              <w:jc w:val="center"/>
              <w:rPr>
                <w:kern w:val="2"/>
              </w:rPr>
            </w:pPr>
            <w:r w:rsidRPr="00BF799D">
              <w:rPr>
                <w:kern w:val="2"/>
              </w:rPr>
              <w:t>-</w:t>
            </w:r>
          </w:p>
        </w:tc>
        <w:tc>
          <w:tcPr>
            <w:tcW w:w="709" w:type="dxa"/>
          </w:tcPr>
          <w:p w:rsidR="002D479B" w:rsidRPr="00BF799D" w:rsidRDefault="002D479B" w:rsidP="00E51C9A">
            <w:pPr>
              <w:jc w:val="center"/>
              <w:rPr>
                <w:kern w:val="2"/>
              </w:rPr>
            </w:pPr>
            <w:r w:rsidRPr="00BF799D">
              <w:rPr>
                <w:kern w:val="2"/>
              </w:rPr>
              <w:t>-</w:t>
            </w:r>
          </w:p>
        </w:tc>
        <w:tc>
          <w:tcPr>
            <w:tcW w:w="747" w:type="dxa"/>
          </w:tcPr>
          <w:p w:rsidR="002D479B" w:rsidRPr="00BF799D" w:rsidRDefault="002D479B" w:rsidP="00E51C9A">
            <w:pPr>
              <w:jc w:val="center"/>
              <w:rPr>
                <w:kern w:val="2"/>
              </w:rPr>
            </w:pPr>
            <w:r>
              <w:rPr>
                <w:kern w:val="2"/>
              </w:rPr>
              <w:t>-</w:t>
            </w:r>
          </w:p>
        </w:tc>
        <w:tc>
          <w:tcPr>
            <w:tcW w:w="709" w:type="dxa"/>
          </w:tcPr>
          <w:p w:rsidR="002D479B" w:rsidRPr="00BF799D" w:rsidRDefault="002D479B" w:rsidP="00E51C9A">
            <w:pPr>
              <w:jc w:val="center"/>
              <w:rPr>
                <w:kern w:val="2"/>
              </w:rPr>
            </w:pPr>
            <w:r w:rsidRPr="00BF799D">
              <w:rPr>
                <w:kern w:val="2"/>
              </w:rPr>
              <w:t>-</w:t>
            </w:r>
          </w:p>
        </w:tc>
        <w:tc>
          <w:tcPr>
            <w:tcW w:w="670"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c>
          <w:tcPr>
            <w:tcW w:w="567" w:type="dxa"/>
          </w:tcPr>
          <w:p w:rsidR="002D479B" w:rsidRPr="00BF799D" w:rsidRDefault="002D479B" w:rsidP="00E51C9A">
            <w:pPr>
              <w:jc w:val="center"/>
              <w:rPr>
                <w:kern w:val="2"/>
              </w:rPr>
            </w:pPr>
            <w:r w:rsidRPr="00BF799D">
              <w:rPr>
                <w:kern w:val="2"/>
              </w:rPr>
              <w:t>-</w:t>
            </w:r>
          </w:p>
        </w:tc>
      </w:tr>
    </w:tbl>
    <w:p w:rsidR="002D479B" w:rsidRDefault="002D479B" w:rsidP="00F36DF9">
      <w:pPr>
        <w:ind w:firstLine="709"/>
        <w:jc w:val="both"/>
        <w:rPr>
          <w:bCs/>
          <w:kern w:val="2"/>
          <w:sz w:val="28"/>
          <w:szCs w:val="28"/>
          <w:lang w:eastAsia="en-US"/>
        </w:rPr>
      </w:pPr>
    </w:p>
    <w:p w:rsidR="002D479B" w:rsidRDefault="002D479B" w:rsidP="00F36DF9">
      <w:pPr>
        <w:ind w:firstLine="709"/>
        <w:jc w:val="both"/>
        <w:rPr>
          <w:bCs/>
          <w:kern w:val="2"/>
          <w:sz w:val="28"/>
          <w:szCs w:val="28"/>
          <w:lang w:eastAsia="en-US"/>
        </w:rPr>
        <w:sectPr w:rsidR="002D479B" w:rsidSect="00064A42">
          <w:pgSz w:w="16840" w:h="11907" w:orient="landscape"/>
          <w:pgMar w:top="1304" w:right="709" w:bottom="851" w:left="1134" w:header="720" w:footer="720" w:gutter="0"/>
          <w:cols w:space="720"/>
        </w:sectPr>
      </w:pPr>
    </w:p>
    <w:p w:rsidR="002D479B" w:rsidRPr="00FD40F8" w:rsidRDefault="002D479B"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t>Приложение № 4</w:t>
      </w:r>
    </w:p>
    <w:p w:rsidR="002D479B" w:rsidRDefault="002D479B"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2D479B" w:rsidRPr="00FD40F8" w:rsidRDefault="002D479B"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2D479B" w:rsidRPr="00FD40F8" w:rsidRDefault="002D479B"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2D479B" w:rsidRPr="00FD40F8" w:rsidRDefault="002D479B" w:rsidP="00F36DF9">
      <w:pPr>
        <w:autoSpaceDE w:val="0"/>
        <w:autoSpaceDN w:val="0"/>
        <w:adjustRightInd w:val="0"/>
        <w:jc w:val="center"/>
        <w:rPr>
          <w:kern w:val="2"/>
          <w:sz w:val="28"/>
          <w:szCs w:val="28"/>
          <w:lang w:eastAsia="en-US"/>
        </w:rPr>
      </w:pPr>
    </w:p>
    <w:p w:rsidR="002D479B" w:rsidRPr="00FD40F8" w:rsidRDefault="002D479B"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2D479B" w:rsidRPr="00BF799D" w:rsidRDefault="002D479B"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2D479B" w:rsidRPr="00580ED9" w:rsidRDefault="002D479B">
      <w:pPr>
        <w:rPr>
          <w:sz w:val="2"/>
          <w:szCs w:val="2"/>
        </w:rPr>
      </w:pPr>
    </w:p>
    <w:p w:rsidR="002D479B" w:rsidRDefault="002D479B"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2D479B" w:rsidRPr="00BF799D" w:rsidTr="00B57D81">
        <w:trPr>
          <w:tblHeader/>
        </w:trPr>
        <w:tc>
          <w:tcPr>
            <w:tcW w:w="568" w:type="dxa"/>
            <w:vMerge w:val="restart"/>
          </w:tcPr>
          <w:p w:rsidR="002D479B" w:rsidRPr="00B57D81" w:rsidRDefault="002D479B" w:rsidP="00B57D81">
            <w:pPr>
              <w:jc w:val="center"/>
              <w:rPr>
                <w:kern w:val="2"/>
              </w:rPr>
            </w:pPr>
            <w:r w:rsidRPr="00B57D81">
              <w:rPr>
                <w:kern w:val="2"/>
              </w:rPr>
              <w:t>N</w:t>
            </w:r>
          </w:p>
          <w:p w:rsidR="002D479B" w:rsidRPr="00B57D81" w:rsidRDefault="002D479B" w:rsidP="00B57D81">
            <w:pPr>
              <w:jc w:val="center"/>
              <w:rPr>
                <w:kern w:val="2"/>
              </w:rPr>
            </w:pPr>
            <w:r w:rsidRPr="00B57D81">
              <w:rPr>
                <w:kern w:val="2"/>
              </w:rPr>
              <w:t>п/п</w:t>
            </w:r>
          </w:p>
        </w:tc>
        <w:tc>
          <w:tcPr>
            <w:tcW w:w="2410" w:type="dxa"/>
            <w:vMerge w:val="restart"/>
          </w:tcPr>
          <w:p w:rsidR="002D479B" w:rsidRPr="00B57D81" w:rsidRDefault="002D479B"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2D479B" w:rsidRPr="00B57D81" w:rsidRDefault="002D479B" w:rsidP="00B57D81">
            <w:pPr>
              <w:jc w:val="center"/>
              <w:rPr>
                <w:kern w:val="2"/>
              </w:rPr>
            </w:pPr>
            <w:r w:rsidRPr="00B57D81">
              <w:rPr>
                <w:kern w:val="2"/>
              </w:rPr>
              <w:t>Источники финансирования</w:t>
            </w:r>
          </w:p>
        </w:tc>
        <w:tc>
          <w:tcPr>
            <w:tcW w:w="1092" w:type="dxa"/>
            <w:vMerge w:val="restart"/>
          </w:tcPr>
          <w:p w:rsidR="002D479B" w:rsidRPr="00B57D81" w:rsidRDefault="002D479B" w:rsidP="00B57D81">
            <w:pPr>
              <w:jc w:val="center"/>
              <w:rPr>
                <w:kern w:val="2"/>
              </w:rPr>
            </w:pPr>
            <w:r w:rsidRPr="00B57D81">
              <w:rPr>
                <w:kern w:val="2"/>
              </w:rPr>
              <w:t>Объем расходов, всего (тыс. рублей</w:t>
            </w:r>
          </w:p>
        </w:tc>
        <w:tc>
          <w:tcPr>
            <w:tcW w:w="9898" w:type="dxa"/>
            <w:gridSpan w:val="12"/>
          </w:tcPr>
          <w:p w:rsidR="002D479B" w:rsidRPr="00B57D81" w:rsidRDefault="002D479B" w:rsidP="00B57D81">
            <w:pPr>
              <w:jc w:val="center"/>
              <w:rPr>
                <w:kern w:val="2"/>
              </w:rPr>
            </w:pPr>
            <w:r w:rsidRPr="00B57D81">
              <w:rPr>
                <w:kern w:val="2"/>
              </w:rPr>
              <w:t>В том числе по годам реализации</w:t>
            </w:r>
          </w:p>
          <w:p w:rsidR="002D479B" w:rsidRPr="00B57D81" w:rsidRDefault="002D479B" w:rsidP="00B57D81">
            <w:pPr>
              <w:jc w:val="center"/>
              <w:rPr>
                <w:kern w:val="2"/>
              </w:rPr>
            </w:pPr>
            <w:r w:rsidRPr="00801C0A">
              <w:t>муниципальной программы</w:t>
            </w:r>
            <w:r w:rsidRPr="00B57D81">
              <w:rPr>
                <w:kern w:val="2"/>
              </w:rPr>
              <w:t>(тыс. рублей)</w:t>
            </w:r>
          </w:p>
        </w:tc>
      </w:tr>
      <w:tr w:rsidR="002D479B" w:rsidRPr="00BF799D" w:rsidTr="00B57D81">
        <w:trPr>
          <w:tblHeader/>
        </w:trPr>
        <w:tc>
          <w:tcPr>
            <w:tcW w:w="568" w:type="dxa"/>
            <w:vMerge/>
          </w:tcPr>
          <w:p w:rsidR="002D479B" w:rsidRPr="00B57D81" w:rsidRDefault="002D479B" w:rsidP="00B57D81">
            <w:pPr>
              <w:jc w:val="center"/>
              <w:rPr>
                <w:kern w:val="2"/>
              </w:rPr>
            </w:pPr>
          </w:p>
        </w:tc>
        <w:tc>
          <w:tcPr>
            <w:tcW w:w="2410" w:type="dxa"/>
            <w:vMerge/>
          </w:tcPr>
          <w:p w:rsidR="002D479B" w:rsidRPr="00B57D81" w:rsidRDefault="002D479B" w:rsidP="00B57D81">
            <w:pPr>
              <w:jc w:val="center"/>
              <w:rPr>
                <w:kern w:val="2"/>
              </w:rPr>
            </w:pPr>
          </w:p>
        </w:tc>
        <w:tc>
          <w:tcPr>
            <w:tcW w:w="1899" w:type="dxa"/>
            <w:vMerge/>
          </w:tcPr>
          <w:p w:rsidR="002D479B" w:rsidRPr="00B57D81" w:rsidRDefault="002D479B" w:rsidP="00B57D81">
            <w:pPr>
              <w:jc w:val="center"/>
              <w:rPr>
                <w:kern w:val="2"/>
              </w:rPr>
            </w:pPr>
          </w:p>
        </w:tc>
        <w:tc>
          <w:tcPr>
            <w:tcW w:w="1092" w:type="dxa"/>
            <w:vMerge/>
          </w:tcPr>
          <w:p w:rsidR="002D479B" w:rsidRPr="00B57D81" w:rsidRDefault="002D479B" w:rsidP="00B57D81">
            <w:pPr>
              <w:jc w:val="center"/>
              <w:rPr>
                <w:kern w:val="2"/>
              </w:rPr>
            </w:pPr>
          </w:p>
        </w:tc>
        <w:tc>
          <w:tcPr>
            <w:tcW w:w="741" w:type="dxa"/>
          </w:tcPr>
          <w:p w:rsidR="002D479B" w:rsidRPr="00B57D81" w:rsidRDefault="002D479B" w:rsidP="00B57D81">
            <w:pPr>
              <w:jc w:val="center"/>
              <w:rPr>
                <w:kern w:val="2"/>
              </w:rPr>
            </w:pPr>
            <w:r w:rsidRPr="00B57D81">
              <w:rPr>
                <w:kern w:val="2"/>
              </w:rPr>
              <w:t>2019</w:t>
            </w:r>
          </w:p>
        </w:tc>
        <w:tc>
          <w:tcPr>
            <w:tcW w:w="850" w:type="dxa"/>
          </w:tcPr>
          <w:p w:rsidR="002D479B" w:rsidRPr="00B57D81" w:rsidRDefault="002D479B" w:rsidP="00B57D81">
            <w:pPr>
              <w:jc w:val="center"/>
              <w:rPr>
                <w:kern w:val="2"/>
              </w:rPr>
            </w:pPr>
            <w:r w:rsidRPr="00B57D81">
              <w:rPr>
                <w:kern w:val="2"/>
              </w:rPr>
              <w:t>2020</w:t>
            </w:r>
          </w:p>
        </w:tc>
        <w:tc>
          <w:tcPr>
            <w:tcW w:w="797" w:type="dxa"/>
          </w:tcPr>
          <w:p w:rsidR="002D479B" w:rsidRPr="00B57D81" w:rsidRDefault="002D479B" w:rsidP="00B57D81">
            <w:pPr>
              <w:jc w:val="center"/>
              <w:rPr>
                <w:kern w:val="2"/>
              </w:rPr>
            </w:pPr>
            <w:r w:rsidRPr="00B57D81">
              <w:rPr>
                <w:kern w:val="2"/>
              </w:rPr>
              <w:t>2021</w:t>
            </w:r>
          </w:p>
        </w:tc>
        <w:tc>
          <w:tcPr>
            <w:tcW w:w="851" w:type="dxa"/>
          </w:tcPr>
          <w:p w:rsidR="002D479B" w:rsidRPr="00B57D81" w:rsidRDefault="002D479B" w:rsidP="00B57D81">
            <w:pPr>
              <w:jc w:val="center"/>
              <w:rPr>
                <w:kern w:val="2"/>
              </w:rPr>
            </w:pPr>
            <w:r w:rsidRPr="00B57D81">
              <w:rPr>
                <w:kern w:val="2"/>
              </w:rPr>
              <w:t>2022</w:t>
            </w:r>
          </w:p>
        </w:tc>
        <w:tc>
          <w:tcPr>
            <w:tcW w:w="850" w:type="dxa"/>
          </w:tcPr>
          <w:p w:rsidR="002D479B" w:rsidRPr="00B57D81" w:rsidRDefault="002D479B" w:rsidP="00B57D81">
            <w:pPr>
              <w:jc w:val="center"/>
              <w:rPr>
                <w:kern w:val="2"/>
              </w:rPr>
            </w:pPr>
            <w:r w:rsidRPr="00B57D81">
              <w:rPr>
                <w:kern w:val="2"/>
              </w:rPr>
              <w:t>2023</w:t>
            </w:r>
          </w:p>
        </w:tc>
        <w:tc>
          <w:tcPr>
            <w:tcW w:w="709" w:type="dxa"/>
          </w:tcPr>
          <w:p w:rsidR="002D479B" w:rsidRPr="00B57D81" w:rsidRDefault="002D479B" w:rsidP="00B57D81">
            <w:pPr>
              <w:jc w:val="center"/>
              <w:rPr>
                <w:kern w:val="2"/>
              </w:rPr>
            </w:pPr>
            <w:r w:rsidRPr="00B57D81">
              <w:rPr>
                <w:kern w:val="2"/>
              </w:rPr>
              <w:t>2024</w:t>
            </w:r>
          </w:p>
        </w:tc>
        <w:tc>
          <w:tcPr>
            <w:tcW w:w="850" w:type="dxa"/>
          </w:tcPr>
          <w:p w:rsidR="002D479B" w:rsidRPr="00B57D81" w:rsidRDefault="002D479B" w:rsidP="00B57D81">
            <w:pPr>
              <w:jc w:val="center"/>
              <w:rPr>
                <w:kern w:val="2"/>
              </w:rPr>
            </w:pPr>
            <w:r w:rsidRPr="00B57D81">
              <w:rPr>
                <w:kern w:val="2"/>
              </w:rPr>
              <w:t>2025</w:t>
            </w:r>
          </w:p>
        </w:tc>
        <w:tc>
          <w:tcPr>
            <w:tcW w:w="850" w:type="dxa"/>
          </w:tcPr>
          <w:p w:rsidR="002D479B" w:rsidRPr="00B57D81" w:rsidRDefault="002D479B" w:rsidP="00B57D81">
            <w:pPr>
              <w:jc w:val="center"/>
              <w:rPr>
                <w:kern w:val="2"/>
              </w:rPr>
            </w:pPr>
            <w:r w:rsidRPr="00B57D81">
              <w:rPr>
                <w:kern w:val="2"/>
              </w:rPr>
              <w:t>2026</w:t>
            </w:r>
          </w:p>
        </w:tc>
        <w:tc>
          <w:tcPr>
            <w:tcW w:w="850" w:type="dxa"/>
          </w:tcPr>
          <w:p w:rsidR="002D479B" w:rsidRPr="00B57D81" w:rsidRDefault="002D479B" w:rsidP="00B57D81">
            <w:pPr>
              <w:jc w:val="center"/>
              <w:rPr>
                <w:kern w:val="2"/>
              </w:rPr>
            </w:pPr>
            <w:r w:rsidRPr="00B57D81">
              <w:rPr>
                <w:kern w:val="2"/>
              </w:rPr>
              <w:t>2027</w:t>
            </w:r>
          </w:p>
        </w:tc>
        <w:tc>
          <w:tcPr>
            <w:tcW w:w="850" w:type="dxa"/>
          </w:tcPr>
          <w:p w:rsidR="002D479B" w:rsidRPr="00B57D81" w:rsidRDefault="002D479B" w:rsidP="00B57D81">
            <w:pPr>
              <w:jc w:val="center"/>
              <w:rPr>
                <w:kern w:val="2"/>
              </w:rPr>
            </w:pPr>
            <w:r w:rsidRPr="00B57D81">
              <w:rPr>
                <w:kern w:val="2"/>
              </w:rPr>
              <w:t>2028</w:t>
            </w:r>
          </w:p>
        </w:tc>
        <w:tc>
          <w:tcPr>
            <w:tcW w:w="850" w:type="dxa"/>
          </w:tcPr>
          <w:p w:rsidR="002D479B" w:rsidRPr="00B57D81" w:rsidRDefault="002D479B" w:rsidP="00B57D81">
            <w:pPr>
              <w:jc w:val="center"/>
              <w:rPr>
                <w:kern w:val="2"/>
              </w:rPr>
            </w:pPr>
            <w:r w:rsidRPr="00B57D81">
              <w:rPr>
                <w:kern w:val="2"/>
              </w:rPr>
              <w:t>2029</w:t>
            </w:r>
          </w:p>
        </w:tc>
        <w:tc>
          <w:tcPr>
            <w:tcW w:w="850" w:type="dxa"/>
          </w:tcPr>
          <w:p w:rsidR="002D479B" w:rsidRPr="00B57D81" w:rsidRDefault="002D479B" w:rsidP="00B57D81">
            <w:pPr>
              <w:jc w:val="center"/>
              <w:rPr>
                <w:kern w:val="2"/>
              </w:rPr>
            </w:pPr>
            <w:r w:rsidRPr="00B57D81">
              <w:rPr>
                <w:kern w:val="2"/>
              </w:rPr>
              <w:t>2030</w:t>
            </w:r>
          </w:p>
        </w:tc>
      </w:tr>
      <w:tr w:rsidR="002D479B" w:rsidRPr="00BF799D" w:rsidTr="00B57D81">
        <w:trPr>
          <w:tblHeader/>
        </w:trPr>
        <w:tc>
          <w:tcPr>
            <w:tcW w:w="568" w:type="dxa"/>
          </w:tcPr>
          <w:p w:rsidR="002D479B" w:rsidRPr="00B57D81" w:rsidRDefault="002D479B" w:rsidP="00B57D81">
            <w:pPr>
              <w:jc w:val="center"/>
              <w:rPr>
                <w:kern w:val="2"/>
              </w:rPr>
            </w:pPr>
            <w:r w:rsidRPr="00B57D81">
              <w:rPr>
                <w:kern w:val="2"/>
              </w:rPr>
              <w:t>1</w:t>
            </w:r>
          </w:p>
        </w:tc>
        <w:tc>
          <w:tcPr>
            <w:tcW w:w="2410" w:type="dxa"/>
          </w:tcPr>
          <w:p w:rsidR="002D479B" w:rsidRPr="00B57D81" w:rsidRDefault="002D479B" w:rsidP="00B57D81">
            <w:pPr>
              <w:jc w:val="center"/>
              <w:rPr>
                <w:kern w:val="2"/>
              </w:rPr>
            </w:pPr>
            <w:r w:rsidRPr="00B57D81">
              <w:rPr>
                <w:kern w:val="2"/>
              </w:rPr>
              <w:t>2</w:t>
            </w:r>
          </w:p>
        </w:tc>
        <w:tc>
          <w:tcPr>
            <w:tcW w:w="1899" w:type="dxa"/>
          </w:tcPr>
          <w:p w:rsidR="002D479B" w:rsidRPr="00B57D81" w:rsidRDefault="002D479B" w:rsidP="00B57D81">
            <w:pPr>
              <w:jc w:val="center"/>
              <w:rPr>
                <w:kern w:val="2"/>
              </w:rPr>
            </w:pPr>
            <w:r w:rsidRPr="00B57D81">
              <w:rPr>
                <w:kern w:val="2"/>
              </w:rPr>
              <w:t>3</w:t>
            </w:r>
          </w:p>
        </w:tc>
        <w:tc>
          <w:tcPr>
            <w:tcW w:w="1092" w:type="dxa"/>
          </w:tcPr>
          <w:p w:rsidR="002D479B" w:rsidRPr="00B57D81" w:rsidRDefault="002D479B" w:rsidP="00B57D81">
            <w:pPr>
              <w:jc w:val="center"/>
              <w:rPr>
                <w:kern w:val="2"/>
              </w:rPr>
            </w:pPr>
            <w:r w:rsidRPr="00B57D81">
              <w:rPr>
                <w:kern w:val="2"/>
              </w:rPr>
              <w:t>4</w:t>
            </w:r>
          </w:p>
        </w:tc>
        <w:tc>
          <w:tcPr>
            <w:tcW w:w="741" w:type="dxa"/>
          </w:tcPr>
          <w:p w:rsidR="002D479B" w:rsidRPr="00B57D81" w:rsidRDefault="002D479B" w:rsidP="00B57D81">
            <w:pPr>
              <w:jc w:val="center"/>
              <w:rPr>
                <w:kern w:val="2"/>
              </w:rPr>
            </w:pPr>
            <w:r w:rsidRPr="00B57D81">
              <w:rPr>
                <w:kern w:val="2"/>
              </w:rPr>
              <w:t>5</w:t>
            </w:r>
          </w:p>
        </w:tc>
        <w:tc>
          <w:tcPr>
            <w:tcW w:w="850" w:type="dxa"/>
          </w:tcPr>
          <w:p w:rsidR="002D479B" w:rsidRPr="00B57D81" w:rsidRDefault="002D479B" w:rsidP="00B57D81">
            <w:pPr>
              <w:jc w:val="center"/>
              <w:rPr>
                <w:kern w:val="2"/>
              </w:rPr>
            </w:pPr>
            <w:r w:rsidRPr="00B57D81">
              <w:rPr>
                <w:kern w:val="2"/>
              </w:rPr>
              <w:t>6</w:t>
            </w:r>
          </w:p>
        </w:tc>
        <w:tc>
          <w:tcPr>
            <w:tcW w:w="797" w:type="dxa"/>
          </w:tcPr>
          <w:p w:rsidR="002D479B" w:rsidRPr="00B57D81" w:rsidRDefault="002D479B" w:rsidP="00B57D81">
            <w:pPr>
              <w:jc w:val="center"/>
              <w:rPr>
                <w:kern w:val="2"/>
              </w:rPr>
            </w:pPr>
            <w:r w:rsidRPr="00B57D81">
              <w:rPr>
                <w:kern w:val="2"/>
              </w:rPr>
              <w:t>7</w:t>
            </w:r>
          </w:p>
        </w:tc>
        <w:tc>
          <w:tcPr>
            <w:tcW w:w="851" w:type="dxa"/>
          </w:tcPr>
          <w:p w:rsidR="002D479B" w:rsidRPr="00B57D81" w:rsidRDefault="002D479B" w:rsidP="00B57D81">
            <w:pPr>
              <w:jc w:val="center"/>
              <w:rPr>
                <w:kern w:val="2"/>
              </w:rPr>
            </w:pPr>
            <w:r w:rsidRPr="00B57D81">
              <w:rPr>
                <w:kern w:val="2"/>
              </w:rPr>
              <w:t>8</w:t>
            </w:r>
          </w:p>
        </w:tc>
        <w:tc>
          <w:tcPr>
            <w:tcW w:w="850" w:type="dxa"/>
          </w:tcPr>
          <w:p w:rsidR="002D479B" w:rsidRPr="00B57D81" w:rsidRDefault="002D479B" w:rsidP="00B57D81">
            <w:pPr>
              <w:jc w:val="center"/>
              <w:rPr>
                <w:kern w:val="2"/>
              </w:rPr>
            </w:pPr>
            <w:r w:rsidRPr="00B57D81">
              <w:rPr>
                <w:kern w:val="2"/>
              </w:rPr>
              <w:t>9</w:t>
            </w:r>
          </w:p>
        </w:tc>
        <w:tc>
          <w:tcPr>
            <w:tcW w:w="709" w:type="dxa"/>
          </w:tcPr>
          <w:p w:rsidR="002D479B" w:rsidRPr="00B57D81" w:rsidRDefault="002D479B" w:rsidP="00B57D81">
            <w:pPr>
              <w:jc w:val="center"/>
              <w:rPr>
                <w:kern w:val="2"/>
              </w:rPr>
            </w:pPr>
            <w:r w:rsidRPr="00B57D81">
              <w:rPr>
                <w:kern w:val="2"/>
              </w:rPr>
              <w:t>10</w:t>
            </w:r>
          </w:p>
        </w:tc>
        <w:tc>
          <w:tcPr>
            <w:tcW w:w="850" w:type="dxa"/>
          </w:tcPr>
          <w:p w:rsidR="002D479B" w:rsidRPr="00B57D81" w:rsidRDefault="002D479B" w:rsidP="00B57D81">
            <w:pPr>
              <w:jc w:val="center"/>
              <w:rPr>
                <w:kern w:val="2"/>
              </w:rPr>
            </w:pPr>
            <w:r w:rsidRPr="00B57D81">
              <w:rPr>
                <w:kern w:val="2"/>
              </w:rPr>
              <w:t>11</w:t>
            </w:r>
          </w:p>
        </w:tc>
        <w:tc>
          <w:tcPr>
            <w:tcW w:w="850" w:type="dxa"/>
          </w:tcPr>
          <w:p w:rsidR="002D479B" w:rsidRPr="00B57D81" w:rsidRDefault="002D479B" w:rsidP="00B57D81">
            <w:pPr>
              <w:jc w:val="center"/>
              <w:rPr>
                <w:kern w:val="2"/>
              </w:rPr>
            </w:pPr>
            <w:r w:rsidRPr="00B57D81">
              <w:rPr>
                <w:kern w:val="2"/>
              </w:rPr>
              <w:t>12</w:t>
            </w:r>
          </w:p>
        </w:tc>
        <w:tc>
          <w:tcPr>
            <w:tcW w:w="850" w:type="dxa"/>
          </w:tcPr>
          <w:p w:rsidR="002D479B" w:rsidRPr="00B57D81" w:rsidRDefault="002D479B" w:rsidP="00B57D81">
            <w:pPr>
              <w:jc w:val="center"/>
              <w:rPr>
                <w:kern w:val="2"/>
              </w:rPr>
            </w:pPr>
            <w:r w:rsidRPr="00B57D81">
              <w:rPr>
                <w:kern w:val="2"/>
              </w:rPr>
              <w:t>13</w:t>
            </w:r>
          </w:p>
        </w:tc>
        <w:tc>
          <w:tcPr>
            <w:tcW w:w="850" w:type="dxa"/>
          </w:tcPr>
          <w:p w:rsidR="002D479B" w:rsidRPr="00B57D81" w:rsidRDefault="002D479B" w:rsidP="00B57D81">
            <w:pPr>
              <w:jc w:val="center"/>
              <w:rPr>
                <w:kern w:val="2"/>
              </w:rPr>
            </w:pPr>
            <w:r w:rsidRPr="00B57D81">
              <w:rPr>
                <w:kern w:val="2"/>
              </w:rPr>
              <w:t>14</w:t>
            </w:r>
          </w:p>
        </w:tc>
        <w:tc>
          <w:tcPr>
            <w:tcW w:w="850" w:type="dxa"/>
          </w:tcPr>
          <w:p w:rsidR="002D479B" w:rsidRPr="00B57D81" w:rsidRDefault="002D479B" w:rsidP="00B57D81">
            <w:pPr>
              <w:jc w:val="center"/>
              <w:rPr>
                <w:kern w:val="2"/>
              </w:rPr>
            </w:pPr>
            <w:r w:rsidRPr="00B57D81">
              <w:rPr>
                <w:kern w:val="2"/>
              </w:rPr>
              <w:t>15</w:t>
            </w:r>
          </w:p>
        </w:tc>
        <w:tc>
          <w:tcPr>
            <w:tcW w:w="850" w:type="dxa"/>
          </w:tcPr>
          <w:p w:rsidR="002D479B" w:rsidRPr="00B57D81" w:rsidRDefault="002D479B" w:rsidP="00B57D81">
            <w:pPr>
              <w:jc w:val="center"/>
              <w:rPr>
                <w:kern w:val="2"/>
              </w:rPr>
            </w:pPr>
            <w:r w:rsidRPr="00B57D81">
              <w:rPr>
                <w:kern w:val="2"/>
              </w:rPr>
              <w:t>16</w:t>
            </w:r>
          </w:p>
        </w:tc>
      </w:tr>
      <w:tr w:rsidR="002D479B" w:rsidRPr="00BF799D" w:rsidTr="00B57D81">
        <w:tc>
          <w:tcPr>
            <w:tcW w:w="568" w:type="dxa"/>
            <w:vMerge w:val="restart"/>
          </w:tcPr>
          <w:p w:rsidR="002D479B" w:rsidRPr="00B57D81" w:rsidRDefault="002D479B" w:rsidP="00B57D81">
            <w:pPr>
              <w:jc w:val="center"/>
              <w:rPr>
                <w:kern w:val="2"/>
              </w:rPr>
            </w:pPr>
            <w:r w:rsidRPr="00B57D81">
              <w:rPr>
                <w:kern w:val="2"/>
              </w:rPr>
              <w:t>1</w:t>
            </w:r>
          </w:p>
        </w:tc>
        <w:tc>
          <w:tcPr>
            <w:tcW w:w="2410" w:type="dxa"/>
            <w:vMerge w:val="restart"/>
          </w:tcPr>
          <w:p w:rsidR="002D479B" w:rsidRPr="00B57D81" w:rsidRDefault="002D479B"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2D479B" w:rsidRPr="00B57D81" w:rsidRDefault="002D479B" w:rsidP="00B57D81">
            <w:pPr>
              <w:jc w:val="center"/>
              <w:rPr>
                <w:kern w:val="2"/>
              </w:rPr>
            </w:pPr>
            <w:r w:rsidRPr="00B57D81">
              <w:rPr>
                <w:kern w:val="2"/>
              </w:rPr>
              <w:t>всего</w:t>
            </w:r>
          </w:p>
        </w:tc>
        <w:tc>
          <w:tcPr>
            <w:tcW w:w="1092" w:type="dxa"/>
          </w:tcPr>
          <w:p w:rsidR="002D479B" w:rsidRPr="00BF799D" w:rsidRDefault="002D479B" w:rsidP="0009637B">
            <w:pPr>
              <w:pStyle w:val="ConsPlusCell"/>
              <w:widowControl/>
              <w:jc w:val="center"/>
              <w:rPr>
                <w:rFonts w:ascii="Times New Roman" w:hAnsi="Times New Roman" w:cs="Times New Roman"/>
                <w:kern w:val="2"/>
              </w:rPr>
            </w:pPr>
            <w:r>
              <w:rPr>
                <w:rFonts w:ascii="Times New Roman" w:hAnsi="Times New Roman" w:cs="Times New Roman"/>
                <w:kern w:val="2"/>
              </w:rPr>
              <w:t>5062,2</w:t>
            </w:r>
          </w:p>
        </w:tc>
        <w:tc>
          <w:tcPr>
            <w:tcW w:w="741" w:type="dxa"/>
          </w:tcPr>
          <w:p w:rsidR="002D479B" w:rsidRPr="00BF799D" w:rsidRDefault="002D479B" w:rsidP="00D5795B">
            <w:pPr>
              <w:jc w:val="center"/>
              <w:rPr>
                <w:kern w:val="2"/>
              </w:rPr>
            </w:pPr>
            <w:r>
              <w:rPr>
                <w:kern w:val="2"/>
              </w:rPr>
              <w:t>18,7</w:t>
            </w:r>
          </w:p>
        </w:tc>
        <w:tc>
          <w:tcPr>
            <w:tcW w:w="850" w:type="dxa"/>
          </w:tcPr>
          <w:p w:rsidR="002D479B" w:rsidRPr="00BF799D" w:rsidRDefault="002D479B" w:rsidP="00D5795B">
            <w:pPr>
              <w:jc w:val="center"/>
              <w:rPr>
                <w:kern w:val="2"/>
              </w:rPr>
            </w:pPr>
            <w:r>
              <w:rPr>
                <w:kern w:val="2"/>
              </w:rPr>
              <w:t>4,9</w:t>
            </w:r>
          </w:p>
        </w:tc>
        <w:tc>
          <w:tcPr>
            <w:tcW w:w="797" w:type="dxa"/>
          </w:tcPr>
          <w:p w:rsidR="002D479B" w:rsidRPr="00BF799D" w:rsidRDefault="002D479B" w:rsidP="00D5795B">
            <w:pPr>
              <w:jc w:val="center"/>
              <w:rPr>
                <w:kern w:val="2"/>
              </w:rPr>
            </w:pPr>
            <w:r>
              <w:rPr>
                <w:kern w:val="2"/>
              </w:rPr>
              <w:t>2515,6</w:t>
            </w:r>
          </w:p>
        </w:tc>
        <w:tc>
          <w:tcPr>
            <w:tcW w:w="851" w:type="dxa"/>
          </w:tcPr>
          <w:p w:rsidR="002D479B" w:rsidRPr="00BF799D" w:rsidRDefault="002D479B" w:rsidP="00D5795B">
            <w:pPr>
              <w:jc w:val="center"/>
              <w:rPr>
                <w:kern w:val="2"/>
              </w:rPr>
            </w:pPr>
            <w:r>
              <w:rPr>
                <w:kern w:val="2"/>
              </w:rPr>
              <w:t>46,0</w:t>
            </w:r>
          </w:p>
        </w:tc>
        <w:tc>
          <w:tcPr>
            <w:tcW w:w="850" w:type="dxa"/>
          </w:tcPr>
          <w:p w:rsidR="002D479B" w:rsidRPr="00BF799D" w:rsidRDefault="002D479B" w:rsidP="00D5795B">
            <w:pPr>
              <w:jc w:val="center"/>
              <w:rPr>
                <w:kern w:val="2"/>
              </w:rPr>
            </w:pPr>
            <w:r>
              <w:rPr>
                <w:kern w:val="2"/>
              </w:rPr>
              <w:t>2477,0</w:t>
            </w:r>
          </w:p>
        </w:tc>
        <w:tc>
          <w:tcPr>
            <w:tcW w:w="709"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r>
      <w:tr w:rsidR="002D479B" w:rsidRPr="00BF799D" w:rsidTr="00B57D81">
        <w:tc>
          <w:tcPr>
            <w:tcW w:w="568" w:type="dxa"/>
            <w:vMerge/>
          </w:tcPr>
          <w:p w:rsidR="002D479B" w:rsidRPr="00B57D81" w:rsidRDefault="002D479B" w:rsidP="00B57D81">
            <w:pPr>
              <w:jc w:val="center"/>
              <w:rPr>
                <w:kern w:val="2"/>
              </w:rPr>
            </w:pPr>
          </w:p>
        </w:tc>
        <w:tc>
          <w:tcPr>
            <w:tcW w:w="2410" w:type="dxa"/>
            <w:vMerge/>
          </w:tcPr>
          <w:p w:rsidR="002D479B" w:rsidRPr="00B57D81" w:rsidRDefault="002D479B" w:rsidP="00B57D81">
            <w:pPr>
              <w:jc w:val="center"/>
              <w:rPr>
                <w:kern w:val="2"/>
              </w:rPr>
            </w:pPr>
          </w:p>
        </w:tc>
        <w:tc>
          <w:tcPr>
            <w:tcW w:w="1899" w:type="dxa"/>
          </w:tcPr>
          <w:p w:rsidR="002D479B" w:rsidRPr="00B57D81" w:rsidRDefault="002D479B" w:rsidP="00B57D81">
            <w:pPr>
              <w:jc w:val="center"/>
              <w:rPr>
                <w:kern w:val="2"/>
              </w:rPr>
            </w:pPr>
            <w:r w:rsidRPr="00B57D81">
              <w:rPr>
                <w:kern w:val="2"/>
              </w:rPr>
              <w:t>федеральный бюджет</w:t>
            </w:r>
          </w:p>
        </w:tc>
        <w:tc>
          <w:tcPr>
            <w:tcW w:w="1092" w:type="dxa"/>
          </w:tcPr>
          <w:p w:rsidR="002D479B" w:rsidRPr="00BF799D" w:rsidRDefault="002D479B" w:rsidP="00B57D81">
            <w:pPr>
              <w:jc w:val="center"/>
              <w:rPr>
                <w:kern w:val="2"/>
              </w:rPr>
            </w:pPr>
            <w:r w:rsidRPr="00BF799D">
              <w:rPr>
                <w:kern w:val="2"/>
              </w:rPr>
              <w:t>-</w:t>
            </w:r>
          </w:p>
        </w:tc>
        <w:tc>
          <w:tcPr>
            <w:tcW w:w="74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97" w:type="dxa"/>
          </w:tcPr>
          <w:p w:rsidR="002D479B" w:rsidRPr="00BF799D" w:rsidRDefault="002D479B" w:rsidP="00B57D81">
            <w:pPr>
              <w:jc w:val="center"/>
              <w:rPr>
                <w:kern w:val="2"/>
              </w:rPr>
            </w:pPr>
            <w:r w:rsidRPr="00BF799D">
              <w:rPr>
                <w:kern w:val="2"/>
              </w:rPr>
              <w:t>-</w:t>
            </w:r>
          </w:p>
        </w:tc>
        <w:tc>
          <w:tcPr>
            <w:tcW w:w="851" w:type="dxa"/>
          </w:tcPr>
          <w:p w:rsidR="002D479B" w:rsidRPr="00BF799D" w:rsidRDefault="002D479B" w:rsidP="0049101E">
            <w:pPr>
              <w:pStyle w:val="ConsPlusCell"/>
              <w:widowControl/>
              <w:jc w:val="center"/>
              <w:rPr>
                <w:rFonts w:ascii="Times New Roman" w:hAnsi="Times New Roman" w:cs="Times New Roman"/>
                <w:kern w:val="2"/>
              </w:rPr>
            </w:pPr>
            <w:r>
              <w:rPr>
                <w:rFonts w:ascii="Times New Roman" w:hAnsi="Times New Roman" w:cs="Times New Roman"/>
                <w:kern w:val="2"/>
              </w:rPr>
              <w:t>-</w:t>
            </w:r>
          </w:p>
        </w:tc>
        <w:tc>
          <w:tcPr>
            <w:tcW w:w="850" w:type="dxa"/>
          </w:tcPr>
          <w:p w:rsidR="002D479B" w:rsidRPr="00BF799D" w:rsidRDefault="002D479B" w:rsidP="0049101E">
            <w:pPr>
              <w:jc w:val="center"/>
              <w:rPr>
                <w:kern w:val="2"/>
              </w:rPr>
            </w:pPr>
            <w:r>
              <w:rPr>
                <w:kern w:val="2"/>
              </w:rPr>
              <w:t>-</w:t>
            </w:r>
          </w:p>
        </w:tc>
        <w:tc>
          <w:tcPr>
            <w:tcW w:w="709" w:type="dxa"/>
          </w:tcPr>
          <w:p w:rsidR="002D479B" w:rsidRPr="00BF799D" w:rsidRDefault="002D479B" w:rsidP="0049101E">
            <w:pPr>
              <w:jc w:val="center"/>
              <w:rPr>
                <w:kern w:val="2"/>
              </w:rPr>
            </w:pPr>
            <w:r>
              <w:rPr>
                <w:kern w:val="2"/>
              </w:rPr>
              <w:t>-</w:t>
            </w:r>
          </w:p>
        </w:tc>
        <w:tc>
          <w:tcPr>
            <w:tcW w:w="850" w:type="dxa"/>
          </w:tcPr>
          <w:p w:rsidR="002D479B" w:rsidRPr="00BF799D" w:rsidRDefault="002D479B" w:rsidP="0049101E">
            <w:pPr>
              <w:jc w:val="center"/>
              <w:rPr>
                <w:kern w:val="2"/>
              </w:rPr>
            </w:pPr>
            <w:r>
              <w:rPr>
                <w:kern w:val="2"/>
              </w:rPr>
              <w:t>-</w:t>
            </w:r>
          </w:p>
        </w:tc>
        <w:tc>
          <w:tcPr>
            <w:tcW w:w="850" w:type="dxa"/>
          </w:tcPr>
          <w:p w:rsidR="002D479B" w:rsidRPr="00BF799D" w:rsidRDefault="002D479B" w:rsidP="0049101E">
            <w:pPr>
              <w:jc w:val="center"/>
              <w:rPr>
                <w:kern w:val="2"/>
              </w:rPr>
            </w:pPr>
            <w:r>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r>
      <w:tr w:rsidR="002D479B" w:rsidRPr="00BF799D" w:rsidTr="00B57D81">
        <w:tc>
          <w:tcPr>
            <w:tcW w:w="568" w:type="dxa"/>
            <w:vMerge/>
          </w:tcPr>
          <w:p w:rsidR="002D479B" w:rsidRPr="00B57D81" w:rsidRDefault="002D479B" w:rsidP="00B57D81">
            <w:pPr>
              <w:jc w:val="center"/>
              <w:rPr>
                <w:kern w:val="2"/>
              </w:rPr>
            </w:pPr>
          </w:p>
        </w:tc>
        <w:tc>
          <w:tcPr>
            <w:tcW w:w="2410" w:type="dxa"/>
            <w:vMerge/>
          </w:tcPr>
          <w:p w:rsidR="002D479B" w:rsidRPr="00B57D81" w:rsidRDefault="002D479B" w:rsidP="00B57D81">
            <w:pPr>
              <w:jc w:val="center"/>
              <w:rPr>
                <w:kern w:val="2"/>
              </w:rPr>
            </w:pPr>
          </w:p>
        </w:tc>
        <w:tc>
          <w:tcPr>
            <w:tcW w:w="1899" w:type="dxa"/>
          </w:tcPr>
          <w:p w:rsidR="002D479B" w:rsidRPr="00B57D81" w:rsidRDefault="002D479B" w:rsidP="00B57D81">
            <w:pPr>
              <w:jc w:val="center"/>
              <w:rPr>
                <w:kern w:val="2"/>
              </w:rPr>
            </w:pPr>
            <w:r w:rsidRPr="00B57D81">
              <w:rPr>
                <w:kern w:val="2"/>
              </w:rPr>
              <w:t>областной бюджет</w:t>
            </w:r>
          </w:p>
        </w:tc>
        <w:tc>
          <w:tcPr>
            <w:tcW w:w="1092" w:type="dxa"/>
          </w:tcPr>
          <w:p w:rsidR="002D479B" w:rsidRPr="00E60AC8" w:rsidRDefault="002D479B" w:rsidP="00B57D81">
            <w:pPr>
              <w:jc w:val="center"/>
              <w:rPr>
                <w:kern w:val="2"/>
                <w:lang w:val="en-US"/>
              </w:rPr>
            </w:pPr>
            <w:r>
              <w:rPr>
                <w:kern w:val="2"/>
              </w:rPr>
              <w:t>3623,7</w:t>
            </w:r>
          </w:p>
        </w:tc>
        <w:tc>
          <w:tcPr>
            <w:tcW w:w="74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97" w:type="dxa"/>
          </w:tcPr>
          <w:p w:rsidR="002D479B" w:rsidRPr="00BF799D" w:rsidRDefault="002D479B" w:rsidP="00B57D81">
            <w:pPr>
              <w:jc w:val="center"/>
              <w:rPr>
                <w:kern w:val="2"/>
              </w:rPr>
            </w:pPr>
            <w:r>
              <w:rPr>
                <w:kern w:val="2"/>
              </w:rPr>
              <w:t>1743,7</w:t>
            </w:r>
          </w:p>
        </w:tc>
        <w:tc>
          <w:tcPr>
            <w:tcW w:w="85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Pr>
                <w:kern w:val="2"/>
              </w:rPr>
              <w:t>1880,0</w:t>
            </w:r>
          </w:p>
        </w:tc>
        <w:tc>
          <w:tcPr>
            <w:tcW w:w="709"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r>
      <w:tr w:rsidR="002D479B" w:rsidRPr="00BF799D" w:rsidTr="00B57D81">
        <w:tc>
          <w:tcPr>
            <w:tcW w:w="568" w:type="dxa"/>
            <w:vMerge/>
          </w:tcPr>
          <w:p w:rsidR="002D479B" w:rsidRPr="00B57D81" w:rsidRDefault="002D479B" w:rsidP="00B57D81">
            <w:pPr>
              <w:jc w:val="center"/>
              <w:rPr>
                <w:kern w:val="2"/>
              </w:rPr>
            </w:pPr>
          </w:p>
        </w:tc>
        <w:tc>
          <w:tcPr>
            <w:tcW w:w="2410" w:type="dxa"/>
            <w:vMerge/>
          </w:tcPr>
          <w:p w:rsidR="002D479B" w:rsidRPr="00B57D81" w:rsidRDefault="002D479B" w:rsidP="00B57D81">
            <w:pPr>
              <w:jc w:val="center"/>
              <w:rPr>
                <w:kern w:val="2"/>
              </w:rPr>
            </w:pPr>
          </w:p>
        </w:tc>
        <w:tc>
          <w:tcPr>
            <w:tcW w:w="1899" w:type="dxa"/>
          </w:tcPr>
          <w:p w:rsidR="002D479B" w:rsidRPr="00BF799D" w:rsidRDefault="002D479B" w:rsidP="00B57D81">
            <w:pPr>
              <w:jc w:val="center"/>
              <w:rPr>
                <w:kern w:val="2"/>
              </w:rPr>
            </w:pPr>
            <w:r w:rsidRPr="00BF799D">
              <w:rPr>
                <w:kern w:val="2"/>
              </w:rPr>
              <w:t>районный бюджет</w:t>
            </w:r>
          </w:p>
        </w:tc>
        <w:tc>
          <w:tcPr>
            <w:tcW w:w="1092" w:type="dxa"/>
          </w:tcPr>
          <w:p w:rsidR="002D479B" w:rsidRPr="00BF799D" w:rsidRDefault="002D479B" w:rsidP="00B57D81">
            <w:pPr>
              <w:jc w:val="center"/>
              <w:rPr>
                <w:kern w:val="2"/>
              </w:rPr>
            </w:pPr>
            <w:r w:rsidRPr="00BF799D">
              <w:rPr>
                <w:kern w:val="2"/>
              </w:rPr>
              <w:t>-</w:t>
            </w:r>
          </w:p>
        </w:tc>
        <w:tc>
          <w:tcPr>
            <w:tcW w:w="74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97" w:type="dxa"/>
          </w:tcPr>
          <w:p w:rsidR="002D479B" w:rsidRPr="00BF799D" w:rsidRDefault="002D479B" w:rsidP="00B57D81">
            <w:pPr>
              <w:jc w:val="center"/>
              <w:rPr>
                <w:kern w:val="2"/>
              </w:rPr>
            </w:pPr>
            <w:r w:rsidRPr="00BF799D">
              <w:rPr>
                <w:kern w:val="2"/>
              </w:rPr>
              <w:t>-</w:t>
            </w:r>
          </w:p>
        </w:tc>
        <w:tc>
          <w:tcPr>
            <w:tcW w:w="85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09"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r>
      <w:tr w:rsidR="002D479B" w:rsidRPr="00BF799D" w:rsidTr="00B57D81">
        <w:tc>
          <w:tcPr>
            <w:tcW w:w="568" w:type="dxa"/>
            <w:vMerge/>
          </w:tcPr>
          <w:p w:rsidR="002D479B" w:rsidRPr="00B57D81" w:rsidRDefault="002D479B" w:rsidP="00B57D81">
            <w:pPr>
              <w:jc w:val="center"/>
              <w:rPr>
                <w:kern w:val="2"/>
              </w:rPr>
            </w:pPr>
          </w:p>
        </w:tc>
        <w:tc>
          <w:tcPr>
            <w:tcW w:w="2410" w:type="dxa"/>
            <w:vMerge/>
          </w:tcPr>
          <w:p w:rsidR="002D479B" w:rsidRPr="00B57D81" w:rsidRDefault="002D479B" w:rsidP="00B57D81">
            <w:pPr>
              <w:jc w:val="center"/>
              <w:rPr>
                <w:kern w:val="2"/>
              </w:rPr>
            </w:pPr>
          </w:p>
        </w:tc>
        <w:tc>
          <w:tcPr>
            <w:tcW w:w="1899" w:type="dxa"/>
          </w:tcPr>
          <w:p w:rsidR="002D479B" w:rsidRPr="00B57D81" w:rsidRDefault="002D479B" w:rsidP="00B57D81">
            <w:pPr>
              <w:jc w:val="center"/>
              <w:rPr>
                <w:kern w:val="2"/>
              </w:rPr>
            </w:pPr>
            <w:r w:rsidRPr="00B57D81">
              <w:rPr>
                <w:kern w:val="2"/>
              </w:rPr>
              <w:t>бюджет поселения</w:t>
            </w:r>
          </w:p>
        </w:tc>
        <w:tc>
          <w:tcPr>
            <w:tcW w:w="1092" w:type="dxa"/>
          </w:tcPr>
          <w:p w:rsidR="002D479B" w:rsidRPr="00BF799D" w:rsidRDefault="002D479B" w:rsidP="0009637B">
            <w:pPr>
              <w:pStyle w:val="ConsPlusCell"/>
              <w:widowControl/>
              <w:jc w:val="center"/>
              <w:rPr>
                <w:rFonts w:ascii="Times New Roman" w:hAnsi="Times New Roman" w:cs="Times New Roman"/>
                <w:kern w:val="2"/>
              </w:rPr>
            </w:pPr>
            <w:r>
              <w:rPr>
                <w:rFonts w:ascii="Times New Roman" w:hAnsi="Times New Roman" w:cs="Times New Roman"/>
                <w:kern w:val="2"/>
              </w:rPr>
              <w:t>1438,5</w:t>
            </w:r>
          </w:p>
        </w:tc>
        <w:tc>
          <w:tcPr>
            <w:tcW w:w="741" w:type="dxa"/>
          </w:tcPr>
          <w:p w:rsidR="002D479B" w:rsidRPr="00BF799D" w:rsidRDefault="002D479B" w:rsidP="00D5795B">
            <w:pPr>
              <w:jc w:val="center"/>
              <w:rPr>
                <w:kern w:val="2"/>
              </w:rPr>
            </w:pPr>
            <w:r>
              <w:rPr>
                <w:kern w:val="2"/>
              </w:rPr>
              <w:t>18,7</w:t>
            </w:r>
          </w:p>
        </w:tc>
        <w:tc>
          <w:tcPr>
            <w:tcW w:w="850" w:type="dxa"/>
          </w:tcPr>
          <w:p w:rsidR="002D479B" w:rsidRPr="00BF799D" w:rsidRDefault="002D479B" w:rsidP="00D5795B">
            <w:pPr>
              <w:jc w:val="center"/>
              <w:rPr>
                <w:kern w:val="2"/>
              </w:rPr>
            </w:pPr>
            <w:r>
              <w:rPr>
                <w:kern w:val="2"/>
              </w:rPr>
              <w:t>4,9</w:t>
            </w:r>
          </w:p>
        </w:tc>
        <w:tc>
          <w:tcPr>
            <w:tcW w:w="797" w:type="dxa"/>
          </w:tcPr>
          <w:p w:rsidR="002D479B" w:rsidRPr="00BF799D" w:rsidRDefault="002D479B" w:rsidP="00D5795B">
            <w:pPr>
              <w:jc w:val="center"/>
              <w:rPr>
                <w:kern w:val="2"/>
              </w:rPr>
            </w:pPr>
            <w:r>
              <w:rPr>
                <w:kern w:val="2"/>
              </w:rPr>
              <w:t>771,9</w:t>
            </w:r>
          </w:p>
        </w:tc>
        <w:tc>
          <w:tcPr>
            <w:tcW w:w="851" w:type="dxa"/>
          </w:tcPr>
          <w:p w:rsidR="002D479B" w:rsidRPr="00BF799D" w:rsidRDefault="002D479B" w:rsidP="00D5795B">
            <w:pPr>
              <w:jc w:val="center"/>
              <w:rPr>
                <w:kern w:val="2"/>
              </w:rPr>
            </w:pPr>
            <w:r>
              <w:rPr>
                <w:kern w:val="2"/>
              </w:rPr>
              <w:t>46,0</w:t>
            </w:r>
          </w:p>
        </w:tc>
        <w:tc>
          <w:tcPr>
            <w:tcW w:w="850" w:type="dxa"/>
          </w:tcPr>
          <w:p w:rsidR="002D479B" w:rsidRPr="00BF799D" w:rsidRDefault="002D479B" w:rsidP="00D5795B">
            <w:pPr>
              <w:jc w:val="center"/>
              <w:rPr>
                <w:kern w:val="2"/>
              </w:rPr>
            </w:pPr>
            <w:r>
              <w:rPr>
                <w:kern w:val="2"/>
              </w:rPr>
              <w:t>597,0</w:t>
            </w:r>
          </w:p>
        </w:tc>
        <w:tc>
          <w:tcPr>
            <w:tcW w:w="709"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r>
      <w:tr w:rsidR="002D479B" w:rsidRPr="00BF799D" w:rsidTr="00B57D81">
        <w:tc>
          <w:tcPr>
            <w:tcW w:w="568" w:type="dxa"/>
            <w:vMerge w:val="restart"/>
          </w:tcPr>
          <w:p w:rsidR="002D479B" w:rsidRPr="00B57D81" w:rsidRDefault="002D479B" w:rsidP="00B57D81">
            <w:pPr>
              <w:jc w:val="center"/>
              <w:rPr>
                <w:kern w:val="2"/>
              </w:rPr>
            </w:pPr>
            <w:r>
              <w:rPr>
                <w:kern w:val="2"/>
              </w:rPr>
              <w:t>2</w:t>
            </w:r>
          </w:p>
        </w:tc>
        <w:tc>
          <w:tcPr>
            <w:tcW w:w="2410" w:type="dxa"/>
            <w:vMerge w:val="restart"/>
          </w:tcPr>
          <w:p w:rsidR="002D479B" w:rsidRPr="00B57D81" w:rsidRDefault="002D479B"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2D479B" w:rsidRPr="00B57D81" w:rsidRDefault="002D479B" w:rsidP="00B57D81">
            <w:pPr>
              <w:jc w:val="center"/>
              <w:rPr>
                <w:kern w:val="2"/>
              </w:rPr>
            </w:pPr>
            <w:r w:rsidRPr="00B57D81">
              <w:rPr>
                <w:kern w:val="2"/>
              </w:rPr>
              <w:t>всего</w:t>
            </w:r>
          </w:p>
        </w:tc>
        <w:tc>
          <w:tcPr>
            <w:tcW w:w="1092" w:type="dxa"/>
          </w:tcPr>
          <w:p w:rsidR="002D479B" w:rsidRPr="00BF799D" w:rsidRDefault="002D479B" w:rsidP="0009637B">
            <w:pPr>
              <w:jc w:val="center"/>
              <w:rPr>
                <w:kern w:val="2"/>
              </w:rPr>
            </w:pPr>
            <w:r>
              <w:rPr>
                <w:kern w:val="2"/>
              </w:rPr>
              <w:t>5033,8</w:t>
            </w:r>
          </w:p>
        </w:tc>
        <w:tc>
          <w:tcPr>
            <w:tcW w:w="74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97" w:type="dxa"/>
          </w:tcPr>
          <w:p w:rsidR="002D479B" w:rsidRPr="00BF799D" w:rsidRDefault="002D479B" w:rsidP="00B57D81">
            <w:pPr>
              <w:jc w:val="center"/>
              <w:rPr>
                <w:kern w:val="2"/>
              </w:rPr>
            </w:pPr>
            <w:r>
              <w:rPr>
                <w:kern w:val="2"/>
              </w:rPr>
              <w:t>2510,8</w:t>
            </w:r>
          </w:p>
        </w:tc>
        <w:tc>
          <w:tcPr>
            <w:tcW w:w="851" w:type="dxa"/>
          </w:tcPr>
          <w:p w:rsidR="002D479B" w:rsidRPr="00BF799D" w:rsidRDefault="002D479B" w:rsidP="00B57D81">
            <w:pPr>
              <w:jc w:val="center"/>
              <w:rPr>
                <w:kern w:val="2"/>
              </w:rPr>
            </w:pPr>
            <w:r>
              <w:rPr>
                <w:kern w:val="2"/>
              </w:rPr>
              <w:t>46,0</w:t>
            </w:r>
          </w:p>
        </w:tc>
        <w:tc>
          <w:tcPr>
            <w:tcW w:w="850" w:type="dxa"/>
          </w:tcPr>
          <w:p w:rsidR="002D479B" w:rsidRPr="00BF799D" w:rsidRDefault="002D479B" w:rsidP="00B57D81">
            <w:pPr>
              <w:jc w:val="center"/>
              <w:rPr>
                <w:kern w:val="2"/>
              </w:rPr>
            </w:pPr>
            <w:r>
              <w:rPr>
                <w:kern w:val="2"/>
              </w:rPr>
              <w:t>2477,0</w:t>
            </w:r>
          </w:p>
        </w:tc>
        <w:tc>
          <w:tcPr>
            <w:tcW w:w="709"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r>
      <w:tr w:rsidR="002D479B" w:rsidRPr="00BF799D" w:rsidTr="00B57D81">
        <w:tc>
          <w:tcPr>
            <w:tcW w:w="568" w:type="dxa"/>
            <w:vMerge/>
          </w:tcPr>
          <w:p w:rsidR="002D479B" w:rsidRPr="00B57D81" w:rsidRDefault="002D479B" w:rsidP="00B57D81">
            <w:pPr>
              <w:jc w:val="center"/>
              <w:rPr>
                <w:kern w:val="2"/>
              </w:rPr>
            </w:pPr>
          </w:p>
        </w:tc>
        <w:tc>
          <w:tcPr>
            <w:tcW w:w="2410" w:type="dxa"/>
            <w:vMerge/>
          </w:tcPr>
          <w:p w:rsidR="002D479B" w:rsidRPr="00B57D81" w:rsidRDefault="002D479B" w:rsidP="00B57D81">
            <w:pPr>
              <w:jc w:val="center"/>
              <w:rPr>
                <w:kern w:val="2"/>
              </w:rPr>
            </w:pPr>
          </w:p>
        </w:tc>
        <w:tc>
          <w:tcPr>
            <w:tcW w:w="1899" w:type="dxa"/>
          </w:tcPr>
          <w:p w:rsidR="002D479B" w:rsidRPr="00B57D81" w:rsidRDefault="002D479B" w:rsidP="00B57D81">
            <w:pPr>
              <w:jc w:val="center"/>
              <w:rPr>
                <w:kern w:val="2"/>
              </w:rPr>
            </w:pPr>
            <w:r w:rsidRPr="00B57D81">
              <w:rPr>
                <w:kern w:val="2"/>
              </w:rPr>
              <w:t>федеральный бюджет</w:t>
            </w:r>
          </w:p>
        </w:tc>
        <w:tc>
          <w:tcPr>
            <w:tcW w:w="1092" w:type="dxa"/>
          </w:tcPr>
          <w:p w:rsidR="002D479B" w:rsidRPr="00BF799D" w:rsidRDefault="002D479B" w:rsidP="00B57D81">
            <w:pPr>
              <w:jc w:val="center"/>
              <w:rPr>
                <w:kern w:val="2"/>
              </w:rPr>
            </w:pPr>
            <w:r w:rsidRPr="00BF799D">
              <w:rPr>
                <w:kern w:val="2"/>
              </w:rPr>
              <w:t>-</w:t>
            </w:r>
          </w:p>
        </w:tc>
        <w:tc>
          <w:tcPr>
            <w:tcW w:w="74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97" w:type="dxa"/>
          </w:tcPr>
          <w:p w:rsidR="002D479B" w:rsidRPr="00BF799D" w:rsidRDefault="002D479B" w:rsidP="00B57D81">
            <w:pPr>
              <w:jc w:val="center"/>
              <w:rPr>
                <w:kern w:val="2"/>
              </w:rPr>
            </w:pPr>
            <w:r w:rsidRPr="00BF799D">
              <w:rPr>
                <w:kern w:val="2"/>
              </w:rPr>
              <w:t>-</w:t>
            </w:r>
          </w:p>
        </w:tc>
        <w:tc>
          <w:tcPr>
            <w:tcW w:w="85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09"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r>
      <w:tr w:rsidR="002D479B" w:rsidRPr="00BF799D" w:rsidTr="00B57D81">
        <w:tc>
          <w:tcPr>
            <w:tcW w:w="568" w:type="dxa"/>
            <w:vMerge/>
          </w:tcPr>
          <w:p w:rsidR="002D479B" w:rsidRPr="00B57D81" w:rsidRDefault="002D479B" w:rsidP="00B57D81">
            <w:pPr>
              <w:jc w:val="center"/>
              <w:rPr>
                <w:kern w:val="2"/>
              </w:rPr>
            </w:pPr>
          </w:p>
        </w:tc>
        <w:tc>
          <w:tcPr>
            <w:tcW w:w="2410" w:type="dxa"/>
            <w:vMerge/>
          </w:tcPr>
          <w:p w:rsidR="002D479B" w:rsidRPr="00B57D81" w:rsidRDefault="002D479B" w:rsidP="00B57D81">
            <w:pPr>
              <w:jc w:val="center"/>
              <w:rPr>
                <w:kern w:val="2"/>
              </w:rPr>
            </w:pPr>
          </w:p>
        </w:tc>
        <w:tc>
          <w:tcPr>
            <w:tcW w:w="1899" w:type="dxa"/>
          </w:tcPr>
          <w:p w:rsidR="002D479B" w:rsidRPr="00B57D81" w:rsidRDefault="002D479B" w:rsidP="00B57D81">
            <w:pPr>
              <w:jc w:val="center"/>
              <w:rPr>
                <w:kern w:val="2"/>
              </w:rPr>
            </w:pPr>
            <w:r w:rsidRPr="00B57D81">
              <w:rPr>
                <w:kern w:val="2"/>
              </w:rPr>
              <w:t>областной бюджет</w:t>
            </w:r>
          </w:p>
        </w:tc>
        <w:tc>
          <w:tcPr>
            <w:tcW w:w="1092" w:type="dxa"/>
          </w:tcPr>
          <w:p w:rsidR="002D479B" w:rsidRPr="00BF799D" w:rsidRDefault="002D479B" w:rsidP="00B57D81">
            <w:pPr>
              <w:jc w:val="center"/>
              <w:rPr>
                <w:kern w:val="2"/>
              </w:rPr>
            </w:pPr>
            <w:r>
              <w:rPr>
                <w:kern w:val="2"/>
              </w:rPr>
              <w:t>3623,7</w:t>
            </w:r>
          </w:p>
        </w:tc>
        <w:tc>
          <w:tcPr>
            <w:tcW w:w="74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97" w:type="dxa"/>
          </w:tcPr>
          <w:p w:rsidR="002D479B" w:rsidRPr="00BF799D" w:rsidRDefault="002D479B" w:rsidP="00B57D81">
            <w:pPr>
              <w:jc w:val="center"/>
              <w:rPr>
                <w:kern w:val="2"/>
              </w:rPr>
            </w:pPr>
            <w:r>
              <w:rPr>
                <w:kern w:val="2"/>
              </w:rPr>
              <w:t>1743,7</w:t>
            </w:r>
          </w:p>
        </w:tc>
        <w:tc>
          <w:tcPr>
            <w:tcW w:w="85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Pr>
                <w:kern w:val="2"/>
              </w:rPr>
              <w:t>1880,0</w:t>
            </w:r>
          </w:p>
        </w:tc>
        <w:tc>
          <w:tcPr>
            <w:tcW w:w="709"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r>
      <w:tr w:rsidR="002D479B" w:rsidRPr="00BF799D" w:rsidTr="00B57D81">
        <w:tc>
          <w:tcPr>
            <w:tcW w:w="568" w:type="dxa"/>
            <w:vMerge/>
          </w:tcPr>
          <w:p w:rsidR="002D479B" w:rsidRPr="00B57D81" w:rsidRDefault="002D479B" w:rsidP="00B57D81">
            <w:pPr>
              <w:jc w:val="center"/>
              <w:rPr>
                <w:kern w:val="2"/>
              </w:rPr>
            </w:pPr>
          </w:p>
        </w:tc>
        <w:tc>
          <w:tcPr>
            <w:tcW w:w="2410" w:type="dxa"/>
            <w:vMerge/>
          </w:tcPr>
          <w:p w:rsidR="002D479B" w:rsidRPr="00B57D81" w:rsidRDefault="002D479B" w:rsidP="00B57D81">
            <w:pPr>
              <w:jc w:val="center"/>
              <w:rPr>
                <w:kern w:val="2"/>
              </w:rPr>
            </w:pPr>
          </w:p>
        </w:tc>
        <w:tc>
          <w:tcPr>
            <w:tcW w:w="1899" w:type="dxa"/>
          </w:tcPr>
          <w:p w:rsidR="002D479B" w:rsidRPr="00BF799D" w:rsidRDefault="002D479B" w:rsidP="00B57D81">
            <w:pPr>
              <w:jc w:val="center"/>
              <w:rPr>
                <w:kern w:val="2"/>
              </w:rPr>
            </w:pPr>
            <w:r w:rsidRPr="00BF799D">
              <w:rPr>
                <w:kern w:val="2"/>
              </w:rPr>
              <w:t>районный бюджет</w:t>
            </w:r>
          </w:p>
        </w:tc>
        <w:tc>
          <w:tcPr>
            <w:tcW w:w="1092" w:type="dxa"/>
          </w:tcPr>
          <w:p w:rsidR="002D479B" w:rsidRPr="00BF799D" w:rsidRDefault="002D479B" w:rsidP="00B57D81">
            <w:pPr>
              <w:jc w:val="center"/>
              <w:rPr>
                <w:kern w:val="2"/>
              </w:rPr>
            </w:pPr>
            <w:r w:rsidRPr="00BF799D">
              <w:rPr>
                <w:kern w:val="2"/>
              </w:rPr>
              <w:t>-</w:t>
            </w:r>
          </w:p>
        </w:tc>
        <w:tc>
          <w:tcPr>
            <w:tcW w:w="74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97" w:type="dxa"/>
          </w:tcPr>
          <w:p w:rsidR="002D479B" w:rsidRPr="00BF799D" w:rsidRDefault="002D479B" w:rsidP="00B57D81">
            <w:pPr>
              <w:jc w:val="center"/>
              <w:rPr>
                <w:kern w:val="2"/>
              </w:rPr>
            </w:pPr>
            <w:r w:rsidRPr="00BF799D">
              <w:rPr>
                <w:kern w:val="2"/>
              </w:rPr>
              <w:t>-</w:t>
            </w:r>
          </w:p>
        </w:tc>
        <w:tc>
          <w:tcPr>
            <w:tcW w:w="85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09"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r>
      <w:tr w:rsidR="002D479B" w:rsidRPr="00BF799D" w:rsidTr="00B57D81">
        <w:tc>
          <w:tcPr>
            <w:tcW w:w="568" w:type="dxa"/>
            <w:vMerge/>
          </w:tcPr>
          <w:p w:rsidR="002D479B" w:rsidRPr="00B57D81" w:rsidRDefault="002D479B" w:rsidP="00B57D81">
            <w:pPr>
              <w:jc w:val="center"/>
              <w:rPr>
                <w:kern w:val="2"/>
              </w:rPr>
            </w:pPr>
          </w:p>
        </w:tc>
        <w:tc>
          <w:tcPr>
            <w:tcW w:w="2410" w:type="dxa"/>
            <w:vMerge/>
          </w:tcPr>
          <w:p w:rsidR="002D479B" w:rsidRPr="00B57D81" w:rsidRDefault="002D479B" w:rsidP="00B57D81">
            <w:pPr>
              <w:jc w:val="center"/>
              <w:rPr>
                <w:kern w:val="2"/>
              </w:rPr>
            </w:pPr>
          </w:p>
        </w:tc>
        <w:tc>
          <w:tcPr>
            <w:tcW w:w="1899" w:type="dxa"/>
          </w:tcPr>
          <w:p w:rsidR="002D479B" w:rsidRPr="00BF799D" w:rsidRDefault="002D479B" w:rsidP="00B57D81">
            <w:pPr>
              <w:jc w:val="center"/>
              <w:rPr>
                <w:kern w:val="2"/>
              </w:rPr>
            </w:pPr>
            <w:r w:rsidRPr="00BF799D">
              <w:rPr>
                <w:kern w:val="2"/>
              </w:rPr>
              <w:t>бюджет поселения</w:t>
            </w:r>
          </w:p>
        </w:tc>
        <w:tc>
          <w:tcPr>
            <w:tcW w:w="1092" w:type="dxa"/>
          </w:tcPr>
          <w:p w:rsidR="002D479B" w:rsidRPr="00BF799D" w:rsidRDefault="002D479B" w:rsidP="0009637B">
            <w:pPr>
              <w:jc w:val="center"/>
              <w:rPr>
                <w:kern w:val="2"/>
              </w:rPr>
            </w:pPr>
            <w:r>
              <w:rPr>
                <w:kern w:val="2"/>
              </w:rPr>
              <w:t>1410,1</w:t>
            </w:r>
          </w:p>
        </w:tc>
        <w:tc>
          <w:tcPr>
            <w:tcW w:w="74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97" w:type="dxa"/>
          </w:tcPr>
          <w:p w:rsidR="002D479B" w:rsidRPr="00BF799D" w:rsidRDefault="002D479B" w:rsidP="00B57D81">
            <w:pPr>
              <w:jc w:val="center"/>
              <w:rPr>
                <w:kern w:val="2"/>
              </w:rPr>
            </w:pPr>
            <w:r>
              <w:rPr>
                <w:kern w:val="2"/>
              </w:rPr>
              <w:t>767,1</w:t>
            </w:r>
          </w:p>
        </w:tc>
        <w:tc>
          <w:tcPr>
            <w:tcW w:w="851" w:type="dxa"/>
          </w:tcPr>
          <w:p w:rsidR="002D479B" w:rsidRPr="00BF799D" w:rsidRDefault="002D479B" w:rsidP="00B57D81">
            <w:pPr>
              <w:jc w:val="center"/>
              <w:rPr>
                <w:kern w:val="2"/>
              </w:rPr>
            </w:pPr>
            <w:r>
              <w:rPr>
                <w:kern w:val="2"/>
              </w:rPr>
              <w:t>46,0</w:t>
            </w:r>
          </w:p>
        </w:tc>
        <w:tc>
          <w:tcPr>
            <w:tcW w:w="850" w:type="dxa"/>
          </w:tcPr>
          <w:p w:rsidR="002D479B" w:rsidRPr="00BF799D" w:rsidRDefault="002D479B" w:rsidP="00B57D81">
            <w:pPr>
              <w:jc w:val="center"/>
              <w:rPr>
                <w:kern w:val="2"/>
              </w:rPr>
            </w:pPr>
            <w:r>
              <w:rPr>
                <w:kern w:val="2"/>
              </w:rPr>
              <w:t>597,0</w:t>
            </w:r>
          </w:p>
        </w:tc>
        <w:tc>
          <w:tcPr>
            <w:tcW w:w="709"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r>
      <w:tr w:rsidR="002D479B" w:rsidRPr="00BF799D" w:rsidTr="00B57D81">
        <w:tc>
          <w:tcPr>
            <w:tcW w:w="568" w:type="dxa"/>
            <w:vMerge w:val="restart"/>
          </w:tcPr>
          <w:p w:rsidR="002D479B" w:rsidRPr="00B57D81" w:rsidRDefault="002D479B" w:rsidP="00B57D81">
            <w:pPr>
              <w:jc w:val="center"/>
              <w:rPr>
                <w:kern w:val="2"/>
              </w:rPr>
            </w:pPr>
            <w:r>
              <w:rPr>
                <w:kern w:val="2"/>
              </w:rPr>
              <w:t>3</w:t>
            </w:r>
          </w:p>
        </w:tc>
        <w:tc>
          <w:tcPr>
            <w:tcW w:w="2410" w:type="dxa"/>
            <w:vMerge w:val="restart"/>
          </w:tcPr>
          <w:p w:rsidR="002D479B" w:rsidRPr="00B57D81" w:rsidRDefault="002D479B"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2D479B" w:rsidRPr="00B57D81" w:rsidRDefault="002D479B" w:rsidP="00B57D81">
            <w:pPr>
              <w:jc w:val="center"/>
              <w:rPr>
                <w:kern w:val="2"/>
              </w:rPr>
            </w:pPr>
            <w:r w:rsidRPr="00B57D81">
              <w:rPr>
                <w:kern w:val="2"/>
              </w:rPr>
              <w:t>всего</w:t>
            </w:r>
          </w:p>
        </w:tc>
        <w:tc>
          <w:tcPr>
            <w:tcW w:w="1092" w:type="dxa"/>
          </w:tcPr>
          <w:p w:rsidR="002D479B" w:rsidRPr="00BF799D" w:rsidRDefault="002D479B"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2D479B" w:rsidRPr="00BF799D" w:rsidRDefault="002D479B" w:rsidP="00D5795B">
            <w:pPr>
              <w:jc w:val="center"/>
              <w:rPr>
                <w:kern w:val="2"/>
              </w:rPr>
            </w:pPr>
            <w:r>
              <w:rPr>
                <w:kern w:val="2"/>
              </w:rPr>
              <w:t>18,7</w:t>
            </w:r>
          </w:p>
        </w:tc>
        <w:tc>
          <w:tcPr>
            <w:tcW w:w="850" w:type="dxa"/>
          </w:tcPr>
          <w:p w:rsidR="002D479B" w:rsidRPr="00BF799D" w:rsidRDefault="002D479B" w:rsidP="00D5795B">
            <w:pPr>
              <w:jc w:val="center"/>
              <w:rPr>
                <w:kern w:val="2"/>
              </w:rPr>
            </w:pPr>
            <w:r>
              <w:rPr>
                <w:kern w:val="2"/>
              </w:rPr>
              <w:t>4,9</w:t>
            </w:r>
          </w:p>
        </w:tc>
        <w:tc>
          <w:tcPr>
            <w:tcW w:w="797" w:type="dxa"/>
          </w:tcPr>
          <w:p w:rsidR="002D479B" w:rsidRPr="00BF799D" w:rsidRDefault="002D479B" w:rsidP="00D5795B">
            <w:pPr>
              <w:jc w:val="center"/>
              <w:rPr>
                <w:kern w:val="2"/>
              </w:rPr>
            </w:pPr>
            <w:r>
              <w:rPr>
                <w:kern w:val="2"/>
              </w:rPr>
              <w:t>4,8</w:t>
            </w:r>
          </w:p>
        </w:tc>
        <w:tc>
          <w:tcPr>
            <w:tcW w:w="851" w:type="dxa"/>
          </w:tcPr>
          <w:p w:rsidR="002D479B" w:rsidRPr="00BF799D" w:rsidRDefault="002D479B" w:rsidP="00D5795B">
            <w:pPr>
              <w:jc w:val="center"/>
              <w:rPr>
                <w:kern w:val="2"/>
              </w:rPr>
            </w:pPr>
            <w:r>
              <w:rPr>
                <w:kern w:val="2"/>
              </w:rPr>
              <w:t>0,0</w:t>
            </w:r>
          </w:p>
        </w:tc>
        <w:tc>
          <w:tcPr>
            <w:tcW w:w="850" w:type="dxa"/>
          </w:tcPr>
          <w:p w:rsidR="002D479B" w:rsidRPr="00BF799D" w:rsidRDefault="002D479B" w:rsidP="00D5795B">
            <w:pPr>
              <w:jc w:val="center"/>
              <w:rPr>
                <w:kern w:val="2"/>
              </w:rPr>
            </w:pPr>
            <w:r>
              <w:rPr>
                <w:kern w:val="2"/>
              </w:rPr>
              <w:t>0,0</w:t>
            </w:r>
          </w:p>
        </w:tc>
        <w:tc>
          <w:tcPr>
            <w:tcW w:w="709"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r>
      <w:tr w:rsidR="002D479B" w:rsidRPr="00BF799D" w:rsidTr="00B57D81">
        <w:tc>
          <w:tcPr>
            <w:tcW w:w="568" w:type="dxa"/>
            <w:vMerge/>
          </w:tcPr>
          <w:p w:rsidR="002D479B" w:rsidRPr="00B57D81" w:rsidRDefault="002D479B" w:rsidP="00B57D81">
            <w:pPr>
              <w:jc w:val="center"/>
              <w:rPr>
                <w:kern w:val="2"/>
              </w:rPr>
            </w:pPr>
          </w:p>
        </w:tc>
        <w:tc>
          <w:tcPr>
            <w:tcW w:w="2410" w:type="dxa"/>
            <w:vMerge/>
          </w:tcPr>
          <w:p w:rsidR="002D479B" w:rsidRPr="00B57D81" w:rsidRDefault="002D479B" w:rsidP="00B57D81">
            <w:pPr>
              <w:jc w:val="center"/>
              <w:rPr>
                <w:kern w:val="2"/>
              </w:rPr>
            </w:pPr>
          </w:p>
        </w:tc>
        <w:tc>
          <w:tcPr>
            <w:tcW w:w="1899" w:type="dxa"/>
          </w:tcPr>
          <w:p w:rsidR="002D479B" w:rsidRPr="00B57D81" w:rsidRDefault="002D479B" w:rsidP="00B57D81">
            <w:pPr>
              <w:jc w:val="center"/>
              <w:rPr>
                <w:kern w:val="2"/>
              </w:rPr>
            </w:pPr>
            <w:r w:rsidRPr="00B57D81">
              <w:rPr>
                <w:kern w:val="2"/>
              </w:rPr>
              <w:t>федеральный бюджет</w:t>
            </w:r>
          </w:p>
        </w:tc>
        <w:tc>
          <w:tcPr>
            <w:tcW w:w="1092" w:type="dxa"/>
          </w:tcPr>
          <w:p w:rsidR="002D479B" w:rsidRPr="00BF799D" w:rsidRDefault="002D479B" w:rsidP="00B57D81">
            <w:pPr>
              <w:jc w:val="center"/>
              <w:rPr>
                <w:kern w:val="2"/>
              </w:rPr>
            </w:pPr>
            <w:r w:rsidRPr="00BF799D">
              <w:rPr>
                <w:kern w:val="2"/>
              </w:rPr>
              <w:t>-</w:t>
            </w:r>
          </w:p>
        </w:tc>
        <w:tc>
          <w:tcPr>
            <w:tcW w:w="74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97" w:type="dxa"/>
          </w:tcPr>
          <w:p w:rsidR="002D479B" w:rsidRPr="00BF799D" w:rsidRDefault="002D479B" w:rsidP="00B57D81">
            <w:pPr>
              <w:jc w:val="center"/>
              <w:rPr>
                <w:kern w:val="2"/>
              </w:rPr>
            </w:pPr>
            <w:r w:rsidRPr="00BF799D">
              <w:rPr>
                <w:kern w:val="2"/>
              </w:rPr>
              <w:t>-</w:t>
            </w:r>
          </w:p>
        </w:tc>
        <w:tc>
          <w:tcPr>
            <w:tcW w:w="85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09"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r>
      <w:tr w:rsidR="002D479B" w:rsidRPr="00BF799D" w:rsidTr="00B57D81">
        <w:tc>
          <w:tcPr>
            <w:tcW w:w="568" w:type="dxa"/>
            <w:vMerge/>
          </w:tcPr>
          <w:p w:rsidR="002D479B" w:rsidRPr="00B57D81" w:rsidRDefault="002D479B" w:rsidP="00B57D81">
            <w:pPr>
              <w:jc w:val="center"/>
              <w:rPr>
                <w:kern w:val="2"/>
              </w:rPr>
            </w:pPr>
          </w:p>
        </w:tc>
        <w:tc>
          <w:tcPr>
            <w:tcW w:w="2410" w:type="dxa"/>
            <w:vMerge/>
          </w:tcPr>
          <w:p w:rsidR="002D479B" w:rsidRPr="00B57D81" w:rsidRDefault="002D479B" w:rsidP="00B57D81">
            <w:pPr>
              <w:jc w:val="center"/>
              <w:rPr>
                <w:kern w:val="2"/>
              </w:rPr>
            </w:pPr>
          </w:p>
        </w:tc>
        <w:tc>
          <w:tcPr>
            <w:tcW w:w="1899" w:type="dxa"/>
          </w:tcPr>
          <w:p w:rsidR="002D479B" w:rsidRPr="00B57D81" w:rsidRDefault="002D479B" w:rsidP="00B57D81">
            <w:pPr>
              <w:jc w:val="center"/>
              <w:rPr>
                <w:kern w:val="2"/>
              </w:rPr>
            </w:pPr>
            <w:r w:rsidRPr="00B57D81">
              <w:rPr>
                <w:kern w:val="2"/>
              </w:rPr>
              <w:t>областной бюджет</w:t>
            </w:r>
          </w:p>
        </w:tc>
        <w:tc>
          <w:tcPr>
            <w:tcW w:w="1092" w:type="dxa"/>
          </w:tcPr>
          <w:p w:rsidR="002D479B" w:rsidRPr="00BF799D" w:rsidRDefault="002D479B" w:rsidP="00B57D81">
            <w:pPr>
              <w:jc w:val="center"/>
              <w:rPr>
                <w:kern w:val="2"/>
              </w:rPr>
            </w:pPr>
            <w:r w:rsidRPr="00BF799D">
              <w:rPr>
                <w:kern w:val="2"/>
              </w:rPr>
              <w:t>-</w:t>
            </w:r>
          </w:p>
        </w:tc>
        <w:tc>
          <w:tcPr>
            <w:tcW w:w="74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97" w:type="dxa"/>
          </w:tcPr>
          <w:p w:rsidR="002D479B" w:rsidRPr="00BF799D" w:rsidRDefault="002D479B" w:rsidP="00B57D81">
            <w:pPr>
              <w:jc w:val="center"/>
              <w:rPr>
                <w:kern w:val="2"/>
              </w:rPr>
            </w:pPr>
            <w:r w:rsidRPr="00BF799D">
              <w:rPr>
                <w:kern w:val="2"/>
              </w:rPr>
              <w:t>-</w:t>
            </w:r>
          </w:p>
        </w:tc>
        <w:tc>
          <w:tcPr>
            <w:tcW w:w="85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09"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r>
      <w:tr w:rsidR="002D479B" w:rsidRPr="00BF799D" w:rsidTr="00B57D81">
        <w:trPr>
          <w:trHeight w:val="443"/>
        </w:trPr>
        <w:tc>
          <w:tcPr>
            <w:tcW w:w="568" w:type="dxa"/>
            <w:vMerge/>
          </w:tcPr>
          <w:p w:rsidR="002D479B" w:rsidRPr="00B57D81" w:rsidRDefault="002D479B" w:rsidP="00B57D81">
            <w:pPr>
              <w:jc w:val="center"/>
              <w:rPr>
                <w:kern w:val="2"/>
              </w:rPr>
            </w:pPr>
          </w:p>
        </w:tc>
        <w:tc>
          <w:tcPr>
            <w:tcW w:w="2410" w:type="dxa"/>
            <w:vMerge/>
          </w:tcPr>
          <w:p w:rsidR="002D479B" w:rsidRPr="00B57D81" w:rsidRDefault="002D479B" w:rsidP="00B57D81">
            <w:pPr>
              <w:jc w:val="center"/>
              <w:rPr>
                <w:kern w:val="2"/>
              </w:rPr>
            </w:pPr>
          </w:p>
        </w:tc>
        <w:tc>
          <w:tcPr>
            <w:tcW w:w="1899" w:type="dxa"/>
          </w:tcPr>
          <w:p w:rsidR="002D479B" w:rsidRPr="00BF799D" w:rsidRDefault="002D479B" w:rsidP="00B57D81">
            <w:pPr>
              <w:jc w:val="center"/>
              <w:rPr>
                <w:kern w:val="2"/>
              </w:rPr>
            </w:pPr>
            <w:r w:rsidRPr="00BF799D">
              <w:rPr>
                <w:kern w:val="2"/>
              </w:rPr>
              <w:t>районный бюджет</w:t>
            </w:r>
          </w:p>
        </w:tc>
        <w:tc>
          <w:tcPr>
            <w:tcW w:w="1092" w:type="dxa"/>
          </w:tcPr>
          <w:p w:rsidR="002D479B" w:rsidRPr="00BF799D" w:rsidRDefault="002D479B" w:rsidP="00B57D81">
            <w:pPr>
              <w:jc w:val="center"/>
              <w:rPr>
                <w:kern w:val="2"/>
              </w:rPr>
            </w:pPr>
            <w:r w:rsidRPr="00BF799D">
              <w:rPr>
                <w:kern w:val="2"/>
              </w:rPr>
              <w:t>-</w:t>
            </w:r>
          </w:p>
        </w:tc>
        <w:tc>
          <w:tcPr>
            <w:tcW w:w="74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97" w:type="dxa"/>
          </w:tcPr>
          <w:p w:rsidR="002D479B" w:rsidRPr="00BF799D" w:rsidRDefault="002D479B" w:rsidP="00B57D81">
            <w:pPr>
              <w:jc w:val="center"/>
              <w:rPr>
                <w:kern w:val="2"/>
              </w:rPr>
            </w:pPr>
            <w:r w:rsidRPr="00BF799D">
              <w:rPr>
                <w:kern w:val="2"/>
              </w:rPr>
              <w:t>-</w:t>
            </w:r>
          </w:p>
        </w:tc>
        <w:tc>
          <w:tcPr>
            <w:tcW w:w="851"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709"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B57D81">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c>
          <w:tcPr>
            <w:tcW w:w="850" w:type="dxa"/>
          </w:tcPr>
          <w:p w:rsidR="002D479B" w:rsidRPr="00BF799D" w:rsidRDefault="002D479B" w:rsidP="00E51C9A">
            <w:pPr>
              <w:jc w:val="center"/>
              <w:rPr>
                <w:kern w:val="2"/>
              </w:rPr>
            </w:pPr>
            <w:r w:rsidRPr="00BF799D">
              <w:rPr>
                <w:kern w:val="2"/>
              </w:rPr>
              <w:t>-</w:t>
            </w:r>
          </w:p>
        </w:tc>
      </w:tr>
      <w:tr w:rsidR="002D479B" w:rsidRPr="00BF799D" w:rsidTr="00B57D81">
        <w:tc>
          <w:tcPr>
            <w:tcW w:w="568" w:type="dxa"/>
            <w:vMerge/>
          </w:tcPr>
          <w:p w:rsidR="002D479B" w:rsidRPr="00B57D81" w:rsidRDefault="002D479B" w:rsidP="00B57D81">
            <w:pPr>
              <w:jc w:val="center"/>
              <w:rPr>
                <w:kern w:val="2"/>
              </w:rPr>
            </w:pPr>
          </w:p>
        </w:tc>
        <w:tc>
          <w:tcPr>
            <w:tcW w:w="2410" w:type="dxa"/>
            <w:vMerge/>
          </w:tcPr>
          <w:p w:rsidR="002D479B" w:rsidRPr="00B57D81" w:rsidRDefault="002D479B" w:rsidP="00B57D81">
            <w:pPr>
              <w:jc w:val="center"/>
              <w:rPr>
                <w:kern w:val="2"/>
              </w:rPr>
            </w:pPr>
          </w:p>
        </w:tc>
        <w:tc>
          <w:tcPr>
            <w:tcW w:w="1899" w:type="dxa"/>
          </w:tcPr>
          <w:p w:rsidR="002D479B" w:rsidRPr="00BF799D" w:rsidRDefault="002D479B" w:rsidP="00B57D81">
            <w:pPr>
              <w:jc w:val="center"/>
              <w:rPr>
                <w:kern w:val="2"/>
              </w:rPr>
            </w:pPr>
            <w:r w:rsidRPr="00BF799D">
              <w:rPr>
                <w:kern w:val="2"/>
              </w:rPr>
              <w:t>бюджет поселения</w:t>
            </w:r>
          </w:p>
        </w:tc>
        <w:tc>
          <w:tcPr>
            <w:tcW w:w="1092" w:type="dxa"/>
          </w:tcPr>
          <w:p w:rsidR="002D479B" w:rsidRPr="00BF799D" w:rsidRDefault="002D479B"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2D479B" w:rsidRPr="00BF799D" w:rsidRDefault="002D479B" w:rsidP="00D5795B">
            <w:pPr>
              <w:jc w:val="center"/>
              <w:rPr>
                <w:kern w:val="2"/>
              </w:rPr>
            </w:pPr>
            <w:r>
              <w:rPr>
                <w:kern w:val="2"/>
              </w:rPr>
              <w:t>18,7</w:t>
            </w:r>
          </w:p>
        </w:tc>
        <w:tc>
          <w:tcPr>
            <w:tcW w:w="850" w:type="dxa"/>
          </w:tcPr>
          <w:p w:rsidR="002D479B" w:rsidRPr="00BF799D" w:rsidRDefault="002D479B" w:rsidP="00D5795B">
            <w:pPr>
              <w:jc w:val="center"/>
              <w:rPr>
                <w:kern w:val="2"/>
              </w:rPr>
            </w:pPr>
            <w:r>
              <w:rPr>
                <w:kern w:val="2"/>
              </w:rPr>
              <w:t>4,9</w:t>
            </w:r>
          </w:p>
        </w:tc>
        <w:tc>
          <w:tcPr>
            <w:tcW w:w="797" w:type="dxa"/>
          </w:tcPr>
          <w:p w:rsidR="002D479B" w:rsidRPr="00BF799D" w:rsidRDefault="002D479B" w:rsidP="00D5795B">
            <w:pPr>
              <w:jc w:val="center"/>
              <w:rPr>
                <w:kern w:val="2"/>
              </w:rPr>
            </w:pPr>
            <w:r>
              <w:rPr>
                <w:kern w:val="2"/>
              </w:rPr>
              <w:t>4,8</w:t>
            </w:r>
          </w:p>
        </w:tc>
        <w:tc>
          <w:tcPr>
            <w:tcW w:w="851" w:type="dxa"/>
          </w:tcPr>
          <w:p w:rsidR="002D479B" w:rsidRPr="00BF799D" w:rsidRDefault="002D479B" w:rsidP="00D5795B">
            <w:pPr>
              <w:jc w:val="center"/>
              <w:rPr>
                <w:kern w:val="2"/>
              </w:rPr>
            </w:pPr>
            <w:r>
              <w:rPr>
                <w:kern w:val="2"/>
              </w:rPr>
              <w:t>0,0</w:t>
            </w:r>
          </w:p>
        </w:tc>
        <w:tc>
          <w:tcPr>
            <w:tcW w:w="850" w:type="dxa"/>
          </w:tcPr>
          <w:p w:rsidR="002D479B" w:rsidRPr="00BF799D" w:rsidRDefault="002D479B" w:rsidP="00D5795B">
            <w:pPr>
              <w:jc w:val="center"/>
              <w:rPr>
                <w:kern w:val="2"/>
              </w:rPr>
            </w:pPr>
            <w:r>
              <w:rPr>
                <w:kern w:val="2"/>
              </w:rPr>
              <w:t>0,0</w:t>
            </w:r>
          </w:p>
        </w:tc>
        <w:tc>
          <w:tcPr>
            <w:tcW w:w="709"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c>
          <w:tcPr>
            <w:tcW w:w="850" w:type="dxa"/>
          </w:tcPr>
          <w:p w:rsidR="002D479B" w:rsidRPr="00BF799D" w:rsidRDefault="002D479B" w:rsidP="0055146F">
            <w:pPr>
              <w:jc w:val="center"/>
              <w:rPr>
                <w:kern w:val="2"/>
              </w:rPr>
            </w:pPr>
            <w:r>
              <w:rPr>
                <w:kern w:val="2"/>
              </w:rPr>
              <w:t>0,0</w:t>
            </w:r>
          </w:p>
        </w:tc>
      </w:tr>
    </w:tbl>
    <w:p w:rsidR="002D479B" w:rsidRPr="00FD40F8" w:rsidRDefault="002D479B" w:rsidP="00F36DF9">
      <w:pPr>
        <w:ind w:firstLine="709"/>
        <w:jc w:val="both"/>
        <w:rPr>
          <w:kern w:val="2"/>
          <w:sz w:val="28"/>
          <w:szCs w:val="28"/>
          <w:lang w:eastAsia="en-US"/>
        </w:rPr>
      </w:pPr>
    </w:p>
    <w:p w:rsidR="002D479B" w:rsidRPr="004A15A1" w:rsidRDefault="002D479B" w:rsidP="00930454">
      <w:pPr>
        <w:pageBreakBefore/>
        <w:tabs>
          <w:tab w:val="left" w:pos="9610"/>
        </w:tabs>
        <w:autoSpaceDE w:val="0"/>
        <w:autoSpaceDN w:val="0"/>
        <w:adjustRightInd w:val="0"/>
        <w:ind w:left="10773"/>
        <w:jc w:val="center"/>
        <w:outlineLvl w:val="1"/>
        <w:rPr>
          <w:kern w:val="2"/>
          <w:sz w:val="28"/>
          <w:szCs w:val="28"/>
          <w:lang w:eastAsia="en-US"/>
        </w:rPr>
      </w:pPr>
      <w:r w:rsidRPr="004A15A1">
        <w:rPr>
          <w:kern w:val="2"/>
          <w:sz w:val="28"/>
          <w:szCs w:val="28"/>
          <w:lang w:eastAsia="en-US"/>
        </w:rPr>
        <w:t>Приложение № 5</w:t>
      </w:r>
    </w:p>
    <w:p w:rsidR="002D479B" w:rsidRPr="004A15A1" w:rsidRDefault="002D479B"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2D479B" w:rsidRPr="004A15A1" w:rsidRDefault="002D479B"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2D479B" w:rsidRPr="004A15A1" w:rsidRDefault="002D479B" w:rsidP="00930454">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2D479B" w:rsidRPr="00BF4537" w:rsidRDefault="002D479B" w:rsidP="00930454">
      <w:pPr>
        <w:autoSpaceDE w:val="0"/>
        <w:autoSpaceDN w:val="0"/>
        <w:adjustRightInd w:val="0"/>
        <w:jc w:val="center"/>
        <w:outlineLvl w:val="1"/>
        <w:rPr>
          <w:kern w:val="2"/>
          <w:sz w:val="28"/>
          <w:szCs w:val="28"/>
          <w:highlight w:val="yellow"/>
          <w:lang w:eastAsia="en-US"/>
        </w:rPr>
      </w:pPr>
    </w:p>
    <w:p w:rsidR="002D479B" w:rsidRPr="00BF4537" w:rsidRDefault="002D479B" w:rsidP="00930454">
      <w:pPr>
        <w:autoSpaceDE w:val="0"/>
        <w:autoSpaceDN w:val="0"/>
        <w:adjustRightInd w:val="0"/>
        <w:jc w:val="center"/>
        <w:rPr>
          <w:kern w:val="2"/>
          <w:sz w:val="28"/>
          <w:szCs w:val="28"/>
          <w:lang w:eastAsia="en-US"/>
        </w:rPr>
      </w:pPr>
      <w:r w:rsidRPr="00BF4537">
        <w:rPr>
          <w:kern w:val="2"/>
          <w:sz w:val="28"/>
          <w:szCs w:val="28"/>
          <w:lang w:eastAsia="en-US"/>
        </w:rPr>
        <w:t>ПЕРЕЧЕНЬ</w:t>
      </w:r>
    </w:p>
    <w:p w:rsidR="002D479B" w:rsidRPr="00BF4537" w:rsidRDefault="002D479B" w:rsidP="00930454">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2D479B" w:rsidRPr="00BF4537" w:rsidRDefault="002D479B" w:rsidP="00930454">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2D479B" w:rsidRPr="00BF4537" w:rsidRDefault="002D479B" w:rsidP="00930454">
      <w:pPr>
        <w:autoSpaceDE w:val="0"/>
        <w:autoSpaceDN w:val="0"/>
        <w:adjustRightInd w:val="0"/>
        <w:jc w:val="center"/>
        <w:rPr>
          <w:kern w:val="2"/>
          <w:sz w:val="28"/>
          <w:szCs w:val="28"/>
          <w:lang w:eastAsia="en-US"/>
        </w:rPr>
      </w:pPr>
    </w:p>
    <w:p w:rsidR="002D479B" w:rsidRPr="00BF4537" w:rsidRDefault="002D479B" w:rsidP="00930454">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2D479B" w:rsidRPr="00BF4537" w:rsidRDefault="002D479B" w:rsidP="00930454">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2D479B" w:rsidRPr="00BF4537" w:rsidRDefault="002D479B" w:rsidP="00930454">
      <w:pPr>
        <w:pStyle w:val="ConsPlusNormal"/>
        <w:jc w:val="both"/>
        <w:rPr>
          <w:rFonts w:ascii="Times New Roman" w:hAnsi="Times New Roman"/>
          <w:sz w:val="28"/>
          <w:szCs w:val="28"/>
        </w:rPr>
      </w:pP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2D479B" w:rsidRPr="00BF4537" w:rsidRDefault="002D479B"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2D479B" w:rsidRDefault="002D479B"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2D479B" w:rsidRPr="00F7658E" w:rsidRDefault="002D479B" w:rsidP="00930454">
      <w:pPr>
        <w:pStyle w:val="ConsPlusNormal"/>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2D479B" w:rsidRPr="00F7658E" w:rsidRDefault="002D479B" w:rsidP="00930454">
      <w:pPr>
        <w:pStyle w:val="ConsPlusNormal"/>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2D479B" w:rsidRPr="00BF4537" w:rsidRDefault="002D479B" w:rsidP="00930454">
      <w:pPr>
        <w:pStyle w:val="ConsPlusNormal"/>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презентаций;</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2D479B" w:rsidRPr="00BF4537" w:rsidRDefault="002D479B" w:rsidP="00930454">
      <w:pPr>
        <w:pStyle w:val="ConsPlusNormal"/>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проведения презентаций;</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2D479B" w:rsidRPr="00BF4537" w:rsidRDefault="002D479B" w:rsidP="00930454">
      <w:pPr>
        <w:pStyle w:val="ConsPlusNormal"/>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2D479B" w:rsidRPr="00BF4537" w:rsidRDefault="002D479B" w:rsidP="00930454">
      <w:pPr>
        <w:pStyle w:val="ConsPlusNormal"/>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2D479B" w:rsidRPr="00BF4537" w:rsidRDefault="002D479B"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2D479B" w:rsidRPr="00BF4537" w:rsidRDefault="002D479B" w:rsidP="00930454">
      <w:pPr>
        <w:pStyle w:val="ConsPlusNormal"/>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sectPr w:rsidR="002D479B" w:rsidRPr="00BF4537" w:rsidSect="00F514C5">
      <w:footerReference w:type="even" r:id="rId14"/>
      <w:footerReference w:type="default" r:id="rId15"/>
      <w:pgSz w:w="16840" w:h="11907" w:orient="landscape" w:code="9"/>
      <w:pgMar w:top="1304" w:right="709" w:bottom="851"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479B" w:rsidRDefault="002D479B">
      <w:r>
        <w:separator/>
      </w:r>
    </w:p>
  </w:endnote>
  <w:endnote w:type="continuationSeparator" w:id="1">
    <w:p w:rsidR="002D479B" w:rsidRDefault="002D479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9B" w:rsidRDefault="002D479B" w:rsidP="00CB6D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rsidR="002D479B" w:rsidRPr="00596B24" w:rsidRDefault="002D479B">
    <w:pPr>
      <w:pStyle w:val="Foo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9B" w:rsidRDefault="002D479B"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2D479B" w:rsidRDefault="002D479B">
    <w:pPr>
      <w:pStyle w:val="Footer"/>
      <w:ind w:right="360"/>
    </w:pPr>
  </w:p>
  <w:p w:rsidR="002D479B" w:rsidRDefault="002D479B"/>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79B" w:rsidRDefault="002D479B"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2D479B" w:rsidRPr="0046334D" w:rsidRDefault="002D479B">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479B" w:rsidRDefault="002D479B">
      <w:r>
        <w:separator/>
      </w:r>
    </w:p>
  </w:footnote>
  <w:footnote w:type="continuationSeparator" w:id="1">
    <w:p w:rsidR="002D479B" w:rsidRDefault="002D47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F6ECEA"/>
    <w:lvl w:ilvl="0">
      <w:start w:val="1"/>
      <w:numFmt w:val="bullet"/>
      <w:lvlText w:val=""/>
      <w:lvlJc w:val="left"/>
      <w:pPr>
        <w:tabs>
          <w:tab w:val="num" w:pos="360"/>
        </w:tabs>
        <w:ind w:left="360" w:hanging="360"/>
      </w:pPr>
      <w:rPr>
        <w:rFonts w:ascii="Symbol" w:hAnsi="Symbol" w:hint="default"/>
      </w:rPr>
    </w:lvl>
  </w:abstractNum>
  <w:abstractNum w:abstractNumId="1">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63B3"/>
    <w:rsid w:val="000275BE"/>
    <w:rsid w:val="000473A3"/>
    <w:rsid w:val="00050C68"/>
    <w:rsid w:val="000523CB"/>
    <w:rsid w:val="000525CB"/>
    <w:rsid w:val="0005287D"/>
    <w:rsid w:val="0005372C"/>
    <w:rsid w:val="00054D8B"/>
    <w:rsid w:val="000559D5"/>
    <w:rsid w:val="00060F3C"/>
    <w:rsid w:val="0006203A"/>
    <w:rsid w:val="00063E4F"/>
    <w:rsid w:val="00064A42"/>
    <w:rsid w:val="0006681C"/>
    <w:rsid w:val="00077AE1"/>
    <w:rsid w:val="000808D6"/>
    <w:rsid w:val="00081999"/>
    <w:rsid w:val="00081B65"/>
    <w:rsid w:val="00087A94"/>
    <w:rsid w:val="0009637B"/>
    <w:rsid w:val="000A130F"/>
    <w:rsid w:val="000A726F"/>
    <w:rsid w:val="000B1760"/>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43FFE"/>
    <w:rsid w:val="00153B21"/>
    <w:rsid w:val="001541DA"/>
    <w:rsid w:val="0016174A"/>
    <w:rsid w:val="00163AA7"/>
    <w:rsid w:val="00167705"/>
    <w:rsid w:val="001854BA"/>
    <w:rsid w:val="0019163C"/>
    <w:rsid w:val="00192887"/>
    <w:rsid w:val="001935C8"/>
    <w:rsid w:val="00195915"/>
    <w:rsid w:val="001A6945"/>
    <w:rsid w:val="001B0261"/>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23033"/>
    <w:rsid w:val="00233106"/>
    <w:rsid w:val="00234A0C"/>
    <w:rsid w:val="00236266"/>
    <w:rsid w:val="00246A06"/>
    <w:rsid w:val="002503AC"/>
    <w:rsid w:val="002504E8"/>
    <w:rsid w:val="00250A36"/>
    <w:rsid w:val="0025328C"/>
    <w:rsid w:val="00254382"/>
    <w:rsid w:val="00263D12"/>
    <w:rsid w:val="0027031E"/>
    <w:rsid w:val="00273D7D"/>
    <w:rsid w:val="0028703B"/>
    <w:rsid w:val="00293568"/>
    <w:rsid w:val="00294EEC"/>
    <w:rsid w:val="00296846"/>
    <w:rsid w:val="002A2062"/>
    <w:rsid w:val="002A31A1"/>
    <w:rsid w:val="002A56C7"/>
    <w:rsid w:val="002B6527"/>
    <w:rsid w:val="002C135C"/>
    <w:rsid w:val="002C5E60"/>
    <w:rsid w:val="002D479B"/>
    <w:rsid w:val="002D4F24"/>
    <w:rsid w:val="002D6BFA"/>
    <w:rsid w:val="002E0D91"/>
    <w:rsid w:val="002E60B1"/>
    <w:rsid w:val="002E65D5"/>
    <w:rsid w:val="002F63E3"/>
    <w:rsid w:val="002F74D7"/>
    <w:rsid w:val="0030124B"/>
    <w:rsid w:val="00313D3A"/>
    <w:rsid w:val="003167D4"/>
    <w:rsid w:val="00317D5F"/>
    <w:rsid w:val="00331DDC"/>
    <w:rsid w:val="00334EC3"/>
    <w:rsid w:val="00341FC1"/>
    <w:rsid w:val="00357B92"/>
    <w:rsid w:val="00362383"/>
    <w:rsid w:val="00364397"/>
    <w:rsid w:val="0037040B"/>
    <w:rsid w:val="00372648"/>
    <w:rsid w:val="003779D4"/>
    <w:rsid w:val="003907FE"/>
    <w:rsid w:val="003921D8"/>
    <w:rsid w:val="003A49C8"/>
    <w:rsid w:val="003A4A25"/>
    <w:rsid w:val="003A70BB"/>
    <w:rsid w:val="003B2193"/>
    <w:rsid w:val="003B6941"/>
    <w:rsid w:val="003B7605"/>
    <w:rsid w:val="003D516F"/>
    <w:rsid w:val="003E3DC8"/>
    <w:rsid w:val="003E6B3A"/>
    <w:rsid w:val="003E7737"/>
    <w:rsid w:val="003F0A88"/>
    <w:rsid w:val="003F17B4"/>
    <w:rsid w:val="00407B71"/>
    <w:rsid w:val="004219A5"/>
    <w:rsid w:val="00425061"/>
    <w:rsid w:val="004336E9"/>
    <w:rsid w:val="0043686A"/>
    <w:rsid w:val="00441069"/>
    <w:rsid w:val="00441B34"/>
    <w:rsid w:val="00444636"/>
    <w:rsid w:val="00451276"/>
    <w:rsid w:val="00452A84"/>
    <w:rsid w:val="00453869"/>
    <w:rsid w:val="0045653F"/>
    <w:rsid w:val="004609CF"/>
    <w:rsid w:val="0046334D"/>
    <w:rsid w:val="00470BA8"/>
    <w:rsid w:val="004711EC"/>
    <w:rsid w:val="00480BC7"/>
    <w:rsid w:val="004871AA"/>
    <w:rsid w:val="0049101E"/>
    <w:rsid w:val="004A15A1"/>
    <w:rsid w:val="004A3037"/>
    <w:rsid w:val="004B138B"/>
    <w:rsid w:val="004B1A00"/>
    <w:rsid w:val="004B455A"/>
    <w:rsid w:val="004B6A5C"/>
    <w:rsid w:val="004C62B8"/>
    <w:rsid w:val="004D35A3"/>
    <w:rsid w:val="004E698B"/>
    <w:rsid w:val="004E78FD"/>
    <w:rsid w:val="004F7011"/>
    <w:rsid w:val="004F7A3A"/>
    <w:rsid w:val="00500D8E"/>
    <w:rsid w:val="00515D9C"/>
    <w:rsid w:val="005221D2"/>
    <w:rsid w:val="00530772"/>
    <w:rsid w:val="00531FBD"/>
    <w:rsid w:val="0053366A"/>
    <w:rsid w:val="00534160"/>
    <w:rsid w:val="005422DE"/>
    <w:rsid w:val="00544346"/>
    <w:rsid w:val="00544F92"/>
    <w:rsid w:val="00545679"/>
    <w:rsid w:val="0055146F"/>
    <w:rsid w:val="00563A97"/>
    <w:rsid w:val="00565921"/>
    <w:rsid w:val="00565D68"/>
    <w:rsid w:val="00574B7D"/>
    <w:rsid w:val="00580ED9"/>
    <w:rsid w:val="005855B4"/>
    <w:rsid w:val="00587BF6"/>
    <w:rsid w:val="00596B24"/>
    <w:rsid w:val="005A0694"/>
    <w:rsid w:val="005A667F"/>
    <w:rsid w:val="005B42DF"/>
    <w:rsid w:val="005C5FF3"/>
    <w:rsid w:val="005C72EE"/>
    <w:rsid w:val="005D311A"/>
    <w:rsid w:val="005D33A7"/>
    <w:rsid w:val="005E72E6"/>
    <w:rsid w:val="005E7BBD"/>
    <w:rsid w:val="005F7051"/>
    <w:rsid w:val="0060004E"/>
    <w:rsid w:val="00606CD7"/>
    <w:rsid w:val="00611679"/>
    <w:rsid w:val="00613D7D"/>
    <w:rsid w:val="00627E19"/>
    <w:rsid w:val="00636C21"/>
    <w:rsid w:val="00652F40"/>
    <w:rsid w:val="006564DB"/>
    <w:rsid w:val="0065750C"/>
    <w:rsid w:val="00660EE3"/>
    <w:rsid w:val="00662B87"/>
    <w:rsid w:val="006742F3"/>
    <w:rsid w:val="00676B57"/>
    <w:rsid w:val="00690E67"/>
    <w:rsid w:val="006B50EB"/>
    <w:rsid w:val="006B6A67"/>
    <w:rsid w:val="006B6F4D"/>
    <w:rsid w:val="006B7A21"/>
    <w:rsid w:val="006C0A1F"/>
    <w:rsid w:val="006D2229"/>
    <w:rsid w:val="006D6B5F"/>
    <w:rsid w:val="006E6B8C"/>
    <w:rsid w:val="006F5C3C"/>
    <w:rsid w:val="006F6CD8"/>
    <w:rsid w:val="00705A39"/>
    <w:rsid w:val="007120F8"/>
    <w:rsid w:val="0071480A"/>
    <w:rsid w:val="0071649D"/>
    <w:rsid w:val="007219F0"/>
    <w:rsid w:val="00724D49"/>
    <w:rsid w:val="00727183"/>
    <w:rsid w:val="00737CE7"/>
    <w:rsid w:val="007462E9"/>
    <w:rsid w:val="0076497B"/>
    <w:rsid w:val="00771303"/>
    <w:rsid w:val="007730B1"/>
    <w:rsid w:val="0077624E"/>
    <w:rsid w:val="00782222"/>
    <w:rsid w:val="0078240E"/>
    <w:rsid w:val="00783A5C"/>
    <w:rsid w:val="007857C2"/>
    <w:rsid w:val="007936ED"/>
    <w:rsid w:val="007942AB"/>
    <w:rsid w:val="007B5CF5"/>
    <w:rsid w:val="007B6388"/>
    <w:rsid w:val="007B68AC"/>
    <w:rsid w:val="007C0A5F"/>
    <w:rsid w:val="007C23B9"/>
    <w:rsid w:val="007C3706"/>
    <w:rsid w:val="007C4C56"/>
    <w:rsid w:val="007D37DA"/>
    <w:rsid w:val="007E0842"/>
    <w:rsid w:val="007E17BC"/>
    <w:rsid w:val="007E3C4B"/>
    <w:rsid w:val="007F6DE4"/>
    <w:rsid w:val="007F7297"/>
    <w:rsid w:val="00801C0A"/>
    <w:rsid w:val="00803ABB"/>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8603F"/>
    <w:rsid w:val="008913B0"/>
    <w:rsid w:val="00897616"/>
    <w:rsid w:val="008A1FF1"/>
    <w:rsid w:val="008A26EE"/>
    <w:rsid w:val="008B6AD3"/>
    <w:rsid w:val="008C00CD"/>
    <w:rsid w:val="008C31C3"/>
    <w:rsid w:val="008C4B26"/>
    <w:rsid w:val="008D68D9"/>
    <w:rsid w:val="008D791C"/>
    <w:rsid w:val="008F2666"/>
    <w:rsid w:val="009055C6"/>
    <w:rsid w:val="00910044"/>
    <w:rsid w:val="009108E5"/>
    <w:rsid w:val="009122B1"/>
    <w:rsid w:val="009127DC"/>
    <w:rsid w:val="00913129"/>
    <w:rsid w:val="00917C70"/>
    <w:rsid w:val="00920EDF"/>
    <w:rsid w:val="009228DF"/>
    <w:rsid w:val="00924E84"/>
    <w:rsid w:val="00930454"/>
    <w:rsid w:val="00931944"/>
    <w:rsid w:val="00932ACB"/>
    <w:rsid w:val="00941F39"/>
    <w:rsid w:val="00947FCC"/>
    <w:rsid w:val="0096705C"/>
    <w:rsid w:val="00971821"/>
    <w:rsid w:val="00972727"/>
    <w:rsid w:val="00985A10"/>
    <w:rsid w:val="00985C72"/>
    <w:rsid w:val="00987615"/>
    <w:rsid w:val="009A301A"/>
    <w:rsid w:val="009B0052"/>
    <w:rsid w:val="009B03A8"/>
    <w:rsid w:val="009B6643"/>
    <w:rsid w:val="009C1B9A"/>
    <w:rsid w:val="009F779A"/>
    <w:rsid w:val="00A05B6C"/>
    <w:rsid w:val="00A061D7"/>
    <w:rsid w:val="00A27ECB"/>
    <w:rsid w:val="00A3070E"/>
    <w:rsid w:val="00A30E81"/>
    <w:rsid w:val="00A34804"/>
    <w:rsid w:val="00A5616D"/>
    <w:rsid w:val="00A6414F"/>
    <w:rsid w:val="00A67B50"/>
    <w:rsid w:val="00A800F3"/>
    <w:rsid w:val="00A92E7E"/>
    <w:rsid w:val="00A941CF"/>
    <w:rsid w:val="00A97029"/>
    <w:rsid w:val="00AA25B2"/>
    <w:rsid w:val="00AA6771"/>
    <w:rsid w:val="00AB0A72"/>
    <w:rsid w:val="00AB1ACA"/>
    <w:rsid w:val="00AB75BE"/>
    <w:rsid w:val="00AC2A37"/>
    <w:rsid w:val="00AC614F"/>
    <w:rsid w:val="00AC69E2"/>
    <w:rsid w:val="00AD3C8B"/>
    <w:rsid w:val="00AE2601"/>
    <w:rsid w:val="00AF3986"/>
    <w:rsid w:val="00B02C23"/>
    <w:rsid w:val="00B22F6A"/>
    <w:rsid w:val="00B2496D"/>
    <w:rsid w:val="00B27565"/>
    <w:rsid w:val="00B30B52"/>
    <w:rsid w:val="00B31114"/>
    <w:rsid w:val="00B35935"/>
    <w:rsid w:val="00B37E63"/>
    <w:rsid w:val="00B444A2"/>
    <w:rsid w:val="00B44F9F"/>
    <w:rsid w:val="00B4523A"/>
    <w:rsid w:val="00B57D81"/>
    <w:rsid w:val="00B62CFB"/>
    <w:rsid w:val="00B67068"/>
    <w:rsid w:val="00B72D61"/>
    <w:rsid w:val="00B73EDC"/>
    <w:rsid w:val="00B80D5B"/>
    <w:rsid w:val="00B81A41"/>
    <w:rsid w:val="00B8231A"/>
    <w:rsid w:val="00B86E76"/>
    <w:rsid w:val="00B919A7"/>
    <w:rsid w:val="00BA45FC"/>
    <w:rsid w:val="00BA750D"/>
    <w:rsid w:val="00BB3043"/>
    <w:rsid w:val="00BB55C0"/>
    <w:rsid w:val="00BB628F"/>
    <w:rsid w:val="00BC0920"/>
    <w:rsid w:val="00BC0C09"/>
    <w:rsid w:val="00BC53A2"/>
    <w:rsid w:val="00BD0319"/>
    <w:rsid w:val="00BD4A50"/>
    <w:rsid w:val="00BE0A99"/>
    <w:rsid w:val="00BE3F98"/>
    <w:rsid w:val="00BE66B8"/>
    <w:rsid w:val="00BF39F0"/>
    <w:rsid w:val="00BF4537"/>
    <w:rsid w:val="00BF799D"/>
    <w:rsid w:val="00C106F1"/>
    <w:rsid w:val="00C11FDF"/>
    <w:rsid w:val="00C167FE"/>
    <w:rsid w:val="00C3398C"/>
    <w:rsid w:val="00C4552F"/>
    <w:rsid w:val="00C52588"/>
    <w:rsid w:val="00C572C4"/>
    <w:rsid w:val="00C5757A"/>
    <w:rsid w:val="00C60033"/>
    <w:rsid w:val="00C72B52"/>
    <w:rsid w:val="00C731BB"/>
    <w:rsid w:val="00C86857"/>
    <w:rsid w:val="00C879A2"/>
    <w:rsid w:val="00C9284B"/>
    <w:rsid w:val="00C93B93"/>
    <w:rsid w:val="00C95DA9"/>
    <w:rsid w:val="00C96F4E"/>
    <w:rsid w:val="00CA151C"/>
    <w:rsid w:val="00CB1900"/>
    <w:rsid w:val="00CB2CC6"/>
    <w:rsid w:val="00CB43C1"/>
    <w:rsid w:val="00CB66F9"/>
    <w:rsid w:val="00CB6D9B"/>
    <w:rsid w:val="00CC7513"/>
    <w:rsid w:val="00CD077D"/>
    <w:rsid w:val="00CD54C5"/>
    <w:rsid w:val="00CD6E8F"/>
    <w:rsid w:val="00CD715E"/>
    <w:rsid w:val="00CE2BF4"/>
    <w:rsid w:val="00CE5183"/>
    <w:rsid w:val="00CF1DE6"/>
    <w:rsid w:val="00CF5744"/>
    <w:rsid w:val="00D00358"/>
    <w:rsid w:val="00D10605"/>
    <w:rsid w:val="00D13E83"/>
    <w:rsid w:val="00D1601D"/>
    <w:rsid w:val="00D16D03"/>
    <w:rsid w:val="00D3031B"/>
    <w:rsid w:val="00D36BA9"/>
    <w:rsid w:val="00D47CFD"/>
    <w:rsid w:val="00D504DB"/>
    <w:rsid w:val="00D5795B"/>
    <w:rsid w:val="00D73323"/>
    <w:rsid w:val="00D7613F"/>
    <w:rsid w:val="00D878BC"/>
    <w:rsid w:val="00D90852"/>
    <w:rsid w:val="00DA1E06"/>
    <w:rsid w:val="00DA41BD"/>
    <w:rsid w:val="00DA48E0"/>
    <w:rsid w:val="00DA7C1C"/>
    <w:rsid w:val="00DB4D6B"/>
    <w:rsid w:val="00DB762D"/>
    <w:rsid w:val="00DC2302"/>
    <w:rsid w:val="00DE50C1"/>
    <w:rsid w:val="00DE51AA"/>
    <w:rsid w:val="00DE563F"/>
    <w:rsid w:val="00DF24FF"/>
    <w:rsid w:val="00DF2955"/>
    <w:rsid w:val="00E04378"/>
    <w:rsid w:val="00E0621D"/>
    <w:rsid w:val="00E138E0"/>
    <w:rsid w:val="00E21426"/>
    <w:rsid w:val="00E216E6"/>
    <w:rsid w:val="00E3132E"/>
    <w:rsid w:val="00E3203A"/>
    <w:rsid w:val="00E36EA0"/>
    <w:rsid w:val="00E51C9A"/>
    <w:rsid w:val="00E535A6"/>
    <w:rsid w:val="00E56C8B"/>
    <w:rsid w:val="00E60AC8"/>
    <w:rsid w:val="00E61F30"/>
    <w:rsid w:val="00E657E1"/>
    <w:rsid w:val="00E67DF0"/>
    <w:rsid w:val="00E7274C"/>
    <w:rsid w:val="00E74E00"/>
    <w:rsid w:val="00E75C57"/>
    <w:rsid w:val="00E76A4E"/>
    <w:rsid w:val="00E84262"/>
    <w:rsid w:val="00E85DFA"/>
    <w:rsid w:val="00E867AC"/>
    <w:rsid w:val="00E86F85"/>
    <w:rsid w:val="00E87D47"/>
    <w:rsid w:val="00E9343A"/>
    <w:rsid w:val="00E9626F"/>
    <w:rsid w:val="00E9653F"/>
    <w:rsid w:val="00EA4470"/>
    <w:rsid w:val="00EA4BCF"/>
    <w:rsid w:val="00EB53EC"/>
    <w:rsid w:val="00EB5898"/>
    <w:rsid w:val="00EC4053"/>
    <w:rsid w:val="00EC40AD"/>
    <w:rsid w:val="00EC66F3"/>
    <w:rsid w:val="00EC72F9"/>
    <w:rsid w:val="00ED515E"/>
    <w:rsid w:val="00ED696C"/>
    <w:rsid w:val="00ED72D3"/>
    <w:rsid w:val="00ED743D"/>
    <w:rsid w:val="00EF29AB"/>
    <w:rsid w:val="00EF56AF"/>
    <w:rsid w:val="00EF675F"/>
    <w:rsid w:val="00F000F9"/>
    <w:rsid w:val="00F00821"/>
    <w:rsid w:val="00F02C40"/>
    <w:rsid w:val="00F24917"/>
    <w:rsid w:val="00F249F5"/>
    <w:rsid w:val="00F30D40"/>
    <w:rsid w:val="00F33B39"/>
    <w:rsid w:val="00F34658"/>
    <w:rsid w:val="00F36DF9"/>
    <w:rsid w:val="00F409C9"/>
    <w:rsid w:val="00F410DF"/>
    <w:rsid w:val="00F42229"/>
    <w:rsid w:val="00F42A1F"/>
    <w:rsid w:val="00F42CE1"/>
    <w:rsid w:val="00F436D2"/>
    <w:rsid w:val="00F514C5"/>
    <w:rsid w:val="00F51BA6"/>
    <w:rsid w:val="00F53123"/>
    <w:rsid w:val="00F605B2"/>
    <w:rsid w:val="00F64824"/>
    <w:rsid w:val="00F65582"/>
    <w:rsid w:val="00F65FF0"/>
    <w:rsid w:val="00F750DF"/>
    <w:rsid w:val="00F7658E"/>
    <w:rsid w:val="00F8225E"/>
    <w:rsid w:val="00F86418"/>
    <w:rsid w:val="00F922D9"/>
    <w:rsid w:val="00F9297B"/>
    <w:rsid w:val="00F96119"/>
    <w:rsid w:val="00F96E5D"/>
    <w:rsid w:val="00FA4EF8"/>
    <w:rsid w:val="00FA50A5"/>
    <w:rsid w:val="00FA6611"/>
    <w:rsid w:val="00FB02CB"/>
    <w:rsid w:val="00FC58B4"/>
    <w:rsid w:val="00FD350A"/>
    <w:rsid w:val="00FD40F8"/>
    <w:rsid w:val="00FE159F"/>
    <w:rsid w:val="00FE7409"/>
    <w:rsid w:val="00FF239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606CD7"/>
    <w:rPr>
      <w:sz w:val="20"/>
      <w:szCs w:val="20"/>
    </w:rPr>
  </w:style>
  <w:style w:type="paragraph" w:styleId="Heading1">
    <w:name w:val="heading 1"/>
    <w:basedOn w:val="Normal"/>
    <w:next w:val="Normal"/>
    <w:link w:val="Heading1Char"/>
    <w:uiPriority w:val="99"/>
    <w:qFormat/>
    <w:rsid w:val="00606CD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6B7A21"/>
    <w:pPr>
      <w:keepNext/>
      <w:ind w:left="709"/>
      <w:outlineLvl w:val="1"/>
    </w:pPr>
    <w:rPr>
      <w:sz w:val="28"/>
    </w:rPr>
  </w:style>
  <w:style w:type="paragraph" w:styleId="Heading3">
    <w:name w:val="heading 3"/>
    <w:aliases w:val="Знак2 Знак"/>
    <w:basedOn w:val="Heading2"/>
    <w:next w:val="Normal"/>
    <w:link w:val="Heading3Char"/>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Heading4">
    <w:name w:val="heading 4"/>
    <w:basedOn w:val="Heading3"/>
    <w:next w:val="Normal"/>
    <w:link w:val="Heading4Char"/>
    <w:uiPriority w:val="99"/>
    <w:qFormat/>
    <w:rsid w:val="006B7A21"/>
    <w:pPr>
      <w:outlineLvl w:val="3"/>
    </w:pPr>
  </w:style>
  <w:style w:type="paragraph" w:styleId="Heading5">
    <w:name w:val="heading 5"/>
    <w:basedOn w:val="Normal"/>
    <w:next w:val="Normal"/>
    <w:link w:val="Heading5Char"/>
    <w:uiPriority w:val="99"/>
    <w:qFormat/>
    <w:rsid w:val="006B7A21"/>
    <w:pPr>
      <w:spacing w:before="240" w:after="60"/>
      <w:outlineLvl w:val="4"/>
    </w:pPr>
    <w:rPr>
      <w:rFonts w:ascii="Arial" w:hAnsi="Arial" w:cs="Arial"/>
      <w:b/>
      <w:bCs/>
      <w:i/>
      <w:iCs/>
      <w:sz w:val="26"/>
      <w:szCs w:val="26"/>
    </w:rPr>
  </w:style>
  <w:style w:type="paragraph" w:styleId="Heading6">
    <w:name w:val="heading 6"/>
    <w:basedOn w:val="Normal"/>
    <w:next w:val="Normal"/>
    <w:link w:val="Heading6Char"/>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Heading7">
    <w:name w:val="heading 7"/>
    <w:basedOn w:val="Normal"/>
    <w:next w:val="Normal"/>
    <w:link w:val="Heading7Char"/>
    <w:uiPriority w:val="99"/>
    <w:qFormat/>
    <w:rsid w:val="006B7A21"/>
    <w:pPr>
      <w:ind w:firstLine="709"/>
      <w:jc w:val="both"/>
      <w:outlineLvl w:val="6"/>
    </w:pPr>
    <w:rPr>
      <w:b/>
      <w:bCs/>
      <w:i/>
      <w:iCs/>
      <w:color w:val="5A5A5A"/>
    </w:rPr>
  </w:style>
  <w:style w:type="paragraph" w:styleId="Heading8">
    <w:name w:val="heading 8"/>
    <w:basedOn w:val="Normal"/>
    <w:next w:val="Normal"/>
    <w:link w:val="Heading8Char"/>
    <w:uiPriority w:val="99"/>
    <w:qFormat/>
    <w:rsid w:val="006B7A21"/>
    <w:pPr>
      <w:ind w:firstLine="709"/>
      <w:jc w:val="both"/>
      <w:outlineLvl w:val="7"/>
    </w:pPr>
    <w:rPr>
      <w:b/>
      <w:bCs/>
      <w:color w:val="7F7F7F"/>
    </w:rPr>
  </w:style>
  <w:style w:type="paragraph" w:styleId="Heading9">
    <w:name w:val="heading 9"/>
    <w:basedOn w:val="Normal"/>
    <w:next w:val="Normal"/>
    <w:link w:val="Heading9Char"/>
    <w:uiPriority w:val="99"/>
    <w:qFormat/>
    <w:rsid w:val="006B7A21"/>
    <w:pPr>
      <w:spacing w:line="268" w:lineRule="auto"/>
      <w:ind w:firstLine="709"/>
      <w:jc w:val="both"/>
      <w:outlineLvl w:val="8"/>
    </w:pPr>
    <w:rPr>
      <w:b/>
      <w:bCs/>
      <w:i/>
      <w:iCs/>
      <w:color w:val="7F7F7F"/>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2C23"/>
    <w:rPr>
      <w:rFonts w:ascii="AG Souvenir" w:hAnsi="AG Souvenir" w:cs="Times New Roman"/>
      <w:b/>
      <w:spacing w:val="38"/>
      <w:sz w:val="28"/>
    </w:rPr>
  </w:style>
  <w:style w:type="character" w:customStyle="1" w:styleId="Heading2Char">
    <w:name w:val="Heading 2 Char"/>
    <w:basedOn w:val="DefaultParagraphFont"/>
    <w:link w:val="Heading2"/>
    <w:uiPriority w:val="99"/>
    <w:locked/>
    <w:rsid w:val="006B7A21"/>
    <w:rPr>
      <w:rFonts w:cs="Times New Roman"/>
      <w:sz w:val="28"/>
    </w:rPr>
  </w:style>
  <w:style w:type="character" w:customStyle="1" w:styleId="Heading3Char">
    <w:name w:val="Heading 3 Char"/>
    <w:aliases w:val="Знак2 Знак Char"/>
    <w:basedOn w:val="DefaultParagraphFont"/>
    <w:link w:val="Heading3"/>
    <w:uiPriority w:val="99"/>
    <w:locked/>
    <w:rsid w:val="006B7A21"/>
    <w:rPr>
      <w:rFonts w:ascii="Arial" w:hAnsi="Arial" w:cs="Arial"/>
      <w:sz w:val="24"/>
      <w:szCs w:val="24"/>
    </w:rPr>
  </w:style>
  <w:style w:type="character" w:customStyle="1" w:styleId="Heading4Char">
    <w:name w:val="Heading 4 Char"/>
    <w:basedOn w:val="DefaultParagraphFont"/>
    <w:link w:val="Heading4"/>
    <w:uiPriority w:val="99"/>
    <w:locked/>
    <w:rsid w:val="006B7A21"/>
    <w:rPr>
      <w:rFonts w:ascii="Arial" w:hAnsi="Arial" w:cs="Arial"/>
      <w:sz w:val="24"/>
      <w:szCs w:val="24"/>
    </w:rPr>
  </w:style>
  <w:style w:type="character" w:customStyle="1" w:styleId="Heading5Char">
    <w:name w:val="Heading 5 Char"/>
    <w:basedOn w:val="DefaultParagraphFont"/>
    <w:link w:val="Heading5"/>
    <w:uiPriority w:val="99"/>
    <w:locked/>
    <w:rsid w:val="006B7A21"/>
    <w:rPr>
      <w:rFonts w:ascii="Arial" w:hAnsi="Arial" w:cs="Arial"/>
      <w:b/>
      <w:bCs/>
      <w:i/>
      <w:iCs/>
      <w:sz w:val="26"/>
      <w:szCs w:val="26"/>
    </w:rPr>
  </w:style>
  <w:style w:type="character" w:customStyle="1" w:styleId="Heading6Char">
    <w:name w:val="Heading 6 Char"/>
    <w:basedOn w:val="DefaultParagraphFont"/>
    <w:link w:val="Heading6"/>
    <w:uiPriority w:val="99"/>
    <w:locked/>
    <w:rsid w:val="006B7A21"/>
    <w:rPr>
      <w:rFonts w:cs="Times New Roman"/>
      <w:b/>
      <w:bCs/>
      <w:color w:val="595959"/>
      <w:spacing w:val="5"/>
      <w:sz w:val="22"/>
      <w:szCs w:val="22"/>
      <w:shd w:val="clear" w:color="auto" w:fill="FFFFFF"/>
    </w:rPr>
  </w:style>
  <w:style w:type="character" w:customStyle="1" w:styleId="Heading7Char">
    <w:name w:val="Heading 7 Char"/>
    <w:basedOn w:val="DefaultParagraphFont"/>
    <w:link w:val="Heading7"/>
    <w:uiPriority w:val="99"/>
    <w:locked/>
    <w:rsid w:val="006B7A21"/>
    <w:rPr>
      <w:rFonts w:cs="Times New Roman"/>
      <w:b/>
      <w:bCs/>
      <w:i/>
      <w:iCs/>
      <w:color w:val="5A5A5A"/>
    </w:rPr>
  </w:style>
  <w:style w:type="character" w:customStyle="1" w:styleId="Heading8Char">
    <w:name w:val="Heading 8 Char"/>
    <w:basedOn w:val="DefaultParagraphFont"/>
    <w:link w:val="Heading8"/>
    <w:uiPriority w:val="99"/>
    <w:locked/>
    <w:rsid w:val="006B7A21"/>
    <w:rPr>
      <w:rFonts w:cs="Times New Roman"/>
      <w:b/>
      <w:bCs/>
      <w:color w:val="7F7F7F"/>
    </w:rPr>
  </w:style>
  <w:style w:type="character" w:customStyle="1" w:styleId="Heading9Char">
    <w:name w:val="Heading 9 Char"/>
    <w:basedOn w:val="DefaultParagraphFont"/>
    <w:link w:val="Heading9"/>
    <w:uiPriority w:val="99"/>
    <w:locked/>
    <w:rsid w:val="006B7A21"/>
    <w:rPr>
      <w:rFonts w:cs="Times New Roman"/>
      <w:b/>
      <w:bCs/>
      <w:i/>
      <w:iCs/>
      <w:color w:val="7F7F7F"/>
      <w:sz w:val="18"/>
      <w:szCs w:val="18"/>
    </w:rPr>
  </w:style>
  <w:style w:type="paragraph" w:styleId="BodyText">
    <w:name w:val="Body Text"/>
    <w:basedOn w:val="Normal"/>
    <w:link w:val="BodyTextChar"/>
    <w:uiPriority w:val="99"/>
    <w:rsid w:val="00606CD7"/>
    <w:rPr>
      <w:sz w:val="28"/>
    </w:rPr>
  </w:style>
  <w:style w:type="character" w:customStyle="1" w:styleId="BodyTextChar">
    <w:name w:val="Body Text Char"/>
    <w:basedOn w:val="DefaultParagraphFont"/>
    <w:link w:val="BodyText"/>
    <w:uiPriority w:val="99"/>
    <w:locked/>
    <w:rsid w:val="006B7A21"/>
    <w:rPr>
      <w:rFonts w:cs="Times New Roman"/>
      <w:sz w:val="28"/>
    </w:rPr>
  </w:style>
  <w:style w:type="paragraph" w:styleId="BodyTextIndent">
    <w:name w:val="Body Text Indent"/>
    <w:basedOn w:val="Normal"/>
    <w:link w:val="BodyTextIndentChar"/>
    <w:uiPriority w:val="99"/>
    <w:rsid w:val="00606CD7"/>
    <w:pPr>
      <w:ind w:firstLine="709"/>
      <w:jc w:val="both"/>
    </w:pPr>
    <w:rPr>
      <w:sz w:val="28"/>
    </w:rPr>
  </w:style>
  <w:style w:type="character" w:customStyle="1" w:styleId="BodyTextIndentChar">
    <w:name w:val="Body Text Indent Char"/>
    <w:basedOn w:val="DefaultParagraphFont"/>
    <w:link w:val="BodyTextIndent"/>
    <w:uiPriority w:val="99"/>
    <w:locked/>
    <w:rsid w:val="006B7A21"/>
    <w:rPr>
      <w:rFonts w:cs="Times New Roman"/>
      <w:sz w:val="28"/>
    </w:rPr>
  </w:style>
  <w:style w:type="paragraph" w:customStyle="1" w:styleId="Postan">
    <w:name w:val="Postan"/>
    <w:basedOn w:val="Normal"/>
    <w:uiPriority w:val="99"/>
    <w:rsid w:val="00606CD7"/>
    <w:pPr>
      <w:jc w:val="center"/>
    </w:pPr>
    <w:rPr>
      <w:sz w:val="28"/>
    </w:rPr>
  </w:style>
  <w:style w:type="paragraph" w:styleId="Footer">
    <w:name w:val="footer"/>
    <w:basedOn w:val="Normal"/>
    <w:link w:val="FooterChar"/>
    <w:uiPriority w:val="99"/>
    <w:rsid w:val="00606CD7"/>
    <w:pPr>
      <w:tabs>
        <w:tab w:val="center" w:pos="4153"/>
        <w:tab w:val="right" w:pos="8306"/>
      </w:tabs>
    </w:pPr>
  </w:style>
  <w:style w:type="character" w:customStyle="1" w:styleId="FooterChar">
    <w:name w:val="Footer Char"/>
    <w:basedOn w:val="DefaultParagraphFont"/>
    <w:link w:val="Footer"/>
    <w:uiPriority w:val="99"/>
    <w:locked/>
    <w:rsid w:val="00B02C23"/>
    <w:rPr>
      <w:rFonts w:cs="Times New Roman"/>
    </w:rPr>
  </w:style>
  <w:style w:type="paragraph" w:styleId="Header">
    <w:name w:val="header"/>
    <w:basedOn w:val="Normal"/>
    <w:link w:val="HeaderChar"/>
    <w:uiPriority w:val="99"/>
    <w:rsid w:val="00606CD7"/>
    <w:pPr>
      <w:tabs>
        <w:tab w:val="center" w:pos="4153"/>
        <w:tab w:val="right" w:pos="8306"/>
      </w:tabs>
    </w:pPr>
  </w:style>
  <w:style w:type="character" w:customStyle="1" w:styleId="HeaderChar">
    <w:name w:val="Header Char"/>
    <w:basedOn w:val="DefaultParagraphFont"/>
    <w:link w:val="Header"/>
    <w:uiPriority w:val="99"/>
    <w:locked/>
    <w:rsid w:val="006B7A21"/>
    <w:rPr>
      <w:rFonts w:cs="Times New Roman"/>
    </w:rPr>
  </w:style>
  <w:style w:type="character" w:styleId="PageNumber">
    <w:name w:val="page number"/>
    <w:basedOn w:val="DefaultParagraphFont"/>
    <w:uiPriority w:val="99"/>
    <w:rsid w:val="00606CD7"/>
    <w:rPr>
      <w:rFonts w:cs="Times New Roman"/>
    </w:rPr>
  </w:style>
  <w:style w:type="paragraph" w:styleId="BalloonText">
    <w:name w:val="Balloon Text"/>
    <w:basedOn w:val="Normal"/>
    <w:link w:val="BalloonTextChar"/>
    <w:uiPriority w:val="99"/>
    <w:rsid w:val="001B2D1C"/>
    <w:rPr>
      <w:rFonts w:ascii="Tahoma" w:hAnsi="Tahoma" w:cs="Tahoma"/>
      <w:sz w:val="16"/>
      <w:szCs w:val="16"/>
    </w:rPr>
  </w:style>
  <w:style w:type="character" w:customStyle="1" w:styleId="BalloonTextChar">
    <w:name w:val="Balloon Text Char"/>
    <w:basedOn w:val="DefaultParagraphFont"/>
    <w:link w:val="BalloonText"/>
    <w:uiPriority w:val="99"/>
    <w:locked/>
    <w:rsid w:val="001B2D1C"/>
    <w:rPr>
      <w:rFonts w:ascii="Tahoma" w:hAnsi="Tahoma" w:cs="Tahoma"/>
      <w:sz w:val="16"/>
      <w:szCs w:val="16"/>
    </w:rPr>
  </w:style>
  <w:style w:type="character" w:styleId="Emphasis">
    <w:name w:val="Emphasis"/>
    <w:basedOn w:val="DefaultParagraphFont"/>
    <w:uiPriority w:val="99"/>
    <w:qFormat/>
    <w:rsid w:val="006B7A21"/>
    <w:rPr>
      <w:rFonts w:cs="Times New Roman"/>
      <w:b/>
      <w:i/>
      <w:spacing w:val="10"/>
    </w:rPr>
  </w:style>
  <w:style w:type="character" w:customStyle="1" w:styleId="HTMLPreformattedChar">
    <w:name w:val="HTML Preformatted Char"/>
    <w:basedOn w:val="DefaultParagraphFont"/>
    <w:link w:val="HTMLPreformatted"/>
    <w:uiPriority w:val="99"/>
    <w:semiHidden/>
    <w:locked/>
    <w:rsid w:val="006B7A21"/>
    <w:rPr>
      <w:rFonts w:ascii="Courier New" w:hAnsi="Courier New" w:cs="Times New Roman"/>
      <w:sz w:val="22"/>
      <w:szCs w:val="22"/>
    </w:rPr>
  </w:style>
  <w:style w:type="paragraph" w:styleId="HTMLPreformatted">
    <w:name w:val="HTML Preformatted"/>
    <w:basedOn w:val="Normal"/>
    <w:link w:val="HTMLPreformattedChar"/>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DefaultParagraphFont"/>
    <w:link w:val="HTMLPreformatted"/>
    <w:uiPriority w:val="99"/>
    <w:semiHidden/>
    <w:locked/>
    <w:rsid w:val="00357B92"/>
    <w:rPr>
      <w:rFonts w:ascii="Courier New" w:hAnsi="Courier New" w:cs="Courier New"/>
      <w:sz w:val="20"/>
      <w:szCs w:val="20"/>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6B7A21"/>
    <w:rPr>
      <w:rFonts w:ascii="Arial" w:hAnsi="Arial" w:cs="Arial"/>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357B92"/>
    <w:rPr>
      <w:rFonts w:cs="Times New Roman"/>
      <w:sz w:val="20"/>
      <w:szCs w:val="20"/>
    </w:rPr>
  </w:style>
  <w:style w:type="character" w:customStyle="1" w:styleId="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6B7A21"/>
    <w:rPr>
      <w:rFonts w:cs="Times New Roman"/>
    </w:rPr>
  </w:style>
  <w:style w:type="character" w:customStyle="1" w:styleId="CommentTextChar">
    <w:name w:val="Comment Text Char"/>
    <w:basedOn w:val="DefaultParagraphFont"/>
    <w:link w:val="CommentText"/>
    <w:uiPriority w:val="99"/>
    <w:semiHidden/>
    <w:locked/>
    <w:rsid w:val="006B7A21"/>
    <w:rPr>
      <w:rFonts w:cs="Times New Roman"/>
      <w:sz w:val="22"/>
      <w:szCs w:val="22"/>
      <w:lang w:eastAsia="en-US"/>
    </w:rPr>
  </w:style>
  <w:style w:type="paragraph" w:styleId="CommentText">
    <w:name w:val="annotation text"/>
    <w:basedOn w:val="Normal"/>
    <w:link w:val="CommentTextChar"/>
    <w:uiPriority w:val="99"/>
    <w:semiHidden/>
    <w:rsid w:val="006B7A21"/>
    <w:pPr>
      <w:spacing w:after="200"/>
      <w:ind w:firstLine="709"/>
      <w:jc w:val="both"/>
    </w:pPr>
    <w:rPr>
      <w:sz w:val="28"/>
      <w:szCs w:val="22"/>
      <w:lang w:eastAsia="en-US"/>
    </w:rPr>
  </w:style>
  <w:style w:type="character" w:customStyle="1" w:styleId="CommentTextChar1">
    <w:name w:val="Comment Text Char1"/>
    <w:basedOn w:val="DefaultParagraphFont"/>
    <w:link w:val="CommentText"/>
    <w:uiPriority w:val="99"/>
    <w:semiHidden/>
    <w:locked/>
    <w:rsid w:val="00357B92"/>
    <w:rPr>
      <w:rFonts w:cs="Times New Roman"/>
      <w:sz w:val="20"/>
      <w:szCs w:val="20"/>
    </w:rPr>
  </w:style>
  <w:style w:type="character" w:customStyle="1" w:styleId="EndnoteTextChar1">
    <w:name w:val="Endnote Text Char1"/>
    <w:basedOn w:val="DefaultParagraphFont"/>
    <w:link w:val="EndnoteText"/>
    <w:uiPriority w:val="99"/>
    <w:locked/>
    <w:rsid w:val="006B7A21"/>
    <w:rPr>
      <w:rFonts w:cs="Times New Roman"/>
      <w:sz w:val="22"/>
      <w:szCs w:val="22"/>
    </w:rPr>
  </w:style>
  <w:style w:type="paragraph" w:styleId="EndnoteText">
    <w:name w:val="endnote text"/>
    <w:basedOn w:val="Normal"/>
    <w:link w:val="EndnoteTextChar1"/>
    <w:uiPriority w:val="99"/>
    <w:rsid w:val="006B7A21"/>
    <w:pPr>
      <w:ind w:firstLine="709"/>
      <w:jc w:val="both"/>
    </w:pPr>
    <w:rPr>
      <w:sz w:val="28"/>
      <w:szCs w:val="22"/>
    </w:rPr>
  </w:style>
  <w:style w:type="character" w:customStyle="1" w:styleId="EndnoteTextChar">
    <w:name w:val="Endnote Text Char"/>
    <w:basedOn w:val="DefaultParagraphFont"/>
    <w:link w:val="EndnoteText"/>
    <w:uiPriority w:val="99"/>
    <w:semiHidden/>
    <w:locked/>
    <w:rsid w:val="00F36DF9"/>
    <w:rPr>
      <w:rFonts w:ascii="Times New Roman" w:hAnsi="Times New Roman" w:cs="Times New Roman"/>
      <w:sz w:val="20"/>
    </w:rPr>
  </w:style>
  <w:style w:type="character" w:customStyle="1" w:styleId="BodyTextFirstIndentChar1">
    <w:name w:val="Body Text First Indent Char1"/>
    <w:basedOn w:val="BodyTextChar"/>
    <w:link w:val="BodyTextFirstIndent"/>
    <w:uiPriority w:val="99"/>
    <w:locked/>
    <w:rsid w:val="006B7A21"/>
    <w:rPr>
      <w:rFonts w:ascii="Arial" w:hAnsi="Arial" w:cs="Arial"/>
    </w:rPr>
  </w:style>
  <w:style w:type="paragraph" w:styleId="BodyTextFirstIndent">
    <w:name w:val="Body Text First Indent"/>
    <w:basedOn w:val="Normal"/>
    <w:link w:val="BodyTextFirstIndentChar1"/>
    <w:uiPriority w:val="99"/>
    <w:rsid w:val="006B7A21"/>
    <w:pPr>
      <w:ind w:firstLine="210"/>
    </w:pPr>
    <w:rPr>
      <w:rFonts w:ascii="Arial" w:hAnsi="Arial" w:cs="Arial"/>
    </w:rPr>
  </w:style>
  <w:style w:type="character" w:customStyle="1" w:styleId="BodyTextFirstIndentChar">
    <w:name w:val="Body Text First Indent Char"/>
    <w:basedOn w:val="BodyTextChar"/>
    <w:link w:val="BodyTextFirstIndent"/>
    <w:uiPriority w:val="99"/>
    <w:semiHidden/>
    <w:locked/>
    <w:rsid w:val="00F36DF9"/>
    <w:rPr>
      <w:rFonts w:ascii="Times New Roman" w:hAnsi="Times New Roman"/>
      <w:sz w:val="24"/>
    </w:rPr>
  </w:style>
  <w:style w:type="paragraph" w:styleId="Subtitle">
    <w:name w:val="Subtitle"/>
    <w:basedOn w:val="Normal"/>
    <w:next w:val="Normal"/>
    <w:link w:val="SubtitleChar"/>
    <w:uiPriority w:val="99"/>
    <w:qFormat/>
    <w:rsid w:val="006B7A21"/>
    <w:pPr>
      <w:ind w:left="10206"/>
      <w:jc w:val="center"/>
    </w:pPr>
    <w:rPr>
      <w:iCs/>
      <w:sz w:val="28"/>
      <w:szCs w:val="28"/>
    </w:rPr>
  </w:style>
  <w:style w:type="character" w:customStyle="1" w:styleId="SubtitleChar">
    <w:name w:val="Subtitle Char"/>
    <w:basedOn w:val="DefaultParagraphFont"/>
    <w:link w:val="Subtitle"/>
    <w:uiPriority w:val="99"/>
    <w:locked/>
    <w:rsid w:val="006B7A21"/>
    <w:rPr>
      <w:rFonts w:cs="Times New Roman"/>
      <w:iCs/>
      <w:sz w:val="28"/>
      <w:szCs w:val="28"/>
    </w:rPr>
  </w:style>
  <w:style w:type="character" w:customStyle="1" w:styleId="BodyText2Char">
    <w:name w:val="Body Text 2 Char"/>
    <w:basedOn w:val="DefaultParagraphFont"/>
    <w:link w:val="BodyText2"/>
    <w:uiPriority w:val="99"/>
    <w:locked/>
    <w:rsid w:val="006B7A21"/>
    <w:rPr>
      <w:rFonts w:ascii="Arial" w:hAnsi="Arial" w:cs="Arial"/>
    </w:rPr>
  </w:style>
  <w:style w:type="paragraph" w:styleId="BodyText2">
    <w:name w:val="Body Text 2"/>
    <w:basedOn w:val="Normal"/>
    <w:link w:val="BodyText2Char"/>
    <w:uiPriority w:val="99"/>
    <w:rsid w:val="006B7A21"/>
    <w:pPr>
      <w:spacing w:after="120" w:line="480" w:lineRule="auto"/>
    </w:pPr>
    <w:rPr>
      <w:rFonts w:ascii="Arial" w:hAnsi="Arial" w:cs="Arial"/>
    </w:rPr>
  </w:style>
  <w:style w:type="character" w:customStyle="1" w:styleId="BodyText2Char1">
    <w:name w:val="Body Text 2 Char1"/>
    <w:basedOn w:val="DefaultParagraphFont"/>
    <w:link w:val="BodyText2"/>
    <w:uiPriority w:val="99"/>
    <w:semiHidden/>
    <w:locked/>
    <w:rsid w:val="00357B92"/>
    <w:rPr>
      <w:rFonts w:cs="Times New Roman"/>
      <w:sz w:val="20"/>
      <w:szCs w:val="20"/>
    </w:rPr>
  </w:style>
  <w:style w:type="character" w:customStyle="1" w:styleId="BodyText3Char">
    <w:name w:val="Body Text 3 Char"/>
    <w:basedOn w:val="DefaultParagraphFont"/>
    <w:link w:val="BodyText3"/>
    <w:uiPriority w:val="99"/>
    <w:locked/>
    <w:rsid w:val="006B7A21"/>
    <w:rPr>
      <w:rFonts w:cs="Times New Roman"/>
      <w:sz w:val="16"/>
      <w:szCs w:val="16"/>
    </w:rPr>
  </w:style>
  <w:style w:type="paragraph" w:styleId="BodyText3">
    <w:name w:val="Body Text 3"/>
    <w:basedOn w:val="Normal"/>
    <w:link w:val="BodyText3Char"/>
    <w:uiPriority w:val="99"/>
    <w:rsid w:val="006B7A21"/>
    <w:pPr>
      <w:spacing w:after="120"/>
    </w:pPr>
    <w:rPr>
      <w:sz w:val="16"/>
      <w:szCs w:val="16"/>
      <w:lang w:eastAsia="ko-KR"/>
    </w:rPr>
  </w:style>
  <w:style w:type="character" w:customStyle="1" w:styleId="BodyText3Char1">
    <w:name w:val="Body Text 3 Char1"/>
    <w:basedOn w:val="DefaultParagraphFont"/>
    <w:link w:val="BodyText3"/>
    <w:uiPriority w:val="99"/>
    <w:semiHidden/>
    <w:locked/>
    <w:rsid w:val="00357B92"/>
    <w:rPr>
      <w:rFonts w:cs="Times New Roman"/>
      <w:sz w:val="16"/>
      <w:szCs w:val="16"/>
    </w:rPr>
  </w:style>
  <w:style w:type="character" w:customStyle="1" w:styleId="BodyTextIndent2Char">
    <w:name w:val="Body Text Indent 2 Char"/>
    <w:basedOn w:val="DefaultParagraphFont"/>
    <w:link w:val="BodyTextIndent2"/>
    <w:uiPriority w:val="99"/>
    <w:locked/>
    <w:rsid w:val="006B7A21"/>
    <w:rPr>
      <w:rFonts w:ascii="Arial" w:hAnsi="Arial" w:cs="Arial"/>
      <w:sz w:val="28"/>
      <w:szCs w:val="28"/>
    </w:rPr>
  </w:style>
  <w:style w:type="paragraph" w:styleId="BodyTextIndent2">
    <w:name w:val="Body Text Indent 2"/>
    <w:basedOn w:val="Normal"/>
    <w:link w:val="BodyTextIndent2Char"/>
    <w:uiPriority w:val="99"/>
    <w:rsid w:val="006B7A21"/>
    <w:pPr>
      <w:widowControl w:val="0"/>
      <w:ind w:left="884"/>
    </w:pPr>
    <w:rPr>
      <w:rFonts w:ascii="Arial" w:hAnsi="Arial" w:cs="Arial"/>
      <w:sz w:val="28"/>
      <w:szCs w:val="28"/>
    </w:rPr>
  </w:style>
  <w:style w:type="character" w:customStyle="1" w:styleId="BodyTextIndent2Char1">
    <w:name w:val="Body Text Indent 2 Char1"/>
    <w:basedOn w:val="DefaultParagraphFont"/>
    <w:link w:val="BodyTextIndent2"/>
    <w:uiPriority w:val="99"/>
    <w:semiHidden/>
    <w:locked/>
    <w:rsid w:val="00357B92"/>
    <w:rPr>
      <w:rFonts w:cs="Times New Roman"/>
      <w:sz w:val="20"/>
      <w:szCs w:val="20"/>
    </w:rPr>
  </w:style>
  <w:style w:type="character" w:customStyle="1" w:styleId="BodyTextIndent3Char">
    <w:name w:val="Body Text Indent 3 Char"/>
    <w:basedOn w:val="DefaultParagraphFont"/>
    <w:link w:val="BodyTextIndent3"/>
    <w:uiPriority w:val="99"/>
    <w:semiHidden/>
    <w:locked/>
    <w:rsid w:val="006B7A21"/>
    <w:rPr>
      <w:rFonts w:ascii="Arial" w:hAnsi="Arial" w:cs="Arial"/>
      <w:sz w:val="16"/>
      <w:szCs w:val="16"/>
    </w:rPr>
  </w:style>
  <w:style w:type="paragraph" w:styleId="BodyTextIndent3">
    <w:name w:val="Body Text Indent 3"/>
    <w:basedOn w:val="Normal"/>
    <w:link w:val="BodyTextIndent3Char"/>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DefaultParagraphFont"/>
    <w:link w:val="BodyTextIndent3"/>
    <w:uiPriority w:val="99"/>
    <w:semiHidden/>
    <w:locked/>
    <w:rsid w:val="00357B92"/>
    <w:rPr>
      <w:rFonts w:cs="Times New Roman"/>
      <w:sz w:val="16"/>
      <w:szCs w:val="16"/>
    </w:rPr>
  </w:style>
  <w:style w:type="character" w:customStyle="1" w:styleId="DocumentMapChar">
    <w:name w:val="Document Map Char"/>
    <w:basedOn w:val="DefaultParagraphFont"/>
    <w:link w:val="DocumentMap"/>
    <w:uiPriority w:val="99"/>
    <w:locked/>
    <w:rsid w:val="006B7A21"/>
    <w:rPr>
      <w:rFonts w:ascii="Tahoma" w:hAnsi="Tahoma" w:cs="Times New Roman"/>
      <w:sz w:val="22"/>
      <w:szCs w:val="22"/>
      <w:shd w:val="clear" w:color="auto" w:fill="000080"/>
    </w:rPr>
  </w:style>
  <w:style w:type="paragraph" w:styleId="DocumentMap">
    <w:name w:val="Document Map"/>
    <w:basedOn w:val="Normal"/>
    <w:link w:val="DocumentMapChar"/>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DefaultParagraphFont"/>
    <w:link w:val="DocumentMap"/>
    <w:uiPriority w:val="99"/>
    <w:semiHidden/>
    <w:locked/>
    <w:rsid w:val="00357B92"/>
    <w:rPr>
      <w:rFonts w:cs="Times New Roman"/>
      <w:sz w:val="2"/>
    </w:rPr>
  </w:style>
  <w:style w:type="character" w:customStyle="1" w:styleId="PlainTextChar">
    <w:name w:val="Plain Text Char"/>
    <w:basedOn w:val="DefaultParagraphFont"/>
    <w:link w:val="PlainText"/>
    <w:uiPriority w:val="99"/>
    <w:locked/>
    <w:rsid w:val="006B7A21"/>
    <w:rPr>
      <w:rFonts w:ascii="Arial" w:hAnsi="Arial" w:cs="Arial"/>
      <w:color w:val="000000"/>
    </w:rPr>
  </w:style>
  <w:style w:type="paragraph" w:styleId="PlainText">
    <w:name w:val="Plain Text"/>
    <w:basedOn w:val="Normal"/>
    <w:link w:val="PlainTextChar"/>
    <w:uiPriority w:val="99"/>
    <w:rsid w:val="006B7A21"/>
    <w:pPr>
      <w:spacing w:before="64" w:after="64"/>
    </w:pPr>
    <w:rPr>
      <w:rFonts w:ascii="Arial" w:hAnsi="Arial" w:cs="Arial"/>
      <w:color w:val="000000"/>
    </w:rPr>
  </w:style>
  <w:style w:type="character" w:customStyle="1" w:styleId="PlainTextChar1">
    <w:name w:val="Plain Text Char1"/>
    <w:basedOn w:val="DefaultParagraphFont"/>
    <w:link w:val="PlainText"/>
    <w:uiPriority w:val="99"/>
    <w:semiHidden/>
    <w:locked/>
    <w:rsid w:val="00357B92"/>
    <w:rPr>
      <w:rFonts w:ascii="Courier New" w:hAnsi="Courier New" w:cs="Courier New"/>
      <w:sz w:val="20"/>
      <w:szCs w:val="20"/>
    </w:rPr>
  </w:style>
  <w:style w:type="character" w:customStyle="1" w:styleId="CommentSubjectChar">
    <w:name w:val="Comment Subject Char"/>
    <w:basedOn w:val="CommentTextChar"/>
    <w:link w:val="CommentSubject"/>
    <w:uiPriority w:val="99"/>
    <w:semiHidden/>
    <w:locked/>
    <w:rsid w:val="006B7A21"/>
    <w:rPr>
      <w:b/>
      <w:bCs/>
    </w:rPr>
  </w:style>
  <w:style w:type="paragraph" w:styleId="CommentSubject">
    <w:name w:val="annotation subject"/>
    <w:basedOn w:val="CommentText"/>
    <w:next w:val="CommentText"/>
    <w:link w:val="CommentSubjectChar"/>
    <w:uiPriority w:val="99"/>
    <w:semiHidden/>
    <w:rsid w:val="006B7A21"/>
    <w:rPr>
      <w:b/>
      <w:bCs/>
    </w:rPr>
  </w:style>
  <w:style w:type="character" w:customStyle="1" w:styleId="CommentSubjectChar1">
    <w:name w:val="Comment Subject Char1"/>
    <w:basedOn w:val="CommentTextChar"/>
    <w:link w:val="CommentSubject"/>
    <w:uiPriority w:val="99"/>
    <w:semiHidden/>
    <w:locked/>
    <w:rsid w:val="00357B92"/>
    <w:rPr>
      <w:b/>
      <w:bCs/>
      <w:sz w:val="20"/>
      <w:szCs w:val="20"/>
    </w:rPr>
  </w:style>
  <w:style w:type="character" w:customStyle="1" w:styleId="NoSpacingChar">
    <w:name w:val="No Spacing Char"/>
    <w:link w:val="NoSpacing"/>
    <w:uiPriority w:val="99"/>
    <w:locked/>
    <w:rsid w:val="006B7A21"/>
    <w:rPr>
      <w:sz w:val="28"/>
    </w:rPr>
  </w:style>
  <w:style w:type="paragraph" w:styleId="NoSpacing">
    <w:name w:val="No Spacing"/>
    <w:basedOn w:val="Normal"/>
    <w:link w:val="NoSpacingChar"/>
    <w:uiPriority w:val="99"/>
    <w:qFormat/>
    <w:rsid w:val="006B7A21"/>
    <w:pPr>
      <w:jc w:val="both"/>
    </w:pPr>
    <w:rPr>
      <w:sz w:val="28"/>
      <w:lang w:eastAsia="ko-KR"/>
    </w:rPr>
  </w:style>
  <w:style w:type="character" w:customStyle="1" w:styleId="ListParagraphChar">
    <w:name w:val="List Paragraph Char"/>
    <w:link w:val="ListParagraph"/>
    <w:uiPriority w:val="99"/>
    <w:locked/>
    <w:rsid w:val="006B7A21"/>
    <w:rPr>
      <w:rFonts w:ascii="Calibri" w:hAnsi="Calibri"/>
      <w:sz w:val="22"/>
      <w:lang w:eastAsia="en-US"/>
    </w:rPr>
  </w:style>
  <w:style w:type="paragraph" w:styleId="ListParagraph">
    <w:name w:val="List Paragraph"/>
    <w:basedOn w:val="Normal"/>
    <w:link w:val="ListParagraphChar"/>
    <w:uiPriority w:val="99"/>
    <w:qFormat/>
    <w:rsid w:val="006B7A21"/>
    <w:pPr>
      <w:spacing w:after="200" w:line="276" w:lineRule="auto"/>
      <w:ind w:left="720"/>
    </w:pPr>
    <w:rPr>
      <w:rFonts w:ascii="Calibri" w:hAnsi="Calibri"/>
      <w:sz w:val="22"/>
      <w:lang w:eastAsia="en-US"/>
    </w:rPr>
  </w:style>
  <w:style w:type="paragraph" w:styleId="Quote">
    <w:name w:val="Quote"/>
    <w:basedOn w:val="Normal"/>
    <w:next w:val="Normal"/>
    <w:link w:val="QuoteChar1"/>
    <w:uiPriority w:val="99"/>
    <w:qFormat/>
    <w:rsid w:val="006B7A21"/>
    <w:pPr>
      <w:ind w:firstLine="709"/>
      <w:jc w:val="both"/>
    </w:pPr>
    <w:rPr>
      <w:i/>
      <w:iCs/>
      <w:sz w:val="28"/>
      <w:szCs w:val="22"/>
    </w:rPr>
  </w:style>
  <w:style w:type="character" w:customStyle="1" w:styleId="QuoteChar">
    <w:name w:val="Quote Char"/>
    <w:basedOn w:val="DefaultParagraphFont"/>
    <w:link w:val="21"/>
    <w:uiPriority w:val="99"/>
    <w:locked/>
    <w:rsid w:val="006B7A21"/>
    <w:rPr>
      <w:rFonts w:cs="Times New Roman"/>
      <w:i/>
      <w:color w:val="000000"/>
    </w:rPr>
  </w:style>
  <w:style w:type="character" w:customStyle="1" w:styleId="QuoteChar1">
    <w:name w:val="Quote Char1"/>
    <w:basedOn w:val="DefaultParagraphFont"/>
    <w:link w:val="Quote"/>
    <w:uiPriority w:val="99"/>
    <w:locked/>
    <w:rsid w:val="006B7A21"/>
    <w:rPr>
      <w:rFonts w:cs="Times New Roman"/>
      <w:i/>
      <w:iCs/>
      <w:sz w:val="22"/>
      <w:szCs w:val="22"/>
    </w:rPr>
  </w:style>
  <w:style w:type="paragraph" w:styleId="IntenseQuote">
    <w:name w:val="Intense Quote"/>
    <w:basedOn w:val="Normal"/>
    <w:next w:val="Normal"/>
    <w:link w:val="IntenseQuoteChar1"/>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DefaultParagraphFont"/>
    <w:link w:val="10"/>
    <w:uiPriority w:val="99"/>
    <w:locked/>
    <w:rsid w:val="006B7A21"/>
    <w:rPr>
      <w:rFonts w:cs="Times New Roman"/>
      <w:b/>
      <w:i/>
      <w:color w:val="4F81BD"/>
    </w:rPr>
  </w:style>
  <w:style w:type="character" w:customStyle="1" w:styleId="IntenseQuoteChar1">
    <w:name w:val="Intense Quote Char1"/>
    <w:basedOn w:val="DefaultParagraphFont"/>
    <w:link w:val="IntenseQuote"/>
    <w:uiPriority w:val="99"/>
    <w:locked/>
    <w:rsid w:val="006B7A21"/>
    <w:rPr>
      <w:rFonts w:cs="Times New Roman"/>
      <w:i/>
      <w:iCs/>
      <w:sz w:val="22"/>
      <w:szCs w:val="22"/>
    </w:rPr>
  </w:style>
  <w:style w:type="paragraph" w:styleId="Title">
    <w:name w:val="Title"/>
    <w:basedOn w:val="Normal"/>
    <w:next w:val="Normal"/>
    <w:link w:val="TitleChar"/>
    <w:uiPriority w:val="99"/>
    <w:qFormat/>
    <w:rsid w:val="006B7A21"/>
    <w:pPr>
      <w:contextualSpacing/>
    </w:pPr>
    <w:rPr>
      <w:rFonts w:ascii="Cambria" w:hAnsi="Cambria"/>
      <w:spacing w:val="-10"/>
      <w:kern w:val="28"/>
      <w:sz w:val="56"/>
      <w:szCs w:val="56"/>
    </w:rPr>
  </w:style>
  <w:style w:type="character" w:customStyle="1" w:styleId="TitleChar">
    <w:name w:val="Title Char"/>
    <w:basedOn w:val="DefaultParagraphFont"/>
    <w:link w:val="Title"/>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sz w:val="20"/>
      <w:szCs w:val="20"/>
    </w:rPr>
  </w:style>
  <w:style w:type="paragraph" w:customStyle="1" w:styleId="a3">
    <w:name w:val="a3"/>
    <w:basedOn w:val="Normal"/>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
    <w:name w:val="Основной текст_"/>
    <w:link w:val="11"/>
    <w:uiPriority w:val="99"/>
    <w:locked/>
    <w:rsid w:val="006B7A21"/>
    <w:rPr>
      <w:b/>
      <w:spacing w:val="-3"/>
      <w:shd w:val="clear" w:color="auto" w:fill="FFFFFF"/>
    </w:rPr>
  </w:style>
  <w:style w:type="paragraph" w:customStyle="1" w:styleId="11">
    <w:name w:val="Основной текст1"/>
    <w:basedOn w:val="Normal"/>
    <w:link w:val="a"/>
    <w:uiPriority w:val="99"/>
    <w:rsid w:val="006B7A21"/>
    <w:pPr>
      <w:widowControl w:val="0"/>
      <w:shd w:val="clear" w:color="auto" w:fill="FFFFFF"/>
      <w:spacing w:before="600" w:line="278" w:lineRule="exact"/>
      <w:jc w:val="center"/>
    </w:pPr>
    <w:rPr>
      <w:b/>
      <w:spacing w:val="-3"/>
      <w:lang w:eastAsia="ko-KR"/>
    </w:rPr>
  </w:style>
  <w:style w:type="character" w:customStyle="1" w:styleId="a0">
    <w:name w:val="Таб_текст Знак"/>
    <w:link w:val="a1"/>
    <w:uiPriority w:val="99"/>
    <w:locked/>
    <w:rsid w:val="006B7A21"/>
    <w:rPr>
      <w:sz w:val="22"/>
    </w:rPr>
  </w:style>
  <w:style w:type="paragraph" w:customStyle="1" w:styleId="a1">
    <w:name w:val="Таб_текст"/>
    <w:basedOn w:val="NoSpacing"/>
    <w:link w:val="a0"/>
    <w:uiPriority w:val="99"/>
    <w:rsid w:val="006B7A21"/>
    <w:pPr>
      <w:jc w:val="left"/>
    </w:pPr>
    <w:rPr>
      <w:sz w:val="22"/>
    </w:rPr>
  </w:style>
  <w:style w:type="character" w:customStyle="1" w:styleId="a2">
    <w:name w:val="Таб_заг Знак"/>
    <w:link w:val="a4"/>
    <w:uiPriority w:val="99"/>
    <w:locked/>
    <w:rsid w:val="006B7A21"/>
    <w:rPr>
      <w:sz w:val="22"/>
    </w:rPr>
  </w:style>
  <w:style w:type="paragraph" w:customStyle="1" w:styleId="a4">
    <w:name w:val="Таб_заг"/>
    <w:basedOn w:val="NoSpacing"/>
    <w:link w:val="a2"/>
    <w:uiPriority w:val="99"/>
    <w:rsid w:val="006B7A21"/>
    <w:pPr>
      <w:jc w:val="center"/>
    </w:pPr>
    <w:rPr>
      <w:sz w:val="22"/>
    </w:rPr>
  </w:style>
  <w:style w:type="paragraph" w:customStyle="1" w:styleId="21">
    <w:name w:val="Цитата 21"/>
    <w:basedOn w:val="Normal"/>
    <w:next w:val="Normal"/>
    <w:link w:val="QuoteChar"/>
    <w:uiPriority w:val="99"/>
    <w:rsid w:val="006B7A21"/>
    <w:pPr>
      <w:spacing w:after="200" w:line="276" w:lineRule="auto"/>
      <w:ind w:firstLine="709"/>
      <w:jc w:val="both"/>
    </w:pPr>
    <w:rPr>
      <w:i/>
      <w:color w:val="000000"/>
      <w:lang w:eastAsia="ko-KR"/>
    </w:rPr>
  </w:style>
  <w:style w:type="paragraph" w:customStyle="1" w:styleId="10">
    <w:name w:val="Выделенная цитата1"/>
    <w:basedOn w:val="Normal"/>
    <w:next w:val="Normal"/>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
    <w:name w:val="Основной текст (2)_"/>
    <w:link w:val="20"/>
    <w:uiPriority w:val="99"/>
    <w:locked/>
    <w:rsid w:val="006B7A21"/>
    <w:rPr>
      <w:sz w:val="26"/>
      <w:shd w:val="clear" w:color="auto" w:fill="FFFFFF"/>
    </w:rPr>
  </w:style>
  <w:style w:type="paragraph" w:customStyle="1" w:styleId="20">
    <w:name w:val="Основной текст (2)"/>
    <w:basedOn w:val="Normal"/>
    <w:link w:val="2"/>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Normal"/>
    <w:next w:val="Normal"/>
    <w:uiPriority w:val="99"/>
    <w:rsid w:val="006B7A21"/>
    <w:pPr>
      <w:ind w:firstLine="709"/>
      <w:jc w:val="both"/>
      <w:outlineLvl w:val="7"/>
    </w:pPr>
    <w:rPr>
      <w:b/>
      <w:bCs/>
      <w:color w:val="7F7F7F"/>
    </w:rPr>
  </w:style>
  <w:style w:type="character" w:styleId="SubtleEmphasis">
    <w:name w:val="Subtle Emphasis"/>
    <w:basedOn w:val="DefaultParagraphFont"/>
    <w:uiPriority w:val="99"/>
    <w:qFormat/>
    <w:rsid w:val="006B7A21"/>
    <w:rPr>
      <w:rFonts w:cs="Times New Roman"/>
      <w:i/>
    </w:rPr>
  </w:style>
  <w:style w:type="character" w:styleId="IntenseEmphasis">
    <w:name w:val="Intense Emphasis"/>
    <w:basedOn w:val="DefaultParagraphFont"/>
    <w:uiPriority w:val="99"/>
    <w:qFormat/>
    <w:rsid w:val="006B7A21"/>
    <w:rPr>
      <w:rFonts w:cs="Times New Roman"/>
      <w:b/>
      <w:i/>
    </w:rPr>
  </w:style>
  <w:style w:type="character" w:styleId="SubtleReference">
    <w:name w:val="Subtle Reference"/>
    <w:basedOn w:val="DefaultParagraphFont"/>
    <w:uiPriority w:val="99"/>
    <w:qFormat/>
    <w:rsid w:val="006B7A21"/>
    <w:rPr>
      <w:rFonts w:cs="Times New Roman"/>
      <w:smallCaps/>
    </w:rPr>
  </w:style>
  <w:style w:type="character" w:styleId="IntenseReference">
    <w:name w:val="Intense Reference"/>
    <w:basedOn w:val="DefaultParagraphFont"/>
    <w:uiPriority w:val="99"/>
    <w:qFormat/>
    <w:rsid w:val="006B7A21"/>
    <w:rPr>
      <w:rFonts w:cs="Times New Roman"/>
      <w:b/>
      <w:smallCaps/>
    </w:rPr>
  </w:style>
  <w:style w:type="character" w:styleId="BookTitle">
    <w:name w:val="Book Title"/>
    <w:basedOn w:val="DefaultParagraphFont"/>
    <w:uiPriority w:val="99"/>
    <w:qFormat/>
    <w:rsid w:val="006B7A21"/>
    <w:rPr>
      <w:rFonts w:cs="Times New Roman"/>
      <w:i/>
      <w:smallCaps/>
      <w:spacing w:val="5"/>
    </w:rPr>
  </w:style>
  <w:style w:type="character" w:customStyle="1" w:styleId="12">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rPr>
  </w:style>
  <w:style w:type="paragraph" w:customStyle="1" w:styleId="ConsPlusCell">
    <w:name w:val="ConsPlusCell"/>
    <w:uiPriority w:val="99"/>
    <w:rsid w:val="00F36DF9"/>
    <w:pPr>
      <w:widowControl w:val="0"/>
      <w:autoSpaceDE w:val="0"/>
      <w:autoSpaceDN w:val="0"/>
      <w:adjustRightInd w:val="0"/>
    </w:pPr>
    <w:rPr>
      <w:rFonts w:ascii="Calibri" w:hAnsi="Calibri" w:cs="Calibri"/>
      <w:sz w:val="20"/>
      <w:szCs w:val="20"/>
    </w:rPr>
  </w:style>
  <w:style w:type="table" w:styleId="TableGrid">
    <w:name w:val="Table Grid"/>
    <w:basedOn w:val="TableNormal"/>
    <w:uiPriority w:val="99"/>
    <w:rsid w:val="00F36DF9"/>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Нормальный (таблица)"/>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210">
    <w:name w:val="Основной текст 21"/>
    <w:basedOn w:val="Normal"/>
    <w:uiPriority w:val="99"/>
    <w:rsid w:val="00F36DF9"/>
    <w:pPr>
      <w:suppressAutoHyphens/>
      <w:spacing w:line="360" w:lineRule="auto"/>
    </w:pPr>
    <w:rPr>
      <w:sz w:val="28"/>
      <w:lang w:eastAsia="ar-SA"/>
    </w:rPr>
  </w:style>
  <w:style w:type="paragraph" w:customStyle="1" w:styleId="a6">
    <w:name w:val="Стиль"/>
    <w:uiPriority w:val="99"/>
    <w:rsid w:val="00F36DF9"/>
    <w:pPr>
      <w:widowControl w:val="0"/>
      <w:suppressAutoHyphens/>
      <w:autoSpaceDE w:val="0"/>
    </w:pPr>
    <w:rPr>
      <w:sz w:val="24"/>
      <w:szCs w:val="24"/>
      <w:lang w:eastAsia="ar-SA"/>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F36DF9"/>
    <w:pPr>
      <w:spacing w:before="100" w:beforeAutospacing="1" w:after="100" w:afterAutospacing="1"/>
    </w:pPr>
    <w:rPr>
      <w:rFonts w:ascii="Calibri" w:hAnsi="Calibri" w:cs="Calibri"/>
      <w:sz w:val="24"/>
      <w:szCs w:val="24"/>
    </w:rPr>
  </w:style>
  <w:style w:type="paragraph" w:customStyle="1" w:styleId="a7">
    <w:name w:val="Знак Знак Знак Знак Знак Знак"/>
    <w:basedOn w:val="Normal"/>
    <w:uiPriority w:val="99"/>
    <w:rsid w:val="00F36DF9"/>
    <w:pPr>
      <w:spacing w:before="100" w:beforeAutospacing="1" w:after="100" w:afterAutospacing="1"/>
      <w:ind w:firstLine="709"/>
      <w:jc w:val="both"/>
    </w:pPr>
    <w:rPr>
      <w:rFonts w:ascii="Tahoma" w:hAnsi="Tahoma" w:cs="Tahoma"/>
      <w:lang w:val="en-US" w:eastAsia="en-US"/>
    </w:rPr>
  </w:style>
  <w:style w:type="character" w:styleId="Hyperlink">
    <w:name w:val="Hyperlink"/>
    <w:basedOn w:val="DefaultParagraphFont"/>
    <w:uiPriority w:val="99"/>
    <w:rsid w:val="00F36DF9"/>
    <w:rPr>
      <w:rFonts w:cs="Times New Roman"/>
      <w:color w:val="auto"/>
      <w:u w:val="single"/>
      <w:effect w:val="none"/>
    </w:rPr>
  </w:style>
  <w:style w:type="character" w:customStyle="1" w:styleId="a8">
    <w:name w:val="Гипертекстовая ссылка"/>
    <w:uiPriority w:val="99"/>
    <w:rsid w:val="00F36DF9"/>
    <w:rPr>
      <w:color w:val="106BBE"/>
      <w:sz w:val="26"/>
    </w:rPr>
  </w:style>
  <w:style w:type="paragraph" w:customStyle="1" w:styleId="13">
    <w:name w:val="Абзац списка1"/>
    <w:basedOn w:val="Normal"/>
    <w:uiPriority w:val="99"/>
    <w:rsid w:val="00F36DF9"/>
    <w:pPr>
      <w:spacing w:after="200" w:line="276" w:lineRule="auto"/>
      <w:ind w:left="720"/>
    </w:pPr>
    <w:rPr>
      <w:rFonts w:ascii="Calibri" w:hAnsi="Calibri" w:cs="Calibri"/>
      <w:sz w:val="22"/>
      <w:szCs w:val="22"/>
      <w:lang w:eastAsia="en-US"/>
    </w:rPr>
  </w:style>
  <w:style w:type="paragraph" w:customStyle="1" w:styleId="a9">
    <w:name w:val="Базовый"/>
    <w:uiPriority w:val="99"/>
    <w:rsid w:val="00F36DF9"/>
    <w:pPr>
      <w:suppressAutoHyphens/>
      <w:spacing w:after="200" w:line="276" w:lineRule="auto"/>
    </w:pPr>
    <w:rPr>
      <w:rFonts w:ascii="Calibri" w:eastAsia="SimSun" w:hAnsi="Calibri"/>
    </w:rPr>
  </w:style>
  <w:style w:type="paragraph" w:customStyle="1" w:styleId="aa">
    <w:name w:val="Прижатый влево"/>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Normal"/>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b">
    <w:name w:val="Цветовое выделение"/>
    <w:uiPriority w:val="99"/>
    <w:rsid w:val="00F36DF9"/>
    <w:rPr>
      <w:b/>
      <w:color w:val="26282F"/>
      <w:sz w:val="26"/>
    </w:rPr>
  </w:style>
  <w:style w:type="character" w:styleId="FootnoteReference">
    <w:name w:val="footnote reference"/>
    <w:aliases w:val="Знак сноски 1,Знак сноски-FN,Ciae niinee-FN,Referencia nota al pie"/>
    <w:basedOn w:val="DefaultParagraphFont"/>
    <w:uiPriority w:val="99"/>
    <w:rsid w:val="00F36DF9"/>
    <w:rPr>
      <w:rFonts w:cs="Times New Roman"/>
      <w:vertAlign w:val="superscript"/>
    </w:rPr>
  </w:style>
  <w:style w:type="character" w:customStyle="1" w:styleId="ac">
    <w:name w:val="Активная гипертекстовая ссылка"/>
    <w:uiPriority w:val="99"/>
    <w:rsid w:val="00F36DF9"/>
    <w:rPr>
      <w:color w:val="106BBE"/>
      <w:sz w:val="26"/>
      <w:u w:val="single"/>
    </w:rPr>
  </w:style>
  <w:style w:type="paragraph" w:customStyle="1" w:styleId="ad">
    <w:name w:val="Внимание"/>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e">
    <w:name w:val="Внимание: криминал!!"/>
    <w:basedOn w:val="ad"/>
    <w:next w:val="Normal"/>
    <w:uiPriority w:val="99"/>
    <w:rsid w:val="00F36DF9"/>
  </w:style>
  <w:style w:type="paragraph" w:customStyle="1" w:styleId="af">
    <w:name w:val="Внимание: недобросовестность!"/>
    <w:basedOn w:val="ad"/>
    <w:next w:val="Normal"/>
    <w:uiPriority w:val="99"/>
    <w:rsid w:val="00F36DF9"/>
  </w:style>
  <w:style w:type="character" w:customStyle="1" w:styleId="af0">
    <w:name w:val="Выделение для Базового Поиска"/>
    <w:uiPriority w:val="99"/>
    <w:rsid w:val="00F36DF9"/>
    <w:rPr>
      <w:color w:val="0058A9"/>
      <w:sz w:val="26"/>
    </w:rPr>
  </w:style>
  <w:style w:type="character" w:customStyle="1" w:styleId="af1">
    <w:name w:val="Выделение для Базового Поиска (курсив)"/>
    <w:uiPriority w:val="99"/>
    <w:rsid w:val="00F36DF9"/>
    <w:rPr>
      <w:i/>
      <w:color w:val="0058A9"/>
      <w:sz w:val="26"/>
    </w:rPr>
  </w:style>
  <w:style w:type="paragraph" w:customStyle="1" w:styleId="af2">
    <w:name w:val="Основное меню (преемственное)"/>
    <w:basedOn w:val="Normal"/>
    <w:next w:val="Normal"/>
    <w:uiPriority w:val="99"/>
    <w:rsid w:val="00F36DF9"/>
    <w:pPr>
      <w:widowControl w:val="0"/>
      <w:autoSpaceDE w:val="0"/>
      <w:autoSpaceDN w:val="0"/>
      <w:adjustRightInd w:val="0"/>
      <w:jc w:val="both"/>
    </w:pPr>
    <w:rPr>
      <w:rFonts w:ascii="Verdana" w:hAnsi="Verdana" w:cs="Verdana"/>
      <w:sz w:val="24"/>
      <w:szCs w:val="24"/>
    </w:rPr>
  </w:style>
  <w:style w:type="paragraph" w:customStyle="1" w:styleId="af3">
    <w:name w:val="Заголовок"/>
    <w:basedOn w:val="af2"/>
    <w:next w:val="Normal"/>
    <w:uiPriority w:val="99"/>
    <w:rsid w:val="00F36DF9"/>
    <w:rPr>
      <w:rFonts w:ascii="Arial" w:hAnsi="Arial" w:cs="Arial"/>
      <w:b/>
      <w:bCs/>
      <w:color w:val="0058A9"/>
      <w:shd w:val="clear" w:color="auto" w:fill="F0F0F0"/>
    </w:rPr>
  </w:style>
  <w:style w:type="paragraph" w:customStyle="1" w:styleId="af4">
    <w:name w:val="Заголовок группы контролов"/>
    <w:basedOn w:val="Normal"/>
    <w:next w:val="Normal"/>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5">
    <w:name w:val="Заголовок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6">
    <w:name w:val="Заголовок приложения"/>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7">
    <w:name w:val="Заголовок распахивающейся части диалога"/>
    <w:basedOn w:val="Normal"/>
    <w:next w:val="Normal"/>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8">
    <w:name w:val="Заголовок своего сообщения"/>
    <w:uiPriority w:val="99"/>
    <w:rsid w:val="00F36DF9"/>
    <w:rPr>
      <w:color w:val="26282F"/>
      <w:sz w:val="26"/>
    </w:rPr>
  </w:style>
  <w:style w:type="paragraph" w:customStyle="1" w:styleId="af9">
    <w:name w:val="Заголовок статьи"/>
    <w:basedOn w:val="Normal"/>
    <w:next w:val="Normal"/>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a">
    <w:name w:val="Заголовок чужого сообщения"/>
    <w:uiPriority w:val="99"/>
    <w:rsid w:val="00F36DF9"/>
    <w:rPr>
      <w:color w:val="FF0000"/>
      <w:sz w:val="26"/>
    </w:rPr>
  </w:style>
  <w:style w:type="paragraph" w:customStyle="1" w:styleId="afb">
    <w:name w:val="Заголовок ЭР (левое окно)"/>
    <w:basedOn w:val="Normal"/>
    <w:next w:val="Normal"/>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c">
    <w:name w:val="Заголовок ЭР (правое окно)"/>
    <w:basedOn w:val="afb"/>
    <w:next w:val="Normal"/>
    <w:uiPriority w:val="99"/>
    <w:rsid w:val="00F36DF9"/>
    <w:pPr>
      <w:spacing w:before="0" w:after="0"/>
      <w:jc w:val="left"/>
    </w:pPr>
    <w:rPr>
      <w:b w:val="0"/>
      <w:bCs w:val="0"/>
      <w:color w:val="auto"/>
      <w:sz w:val="24"/>
      <w:szCs w:val="24"/>
    </w:rPr>
  </w:style>
  <w:style w:type="paragraph" w:customStyle="1" w:styleId="afd">
    <w:name w:val="Интерактивный заголовок"/>
    <w:basedOn w:val="af3"/>
    <w:next w:val="Normal"/>
    <w:uiPriority w:val="99"/>
    <w:rsid w:val="00F36DF9"/>
    <w:rPr>
      <w:b w:val="0"/>
      <w:bCs w:val="0"/>
      <w:color w:val="auto"/>
      <w:u w:val="single"/>
      <w:shd w:val="clear" w:color="auto" w:fill="auto"/>
    </w:rPr>
  </w:style>
  <w:style w:type="paragraph" w:customStyle="1" w:styleId="afe">
    <w:name w:val="Текст информации об изменениях"/>
    <w:basedOn w:val="Normal"/>
    <w:next w:val="Normal"/>
    <w:uiPriority w:val="99"/>
    <w:rsid w:val="00F36DF9"/>
    <w:pPr>
      <w:widowControl w:val="0"/>
      <w:autoSpaceDE w:val="0"/>
      <w:autoSpaceDN w:val="0"/>
      <w:adjustRightInd w:val="0"/>
      <w:jc w:val="both"/>
    </w:pPr>
    <w:rPr>
      <w:rFonts w:ascii="Arial" w:hAnsi="Arial" w:cs="Arial"/>
      <w:color w:val="353842"/>
    </w:rPr>
  </w:style>
  <w:style w:type="paragraph" w:customStyle="1" w:styleId="aff">
    <w:name w:val="Информация об изменениях"/>
    <w:basedOn w:val="afe"/>
    <w:next w:val="Normal"/>
    <w:uiPriority w:val="99"/>
    <w:rsid w:val="00F36DF9"/>
    <w:pPr>
      <w:spacing w:before="180"/>
      <w:ind w:left="360" w:right="360"/>
    </w:pPr>
    <w:rPr>
      <w:color w:val="auto"/>
      <w:sz w:val="24"/>
      <w:szCs w:val="24"/>
      <w:shd w:val="clear" w:color="auto" w:fill="EAEFED"/>
    </w:rPr>
  </w:style>
  <w:style w:type="paragraph" w:customStyle="1" w:styleId="aff0">
    <w:name w:val="Текст (справка)"/>
    <w:basedOn w:val="Normal"/>
    <w:next w:val="Normal"/>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1">
    <w:name w:val="Комментарий"/>
    <w:basedOn w:val="aff0"/>
    <w:next w:val="Normal"/>
    <w:uiPriority w:val="99"/>
    <w:rsid w:val="00F36DF9"/>
    <w:pPr>
      <w:spacing w:before="75"/>
      <w:ind w:left="0" w:right="0"/>
      <w:jc w:val="both"/>
    </w:pPr>
    <w:rPr>
      <w:color w:val="353842"/>
      <w:shd w:val="clear" w:color="auto" w:fill="F0F0F0"/>
    </w:rPr>
  </w:style>
  <w:style w:type="paragraph" w:customStyle="1" w:styleId="aff2">
    <w:name w:val="Информация об изменениях документа"/>
    <w:basedOn w:val="aff1"/>
    <w:next w:val="Normal"/>
    <w:uiPriority w:val="99"/>
    <w:rsid w:val="00F36DF9"/>
  </w:style>
  <w:style w:type="paragraph" w:customStyle="1" w:styleId="aff3">
    <w:name w:val="Текст (лев. подпись)"/>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aff4">
    <w:name w:val="Колонтитул (левый)"/>
    <w:basedOn w:val="aff3"/>
    <w:next w:val="Normal"/>
    <w:uiPriority w:val="99"/>
    <w:rsid w:val="00F36DF9"/>
    <w:pPr>
      <w:jc w:val="both"/>
    </w:pPr>
    <w:rPr>
      <w:sz w:val="16"/>
      <w:szCs w:val="16"/>
    </w:rPr>
  </w:style>
  <w:style w:type="paragraph" w:customStyle="1" w:styleId="aff5">
    <w:name w:val="Текст (прав. подпись)"/>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f6">
    <w:name w:val="Колонтитул (правый)"/>
    <w:basedOn w:val="aff5"/>
    <w:next w:val="Normal"/>
    <w:uiPriority w:val="99"/>
    <w:rsid w:val="00F36DF9"/>
    <w:pPr>
      <w:jc w:val="both"/>
    </w:pPr>
    <w:rPr>
      <w:sz w:val="16"/>
      <w:szCs w:val="16"/>
    </w:rPr>
  </w:style>
  <w:style w:type="paragraph" w:customStyle="1" w:styleId="aff7">
    <w:name w:val="Комментарий пользователя"/>
    <w:basedOn w:val="aff1"/>
    <w:next w:val="Normal"/>
    <w:uiPriority w:val="99"/>
    <w:rsid w:val="00F36DF9"/>
  </w:style>
  <w:style w:type="paragraph" w:customStyle="1" w:styleId="aff8">
    <w:name w:val="Куда обратиться?"/>
    <w:basedOn w:val="ad"/>
    <w:next w:val="Normal"/>
    <w:uiPriority w:val="99"/>
    <w:rsid w:val="00F36DF9"/>
  </w:style>
  <w:style w:type="paragraph" w:customStyle="1" w:styleId="aff9">
    <w:name w:val="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a">
    <w:name w:val="Найденные слова"/>
    <w:uiPriority w:val="99"/>
    <w:rsid w:val="00F36DF9"/>
    <w:rPr>
      <w:color w:val="26282F"/>
      <w:sz w:val="26"/>
      <w:shd w:val="clear" w:color="auto" w:fill="FFF580"/>
    </w:rPr>
  </w:style>
  <w:style w:type="character" w:customStyle="1" w:styleId="affb">
    <w:name w:val="Не вступил в силу"/>
    <w:uiPriority w:val="99"/>
    <w:rsid w:val="00F36DF9"/>
    <w:rPr>
      <w:color w:val="000000"/>
      <w:sz w:val="26"/>
      <w:shd w:val="clear" w:color="auto" w:fill="D8EDE8"/>
    </w:rPr>
  </w:style>
  <w:style w:type="paragraph" w:customStyle="1" w:styleId="affc">
    <w:name w:val="Необходимые документы"/>
    <w:basedOn w:val="ad"/>
    <w:next w:val="Normal"/>
    <w:uiPriority w:val="99"/>
    <w:rsid w:val="00F36DF9"/>
  </w:style>
  <w:style w:type="paragraph" w:customStyle="1" w:styleId="affd">
    <w:name w:val="Объект"/>
    <w:basedOn w:val="Normal"/>
    <w:next w:val="Normal"/>
    <w:uiPriority w:val="99"/>
    <w:rsid w:val="00F36DF9"/>
    <w:pPr>
      <w:widowControl w:val="0"/>
      <w:autoSpaceDE w:val="0"/>
      <w:autoSpaceDN w:val="0"/>
      <w:adjustRightInd w:val="0"/>
      <w:jc w:val="both"/>
    </w:pPr>
    <w:rPr>
      <w:sz w:val="26"/>
      <w:szCs w:val="26"/>
    </w:rPr>
  </w:style>
  <w:style w:type="paragraph" w:customStyle="1" w:styleId="affe">
    <w:name w:val="Таблицы (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
    <w:name w:val="Оглавление"/>
    <w:basedOn w:val="affe"/>
    <w:next w:val="Normal"/>
    <w:uiPriority w:val="99"/>
    <w:rsid w:val="00F36DF9"/>
    <w:pPr>
      <w:ind w:left="140"/>
    </w:pPr>
    <w:rPr>
      <w:rFonts w:ascii="Arial" w:hAnsi="Arial" w:cs="Arial"/>
      <w:sz w:val="24"/>
      <w:szCs w:val="24"/>
    </w:rPr>
  </w:style>
  <w:style w:type="character" w:customStyle="1" w:styleId="afff0">
    <w:name w:val="Опечатки"/>
    <w:uiPriority w:val="99"/>
    <w:rsid w:val="00F36DF9"/>
    <w:rPr>
      <w:color w:val="FF0000"/>
      <w:sz w:val="26"/>
    </w:rPr>
  </w:style>
  <w:style w:type="paragraph" w:customStyle="1" w:styleId="afff1">
    <w:name w:val="Переменная часть"/>
    <w:basedOn w:val="af2"/>
    <w:next w:val="Normal"/>
    <w:uiPriority w:val="99"/>
    <w:rsid w:val="00F36DF9"/>
    <w:rPr>
      <w:rFonts w:ascii="Arial" w:hAnsi="Arial" w:cs="Arial"/>
      <w:sz w:val="20"/>
      <w:szCs w:val="20"/>
    </w:rPr>
  </w:style>
  <w:style w:type="paragraph" w:customStyle="1" w:styleId="afff2">
    <w:name w:val="Подвал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3">
    <w:name w:val="Подзаголовок для информации об изменениях"/>
    <w:basedOn w:val="afe"/>
    <w:next w:val="Normal"/>
    <w:uiPriority w:val="99"/>
    <w:rsid w:val="00F36DF9"/>
    <w:rPr>
      <w:b/>
      <w:bCs/>
      <w:sz w:val="24"/>
      <w:szCs w:val="24"/>
    </w:rPr>
  </w:style>
  <w:style w:type="paragraph" w:customStyle="1" w:styleId="afff4">
    <w:name w:val="Подчёркнуный текст"/>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5">
    <w:name w:val="Постоянная часть"/>
    <w:basedOn w:val="af2"/>
    <w:next w:val="Normal"/>
    <w:uiPriority w:val="99"/>
    <w:rsid w:val="00F36DF9"/>
    <w:rPr>
      <w:rFonts w:ascii="Arial" w:hAnsi="Arial" w:cs="Arial"/>
      <w:sz w:val="22"/>
      <w:szCs w:val="22"/>
    </w:rPr>
  </w:style>
  <w:style w:type="paragraph" w:customStyle="1" w:styleId="afff6">
    <w:name w:val="Пример."/>
    <w:basedOn w:val="ad"/>
    <w:next w:val="Normal"/>
    <w:uiPriority w:val="99"/>
    <w:rsid w:val="00F36DF9"/>
  </w:style>
  <w:style w:type="paragraph" w:customStyle="1" w:styleId="afff7">
    <w:name w:val="Примечание."/>
    <w:basedOn w:val="ad"/>
    <w:next w:val="Normal"/>
    <w:uiPriority w:val="99"/>
    <w:rsid w:val="00F36DF9"/>
  </w:style>
  <w:style w:type="character" w:customStyle="1" w:styleId="afff8">
    <w:name w:val="Продолжение ссылки"/>
    <w:uiPriority w:val="99"/>
    <w:rsid w:val="00F36DF9"/>
  </w:style>
  <w:style w:type="paragraph" w:customStyle="1" w:styleId="afff9">
    <w:name w:val="Словарная статья"/>
    <w:basedOn w:val="Normal"/>
    <w:next w:val="Normal"/>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a">
    <w:name w:val="Сравнение редакций"/>
    <w:uiPriority w:val="99"/>
    <w:rsid w:val="00F36DF9"/>
    <w:rPr>
      <w:color w:val="26282F"/>
      <w:sz w:val="26"/>
    </w:rPr>
  </w:style>
  <w:style w:type="character" w:customStyle="1" w:styleId="afffb">
    <w:name w:val="Сравнение редакций. Добавленный фрагмент"/>
    <w:uiPriority w:val="99"/>
    <w:rsid w:val="00F36DF9"/>
    <w:rPr>
      <w:color w:val="000000"/>
      <w:shd w:val="clear" w:color="auto" w:fill="C1D7FF"/>
    </w:rPr>
  </w:style>
  <w:style w:type="character" w:customStyle="1" w:styleId="afffc">
    <w:name w:val="Сравнение редакций. Удаленный фрагмент"/>
    <w:uiPriority w:val="99"/>
    <w:rsid w:val="00F36DF9"/>
    <w:rPr>
      <w:color w:val="000000"/>
      <w:shd w:val="clear" w:color="auto" w:fill="C4C413"/>
    </w:rPr>
  </w:style>
  <w:style w:type="paragraph" w:customStyle="1" w:styleId="afffd">
    <w:name w:val="Ссылка на официальную публикацию"/>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e">
    <w:name w:val="Текст в таблице"/>
    <w:basedOn w:val="a5"/>
    <w:next w:val="Normal"/>
    <w:uiPriority w:val="99"/>
    <w:rsid w:val="00F36DF9"/>
    <w:pPr>
      <w:ind w:firstLine="500"/>
    </w:pPr>
  </w:style>
  <w:style w:type="paragraph" w:customStyle="1" w:styleId="affff">
    <w:name w:val="Текст ЭР (см. также)"/>
    <w:basedOn w:val="Normal"/>
    <w:next w:val="Normal"/>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0">
    <w:name w:val="Технический комментарий"/>
    <w:basedOn w:val="Normal"/>
    <w:next w:val="Normal"/>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1">
    <w:name w:val="Утратил силу"/>
    <w:uiPriority w:val="99"/>
    <w:rsid w:val="00F36DF9"/>
    <w:rPr>
      <w:strike/>
      <w:color w:val="666600"/>
      <w:sz w:val="26"/>
    </w:rPr>
  </w:style>
  <w:style w:type="paragraph" w:customStyle="1" w:styleId="affff2">
    <w:name w:val="Формула"/>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3">
    <w:name w:val="Центрированный (таблица)"/>
    <w:basedOn w:val="a5"/>
    <w:next w:val="Normal"/>
    <w:uiPriority w:val="99"/>
    <w:rsid w:val="00F36DF9"/>
    <w:pPr>
      <w:jc w:val="center"/>
    </w:pPr>
  </w:style>
  <w:style w:type="paragraph" w:customStyle="1" w:styleId="-">
    <w:name w:val="ЭР-содержание (правое окно)"/>
    <w:basedOn w:val="Normal"/>
    <w:next w:val="Normal"/>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4">
    <w:name w:val="Знак"/>
    <w:basedOn w:val="Normal"/>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sz w:val="20"/>
      <w:szCs w:val="20"/>
    </w:rPr>
  </w:style>
  <w:style w:type="character" w:styleId="Strong">
    <w:name w:val="Strong"/>
    <w:basedOn w:val="DefaultParagraphFont"/>
    <w:uiPriority w:val="99"/>
    <w:qFormat/>
    <w:rsid w:val="00F36DF9"/>
    <w:rPr>
      <w:rFonts w:cs="Times New Roman"/>
      <w:b/>
    </w:rPr>
  </w:style>
  <w:style w:type="paragraph" w:customStyle="1" w:styleId="consplusnormal1">
    <w:name w:val="consplusnormal"/>
    <w:basedOn w:val="Normal"/>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Normal"/>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Normal"/>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Normal"/>
    <w:uiPriority w:val="99"/>
    <w:rsid w:val="00F36DF9"/>
    <w:pPr>
      <w:spacing w:before="70"/>
      <w:ind w:left="351"/>
    </w:pPr>
    <w:rPr>
      <w:rFonts w:eastAsia="Arial Unicode MS"/>
      <w:b/>
      <w:bCs/>
      <w:color w:val="3560A7"/>
      <w:sz w:val="30"/>
      <w:szCs w:val="30"/>
    </w:rPr>
  </w:style>
  <w:style w:type="paragraph" w:customStyle="1" w:styleId="31">
    <w:name w:val="Основной текст с отступом 31"/>
    <w:basedOn w:val="Normal"/>
    <w:uiPriority w:val="99"/>
    <w:rsid w:val="00F36DF9"/>
    <w:pPr>
      <w:spacing w:after="120"/>
      <w:ind w:left="283"/>
    </w:pPr>
    <w:rPr>
      <w:sz w:val="16"/>
      <w:szCs w:val="16"/>
      <w:lang w:eastAsia="ar-SA"/>
    </w:rPr>
  </w:style>
  <w:style w:type="paragraph" w:customStyle="1" w:styleId="211">
    <w:name w:val="Основной текст с отступом 21"/>
    <w:basedOn w:val="Normal"/>
    <w:uiPriority w:val="99"/>
    <w:rsid w:val="00F36DF9"/>
    <w:pPr>
      <w:tabs>
        <w:tab w:val="left" w:pos="0"/>
      </w:tabs>
      <w:ind w:firstLine="433"/>
      <w:jc w:val="both"/>
    </w:pPr>
    <w:rPr>
      <w:sz w:val="24"/>
      <w:szCs w:val="24"/>
      <w:lang w:eastAsia="ar-SA"/>
    </w:rPr>
  </w:style>
  <w:style w:type="character" w:customStyle="1" w:styleId="8">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sz w:val="20"/>
      <w:szCs w:val="20"/>
    </w:rPr>
  </w:style>
  <w:style w:type="paragraph" w:customStyle="1" w:styleId="consnormal0">
    <w:name w:val="consnormal"/>
    <w:basedOn w:val="Normal"/>
    <w:uiPriority w:val="99"/>
    <w:rsid w:val="00F36DF9"/>
    <w:pPr>
      <w:spacing w:before="75" w:after="75"/>
    </w:pPr>
    <w:rPr>
      <w:rFonts w:ascii="Arial" w:hAnsi="Arial" w:cs="Arial"/>
      <w:color w:val="000000"/>
    </w:rPr>
  </w:style>
  <w:style w:type="paragraph" w:customStyle="1" w:styleId="14">
    <w:name w:val="Стиль1"/>
    <w:basedOn w:val="Normal"/>
    <w:uiPriority w:val="99"/>
    <w:rsid w:val="00F36DF9"/>
    <w:pPr>
      <w:tabs>
        <w:tab w:val="num" w:pos="1041"/>
        <w:tab w:val="num" w:pos="2340"/>
      </w:tabs>
      <w:ind w:left="2340" w:hanging="360"/>
    </w:pPr>
  </w:style>
  <w:style w:type="paragraph" w:customStyle="1" w:styleId="22">
    <w:name w:val="Знак2 Знак Знак Знак Знак Знак Знак Знак Знак Знак Знак Знак Знак Знак Знак Знак"/>
    <w:basedOn w:val="Normal"/>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sz w:val="20"/>
      <w:szCs w:val="20"/>
    </w:rPr>
  </w:style>
  <w:style w:type="character" w:customStyle="1" w:styleId="WW8Num1z0">
    <w:name w:val="WW8Num1z0"/>
    <w:uiPriority w:val="99"/>
    <w:rsid w:val="00F36DF9"/>
    <w:rPr>
      <w:rFonts w:ascii="Times New Roman" w:hAnsi="Times New Roman"/>
    </w:rPr>
  </w:style>
  <w:style w:type="paragraph" w:customStyle="1" w:styleId="affff5">
    <w:name w:val="Знак Знак Знак Знак"/>
    <w:basedOn w:val="Normal"/>
    <w:uiPriority w:val="99"/>
    <w:rsid w:val="00F36DF9"/>
    <w:pPr>
      <w:spacing w:before="100" w:beforeAutospacing="1" w:after="100" w:afterAutospacing="1"/>
      <w:jc w:val="both"/>
    </w:pPr>
    <w:rPr>
      <w:rFonts w:ascii="Tahoma" w:hAnsi="Tahoma"/>
      <w:lang w:val="en-US" w:eastAsia="en-US"/>
    </w:rPr>
  </w:style>
  <w:style w:type="character" w:styleId="EndnoteReference">
    <w:name w:val="endnote reference"/>
    <w:basedOn w:val="DefaultParagraphFont"/>
    <w:uiPriority w:val="99"/>
    <w:rsid w:val="00F36DF9"/>
    <w:rPr>
      <w:rFonts w:cs="Times New Roman"/>
      <w:vertAlign w:val="superscript"/>
    </w:rPr>
  </w:style>
  <w:style w:type="paragraph" w:customStyle="1" w:styleId="23">
    <w:name w:val="Знак Знак Знак Знак2"/>
    <w:basedOn w:val="Normal"/>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Normal"/>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ListBullet">
    <w:name w:val="List Bullet"/>
    <w:basedOn w:val="BodyTextFirstIndent"/>
    <w:uiPriority w:val="99"/>
    <w:rsid w:val="00F36DF9"/>
    <w:pPr>
      <w:tabs>
        <w:tab w:val="num" w:pos="1041"/>
      </w:tabs>
      <w:ind w:left="1041" w:hanging="615"/>
    </w:pPr>
    <w:rPr>
      <w:rFonts w:ascii="Times New Roman" w:hAnsi="Times New Roman" w:cs="Times New Roman"/>
    </w:rPr>
  </w:style>
  <w:style w:type="character" w:customStyle="1" w:styleId="15">
    <w:name w:val="Текст концевой сноски Знак1"/>
    <w:uiPriority w:val="99"/>
    <w:semiHidden/>
    <w:rsid w:val="00F36DF9"/>
    <w:rPr>
      <w:rFonts w:ascii="Arial" w:hAnsi="Arial"/>
      <w:sz w:val="20"/>
    </w:rPr>
  </w:style>
  <w:style w:type="paragraph" w:customStyle="1" w:styleId="16">
    <w:name w:val="Знак1"/>
    <w:basedOn w:val="Normal"/>
    <w:uiPriority w:val="99"/>
    <w:rsid w:val="00F36DF9"/>
    <w:pPr>
      <w:spacing w:before="100" w:beforeAutospacing="1" w:after="100" w:afterAutospacing="1"/>
    </w:pPr>
    <w:rPr>
      <w:rFonts w:ascii="Tahoma" w:hAnsi="Tahoma"/>
      <w:lang w:val="en-US" w:eastAsia="en-US"/>
    </w:rPr>
  </w:style>
  <w:style w:type="paragraph" w:customStyle="1" w:styleId="24">
    <w:name w:val="Абзац списка2"/>
    <w:basedOn w:val="Normal"/>
    <w:uiPriority w:val="99"/>
    <w:rsid w:val="00F36DF9"/>
    <w:pPr>
      <w:ind w:left="720" w:firstLine="709"/>
      <w:contextualSpacing/>
      <w:jc w:val="both"/>
    </w:pPr>
    <w:rPr>
      <w:rFonts w:ascii="Calibri" w:hAnsi="Calibri"/>
      <w:lang w:eastAsia="en-US"/>
    </w:rPr>
  </w:style>
  <w:style w:type="character" w:customStyle="1" w:styleId="17">
    <w:name w:val="Просмотренная гиперссылка1"/>
    <w:uiPriority w:val="99"/>
    <w:semiHidden/>
    <w:rsid w:val="00F36DF9"/>
    <w:rPr>
      <w:color w:val="800080"/>
      <w:u w:val="single"/>
    </w:rPr>
  </w:style>
  <w:style w:type="character" w:styleId="FollowedHyperlink">
    <w:name w:val="FollowedHyperlink"/>
    <w:basedOn w:val="DefaultParagraphFont"/>
    <w:uiPriority w:val="99"/>
    <w:rsid w:val="00F36DF9"/>
    <w:rPr>
      <w:rFonts w:cs="Times New Roman"/>
      <w:color w:val="800080"/>
      <w:u w:val="single"/>
    </w:rPr>
  </w:style>
  <w:style w:type="paragraph" w:customStyle="1" w:styleId="110">
    <w:name w:val="Знак11"/>
    <w:basedOn w:val="Normal"/>
    <w:uiPriority w:val="99"/>
    <w:rsid w:val="00F36DF9"/>
    <w:pPr>
      <w:spacing w:before="100" w:beforeAutospacing="1" w:after="100" w:afterAutospacing="1"/>
    </w:pPr>
    <w:rPr>
      <w:rFonts w:ascii="Tahoma" w:hAnsi="Tahoma"/>
      <w:lang w:val="en-US" w:eastAsia="en-US"/>
    </w:rPr>
  </w:style>
  <w:style w:type="character" w:customStyle="1" w:styleId="25">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8">
    <w:name w:val="Сетка таблицы1"/>
    <w:uiPriority w:val="99"/>
    <w:rsid w:val="000523C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w:basedOn w:val="Normal"/>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1923686140">
      <w:marLeft w:val="0"/>
      <w:marRight w:val="0"/>
      <w:marTop w:val="0"/>
      <w:marBottom w:val="0"/>
      <w:divBdr>
        <w:top w:val="none" w:sz="0" w:space="0" w:color="auto"/>
        <w:left w:val="none" w:sz="0" w:space="0" w:color="auto"/>
        <w:bottom w:val="none" w:sz="0" w:space="0" w:color="auto"/>
        <w:right w:val="none" w:sz="0" w:space="0" w:color="auto"/>
      </w:divBdr>
    </w:div>
    <w:div w:id="1923686141">
      <w:marLeft w:val="0"/>
      <w:marRight w:val="0"/>
      <w:marTop w:val="0"/>
      <w:marBottom w:val="0"/>
      <w:divBdr>
        <w:top w:val="none" w:sz="0" w:space="0" w:color="auto"/>
        <w:left w:val="none" w:sz="0" w:space="0" w:color="auto"/>
        <w:bottom w:val="none" w:sz="0" w:space="0" w:color="auto"/>
        <w:right w:val="none" w:sz="0" w:space="0" w:color="auto"/>
      </w:divBdr>
    </w:div>
    <w:div w:id="1923686142">
      <w:marLeft w:val="0"/>
      <w:marRight w:val="0"/>
      <w:marTop w:val="0"/>
      <w:marBottom w:val="0"/>
      <w:divBdr>
        <w:top w:val="none" w:sz="0" w:space="0" w:color="auto"/>
        <w:left w:val="none" w:sz="0" w:space="0" w:color="auto"/>
        <w:bottom w:val="none" w:sz="0" w:space="0" w:color="auto"/>
        <w:right w:val="none" w:sz="0" w:space="0" w:color="auto"/>
      </w:divBdr>
    </w:div>
    <w:div w:id="1923686143">
      <w:marLeft w:val="0"/>
      <w:marRight w:val="0"/>
      <w:marTop w:val="0"/>
      <w:marBottom w:val="0"/>
      <w:divBdr>
        <w:top w:val="none" w:sz="0" w:space="0" w:color="auto"/>
        <w:left w:val="none" w:sz="0" w:space="0" w:color="auto"/>
        <w:bottom w:val="none" w:sz="0" w:space="0" w:color="auto"/>
        <w:right w:val="none" w:sz="0" w:space="0" w:color="auto"/>
      </w:divBdr>
    </w:div>
    <w:div w:id="1923686144">
      <w:marLeft w:val="0"/>
      <w:marRight w:val="0"/>
      <w:marTop w:val="0"/>
      <w:marBottom w:val="0"/>
      <w:divBdr>
        <w:top w:val="none" w:sz="0" w:space="0" w:color="auto"/>
        <w:left w:val="none" w:sz="0" w:space="0" w:color="auto"/>
        <w:bottom w:val="none" w:sz="0" w:space="0" w:color="auto"/>
        <w:right w:val="none" w:sz="0" w:space="0" w:color="auto"/>
      </w:divBdr>
    </w:div>
    <w:div w:id="1923686145">
      <w:marLeft w:val="0"/>
      <w:marRight w:val="0"/>
      <w:marTop w:val="0"/>
      <w:marBottom w:val="0"/>
      <w:divBdr>
        <w:top w:val="none" w:sz="0" w:space="0" w:color="auto"/>
        <w:left w:val="none" w:sz="0" w:space="0" w:color="auto"/>
        <w:bottom w:val="none" w:sz="0" w:space="0" w:color="auto"/>
        <w:right w:val="none" w:sz="0" w:space="0" w:color="auto"/>
      </w:divBdr>
    </w:div>
    <w:div w:id="1923686146">
      <w:marLeft w:val="0"/>
      <w:marRight w:val="0"/>
      <w:marTop w:val="0"/>
      <w:marBottom w:val="0"/>
      <w:divBdr>
        <w:top w:val="none" w:sz="0" w:space="0" w:color="auto"/>
        <w:left w:val="none" w:sz="0" w:space="0" w:color="auto"/>
        <w:bottom w:val="none" w:sz="0" w:space="0" w:color="auto"/>
        <w:right w:val="none" w:sz="0" w:space="0" w:color="auto"/>
      </w:divBdr>
    </w:div>
    <w:div w:id="1923686147">
      <w:marLeft w:val="0"/>
      <w:marRight w:val="0"/>
      <w:marTop w:val="0"/>
      <w:marBottom w:val="0"/>
      <w:divBdr>
        <w:top w:val="none" w:sz="0" w:space="0" w:color="auto"/>
        <w:left w:val="none" w:sz="0" w:space="0" w:color="auto"/>
        <w:bottom w:val="none" w:sz="0" w:space="0" w:color="auto"/>
        <w:right w:val="none" w:sz="0" w:space="0" w:color="auto"/>
      </w:divBdr>
    </w:div>
    <w:div w:id="1923686148">
      <w:marLeft w:val="0"/>
      <w:marRight w:val="0"/>
      <w:marTop w:val="0"/>
      <w:marBottom w:val="0"/>
      <w:divBdr>
        <w:top w:val="none" w:sz="0" w:space="0" w:color="auto"/>
        <w:left w:val="none" w:sz="0" w:space="0" w:color="auto"/>
        <w:bottom w:val="none" w:sz="0" w:space="0" w:color="auto"/>
        <w:right w:val="none" w:sz="0" w:space="0" w:color="auto"/>
      </w:divBdr>
    </w:div>
    <w:div w:id="1923686149">
      <w:marLeft w:val="0"/>
      <w:marRight w:val="0"/>
      <w:marTop w:val="0"/>
      <w:marBottom w:val="0"/>
      <w:divBdr>
        <w:top w:val="none" w:sz="0" w:space="0" w:color="auto"/>
        <w:left w:val="none" w:sz="0" w:space="0" w:color="auto"/>
        <w:bottom w:val="none" w:sz="0" w:space="0" w:color="auto"/>
        <w:right w:val="none" w:sz="0" w:space="0" w:color="auto"/>
      </w:divBdr>
    </w:div>
    <w:div w:id="1923686150">
      <w:marLeft w:val="0"/>
      <w:marRight w:val="0"/>
      <w:marTop w:val="0"/>
      <w:marBottom w:val="0"/>
      <w:divBdr>
        <w:top w:val="none" w:sz="0" w:space="0" w:color="auto"/>
        <w:left w:val="none" w:sz="0" w:space="0" w:color="auto"/>
        <w:bottom w:val="none" w:sz="0" w:space="0" w:color="auto"/>
        <w:right w:val="none" w:sz="0" w:space="0" w:color="auto"/>
      </w:divBdr>
    </w:div>
    <w:div w:id="1923686151">
      <w:marLeft w:val="0"/>
      <w:marRight w:val="0"/>
      <w:marTop w:val="0"/>
      <w:marBottom w:val="0"/>
      <w:divBdr>
        <w:top w:val="none" w:sz="0" w:space="0" w:color="auto"/>
        <w:left w:val="none" w:sz="0" w:space="0" w:color="auto"/>
        <w:bottom w:val="none" w:sz="0" w:space="0" w:color="auto"/>
        <w:right w:val="none" w:sz="0" w:space="0" w:color="auto"/>
      </w:divBdr>
    </w:div>
    <w:div w:id="1923686152">
      <w:marLeft w:val="0"/>
      <w:marRight w:val="0"/>
      <w:marTop w:val="0"/>
      <w:marBottom w:val="0"/>
      <w:divBdr>
        <w:top w:val="none" w:sz="0" w:space="0" w:color="auto"/>
        <w:left w:val="none" w:sz="0" w:space="0" w:color="auto"/>
        <w:bottom w:val="none" w:sz="0" w:space="0" w:color="auto"/>
        <w:right w:val="none" w:sz="0" w:space="0" w:color="auto"/>
      </w:divBdr>
    </w:div>
    <w:div w:id="1923686153">
      <w:marLeft w:val="0"/>
      <w:marRight w:val="0"/>
      <w:marTop w:val="0"/>
      <w:marBottom w:val="0"/>
      <w:divBdr>
        <w:top w:val="none" w:sz="0" w:space="0" w:color="auto"/>
        <w:left w:val="none" w:sz="0" w:space="0" w:color="auto"/>
        <w:bottom w:val="none" w:sz="0" w:space="0" w:color="auto"/>
        <w:right w:val="none" w:sz="0" w:space="0" w:color="auto"/>
      </w:divBdr>
    </w:div>
    <w:div w:id="1923686154">
      <w:marLeft w:val="0"/>
      <w:marRight w:val="0"/>
      <w:marTop w:val="0"/>
      <w:marBottom w:val="0"/>
      <w:divBdr>
        <w:top w:val="none" w:sz="0" w:space="0" w:color="auto"/>
        <w:left w:val="none" w:sz="0" w:space="0" w:color="auto"/>
        <w:bottom w:val="none" w:sz="0" w:space="0" w:color="auto"/>
        <w:right w:val="none" w:sz="0" w:space="0" w:color="auto"/>
      </w:divBdr>
    </w:div>
    <w:div w:id="1923686155">
      <w:marLeft w:val="0"/>
      <w:marRight w:val="0"/>
      <w:marTop w:val="0"/>
      <w:marBottom w:val="0"/>
      <w:divBdr>
        <w:top w:val="none" w:sz="0" w:space="0" w:color="auto"/>
        <w:left w:val="none" w:sz="0" w:space="0" w:color="auto"/>
        <w:bottom w:val="none" w:sz="0" w:space="0" w:color="auto"/>
        <w:right w:val="none" w:sz="0" w:space="0" w:color="auto"/>
      </w:divBdr>
    </w:div>
    <w:div w:id="1923686156">
      <w:marLeft w:val="0"/>
      <w:marRight w:val="0"/>
      <w:marTop w:val="0"/>
      <w:marBottom w:val="0"/>
      <w:divBdr>
        <w:top w:val="none" w:sz="0" w:space="0" w:color="auto"/>
        <w:left w:val="none" w:sz="0" w:space="0" w:color="auto"/>
        <w:bottom w:val="none" w:sz="0" w:space="0" w:color="auto"/>
        <w:right w:val="none" w:sz="0" w:space="0" w:color="auto"/>
      </w:divBdr>
    </w:div>
    <w:div w:id="19236861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1191</TotalTime>
  <Pages>22</Pages>
  <Words>4511</Words>
  <Characters>25719</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User1</cp:lastModifiedBy>
  <cp:revision>71</cp:revision>
  <cp:lastPrinted>2024-01-03T08:59:00Z</cp:lastPrinted>
  <dcterms:created xsi:type="dcterms:W3CDTF">2018-11-01T13:54:00Z</dcterms:created>
  <dcterms:modified xsi:type="dcterms:W3CDTF">2024-01-03T08:59:00Z</dcterms:modified>
</cp:coreProperties>
</file>