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03D" w:rsidRDefault="0078503D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 w:rsidRPr="00953A46"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7" o:title=""/>
          </v:shape>
        </w:pict>
      </w:r>
    </w:p>
    <w:p w:rsidR="0078503D" w:rsidRDefault="0078503D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78503D" w:rsidRDefault="0078503D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78503D" w:rsidRDefault="0078503D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78503D" w:rsidRDefault="0078503D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«Алексеевское сельское поселение»</w:t>
      </w:r>
    </w:p>
    <w:p w:rsidR="0078503D" w:rsidRPr="00BF799D" w:rsidRDefault="0078503D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Алексеевского сельского поселения</w:t>
      </w:r>
    </w:p>
    <w:p w:rsidR="0078503D" w:rsidRPr="00C15F58" w:rsidRDefault="0078503D" w:rsidP="00C15F58">
      <w:pPr>
        <w:spacing w:after="200"/>
        <w:contextualSpacing/>
        <w:jc w:val="center"/>
        <w:rPr>
          <w:sz w:val="28"/>
          <w:szCs w:val="28"/>
        </w:rPr>
      </w:pPr>
    </w:p>
    <w:p w:rsidR="0078503D" w:rsidRPr="00C15F58" w:rsidRDefault="0078503D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78503D" w:rsidRPr="00C15F58" w:rsidRDefault="0078503D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/>
      </w:tblPr>
      <w:tblGrid>
        <w:gridCol w:w="3115"/>
        <w:gridCol w:w="3115"/>
        <w:gridCol w:w="3546"/>
      </w:tblGrid>
      <w:tr w:rsidR="0078503D" w:rsidRPr="00C15F58" w:rsidTr="00213980">
        <w:tc>
          <w:tcPr>
            <w:tcW w:w="3115" w:type="dxa"/>
            <w:vAlign w:val="center"/>
          </w:tcPr>
          <w:p w:rsidR="0078503D" w:rsidRPr="00213980" w:rsidRDefault="0078503D" w:rsidP="00213980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24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12</w:t>
            </w: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>.20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21</w:t>
            </w:r>
          </w:p>
        </w:tc>
        <w:tc>
          <w:tcPr>
            <w:tcW w:w="3115" w:type="dxa"/>
            <w:vAlign w:val="center"/>
          </w:tcPr>
          <w:p w:rsidR="0078503D" w:rsidRPr="00213980" w:rsidRDefault="0078503D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>
              <w:rPr>
                <w:b/>
                <w:color w:val="000000"/>
                <w:sz w:val="28"/>
                <w:szCs w:val="22"/>
                <w:lang w:eastAsia="en-US"/>
              </w:rPr>
              <w:t>131</w:t>
            </w:r>
          </w:p>
        </w:tc>
        <w:tc>
          <w:tcPr>
            <w:tcW w:w="3546" w:type="dxa"/>
            <w:vAlign w:val="center"/>
          </w:tcPr>
          <w:p w:rsidR="0078503D" w:rsidRPr="00213980" w:rsidRDefault="0078503D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>с.Алексеевка</w:t>
            </w:r>
          </w:p>
        </w:tc>
      </w:tr>
    </w:tbl>
    <w:p w:rsidR="0078503D" w:rsidRPr="00C15F58" w:rsidRDefault="0078503D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07"/>
      </w:tblGrid>
      <w:tr w:rsidR="0078503D" w:rsidRPr="00C15F58" w:rsidTr="00D66044">
        <w:trPr>
          <w:trHeight w:val="1121"/>
        </w:trPr>
        <w:tc>
          <w:tcPr>
            <w:tcW w:w="4707" w:type="dxa"/>
          </w:tcPr>
          <w:p w:rsidR="0078503D" w:rsidRPr="00C15F58" w:rsidRDefault="0078503D" w:rsidP="004E76B5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99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C15F58">
              <w:rPr>
                <w:kern w:val="2"/>
                <w:sz w:val="28"/>
                <w:szCs w:val="28"/>
              </w:rPr>
              <w:t>»</w:t>
            </w:r>
          </w:p>
        </w:tc>
      </w:tr>
    </w:tbl>
    <w:p w:rsidR="0078503D" w:rsidRDefault="0078503D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78503D" w:rsidRDefault="0078503D" w:rsidP="00C65D9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78503D" w:rsidRPr="007462E9" w:rsidRDefault="0078503D" w:rsidP="00590D56">
      <w:pPr>
        <w:contextualSpacing/>
        <w:jc w:val="both"/>
        <w:rPr>
          <w:sz w:val="28"/>
          <w:szCs w:val="28"/>
        </w:rPr>
      </w:pPr>
    </w:p>
    <w:p w:rsidR="0078503D" w:rsidRDefault="0078503D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78503D" w:rsidRDefault="0078503D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78503D" w:rsidRDefault="0078503D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 Алексеевского сельского поселения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изложить в новой редакции.</w:t>
      </w:r>
    </w:p>
    <w:p w:rsidR="0078503D" w:rsidRPr="004B138B" w:rsidRDefault="0078503D" w:rsidP="00C65D98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78503D" w:rsidRDefault="0078503D" w:rsidP="00C65D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78503D" w:rsidRDefault="0078503D" w:rsidP="00C15F58">
      <w:pPr>
        <w:spacing w:after="200"/>
        <w:contextualSpacing/>
        <w:jc w:val="both"/>
        <w:rPr>
          <w:sz w:val="28"/>
          <w:szCs w:val="28"/>
        </w:rPr>
      </w:pPr>
    </w:p>
    <w:p w:rsidR="0078503D" w:rsidRPr="00BF799D" w:rsidRDefault="0078503D" w:rsidP="00C15F58">
      <w:pPr>
        <w:spacing w:after="200"/>
        <w:contextualSpacing/>
        <w:jc w:val="both"/>
        <w:rPr>
          <w:sz w:val="28"/>
          <w:szCs w:val="28"/>
        </w:rPr>
      </w:pPr>
    </w:p>
    <w:p w:rsidR="0078503D" w:rsidRDefault="0078503D" w:rsidP="00C15F58">
      <w:pPr>
        <w:spacing w:after="200"/>
        <w:ind w:left="709"/>
        <w:contextualSpacing/>
        <w:jc w:val="both"/>
        <w:rPr>
          <w:sz w:val="28"/>
          <w:szCs w:val="28"/>
        </w:rPr>
      </w:pPr>
    </w:p>
    <w:p w:rsidR="0078503D" w:rsidRDefault="0078503D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78503D" w:rsidRPr="00BF3287" w:rsidRDefault="0078503D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            Ю.В.Кашпор</w:t>
      </w:r>
    </w:p>
    <w:p w:rsidR="0078503D" w:rsidRPr="00FD40F8" w:rsidRDefault="0078503D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8503D" w:rsidRPr="00FD40F8" w:rsidRDefault="0078503D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78503D" w:rsidRPr="00CD715E" w:rsidRDefault="0078503D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</w:t>
      </w:r>
      <w:r w:rsidRPr="00CD715E">
        <w:rPr>
          <w:kern w:val="2"/>
          <w:sz w:val="28"/>
          <w:szCs w:val="28"/>
        </w:rPr>
        <w:t xml:space="preserve"> поселения </w:t>
      </w:r>
    </w:p>
    <w:p w:rsidR="0078503D" w:rsidRPr="00FD40F8" w:rsidRDefault="0078503D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>
        <w:rPr>
          <w:sz w:val="28"/>
        </w:rPr>
        <w:t xml:space="preserve">24.12.2021 </w:t>
      </w:r>
      <w:r w:rsidRPr="00FD40F8">
        <w:rPr>
          <w:sz w:val="28"/>
        </w:rPr>
        <w:t xml:space="preserve">№ </w:t>
      </w:r>
      <w:r>
        <w:rPr>
          <w:sz w:val="28"/>
        </w:rPr>
        <w:t>131</w:t>
      </w:r>
    </w:p>
    <w:p w:rsidR="0078503D" w:rsidRDefault="0078503D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8503D" w:rsidRPr="00FD40F8" w:rsidRDefault="0078503D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78503D" w:rsidRPr="00FD40F8" w:rsidRDefault="0078503D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78503D" w:rsidRDefault="0078503D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</w:p>
    <w:p w:rsidR="0078503D" w:rsidRPr="00FD40F8" w:rsidRDefault="0078503D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8503D" w:rsidRPr="00FD40F8" w:rsidRDefault="0078503D" w:rsidP="00F36DF9">
      <w:pPr>
        <w:jc w:val="center"/>
        <w:rPr>
          <w:kern w:val="2"/>
          <w:sz w:val="28"/>
          <w:szCs w:val="28"/>
        </w:rPr>
      </w:pPr>
    </w:p>
    <w:p w:rsidR="0078503D" w:rsidRPr="00FD40F8" w:rsidRDefault="0078503D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8503D" w:rsidRPr="00FD40F8" w:rsidRDefault="0078503D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>
        <w:rPr>
          <w:bCs/>
          <w:kern w:val="2"/>
          <w:sz w:val="28"/>
          <w:szCs w:val="28"/>
        </w:rPr>
        <w:t xml:space="preserve">Алексеевского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>Алексеевского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78503D" w:rsidRPr="00FD40F8" w:rsidRDefault="0078503D" w:rsidP="00F36DF9">
      <w:pPr>
        <w:jc w:val="center"/>
        <w:rPr>
          <w:bCs/>
          <w:kern w:val="2"/>
          <w:sz w:val="28"/>
          <w:szCs w:val="28"/>
        </w:rPr>
      </w:pPr>
    </w:p>
    <w:p w:rsidR="0078503D" w:rsidRPr="00FD40F8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1"/>
        <w:gridCol w:w="609"/>
        <w:gridCol w:w="6380"/>
      </w:tblGrid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78503D" w:rsidRPr="00FD40F8" w:rsidRDefault="0078503D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Администрация Алексеевского сельского поселения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Default="0078503D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  <w:r>
              <w:rPr>
                <w:bCs/>
                <w:kern w:val="2"/>
                <w:sz w:val="28"/>
                <w:szCs w:val="28"/>
              </w:rPr>
              <w:t>.</w:t>
            </w:r>
          </w:p>
          <w:p w:rsidR="0078503D" w:rsidRPr="00FD40F8" w:rsidRDefault="0078503D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Default="0078503D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Алексеевского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Алексеевского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78503D" w:rsidRPr="00FD40F8" w:rsidRDefault="0078503D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Задачи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E16C87" w:rsidRDefault="0078503D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78503D" w:rsidRPr="00FD40F8" w:rsidRDefault="0078503D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Default="0078503D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8503D" w:rsidRDefault="0078503D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8503D" w:rsidRPr="00FD40F8" w:rsidRDefault="0078503D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49 089,4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6 828,9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5 785,9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20 487,7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2 385,2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      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  <w:lang w:eastAsia="en-US"/>
              </w:rPr>
              <w:t>21 414,2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2 542,9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16 138,9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27 675,2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3 243,0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4B211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8503D" w:rsidRPr="00FD40F8" w:rsidRDefault="0078503D" w:rsidP="0082550F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8503D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8503D" w:rsidRPr="00BF3287" w:rsidRDefault="0078503D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78503D" w:rsidRPr="00BF3287" w:rsidRDefault="0078503D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8503D" w:rsidRPr="00FD40F8" w:rsidRDefault="0078503D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78503D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78503D" w:rsidRPr="00FD40F8" w:rsidRDefault="0078503D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8503D" w:rsidRPr="00FD40F8" w:rsidRDefault="0078503D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Pr="00FD40F8" w:rsidRDefault="0078503D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699"/>
        <w:gridCol w:w="319"/>
        <w:gridCol w:w="6790"/>
      </w:tblGrid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</w:t>
            </w:r>
            <w:r>
              <w:rPr>
                <w:kern w:val="2"/>
                <w:sz w:val="28"/>
                <w:szCs w:val="28"/>
              </w:rPr>
              <w:t xml:space="preserve"> Алексеевского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78503D" w:rsidRPr="00FD40F8" w:rsidRDefault="0078503D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</w:t>
            </w:r>
          </w:p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Default="0078503D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Default="0078503D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сохранение и популяризация объектов культурного наследия Алексеевского сельского поселения;</w:t>
            </w:r>
          </w:p>
          <w:p w:rsidR="0078503D" w:rsidRDefault="0078503D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78503D" w:rsidRDefault="0078503D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78503D" w:rsidRPr="00FD40F8" w:rsidRDefault="0078503D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78503D" w:rsidRPr="00FD40F8" w:rsidRDefault="0078503D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Default="0078503D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78503D" w:rsidRDefault="0078503D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78503D" w:rsidRPr="00FD40F8" w:rsidRDefault="0078503D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78503D" w:rsidRPr="00FD40F8" w:rsidRDefault="0078503D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78503D" w:rsidRPr="00FD40F8" w:rsidRDefault="0078503D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78503D" w:rsidRPr="00FD40F8" w:rsidRDefault="0078503D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78503D" w:rsidRPr="00FD40F8" w:rsidRDefault="0078503D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Pr="00FD40F8" w:rsidRDefault="0078503D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48 315,3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2019 году – 6 828,9 тыс. рублей;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2020 году – 5 011,8 тыс. рублей; 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kern w:val="2"/>
                <w:sz w:val="28"/>
                <w:szCs w:val="28"/>
                <w:lang w:eastAsia="en-US"/>
              </w:rPr>
              <w:t>3 083,4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kern w:val="2"/>
                <w:sz w:val="28"/>
                <w:szCs w:val="28"/>
                <w:lang w:eastAsia="en-US"/>
              </w:rPr>
              <w:t>20 487,7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kern w:val="2"/>
                <w:sz w:val="28"/>
                <w:szCs w:val="28"/>
                <w:lang w:eastAsia="en-US"/>
              </w:rPr>
              <w:t>3 230,1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128DA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kern w:val="2"/>
                <w:sz w:val="28"/>
                <w:szCs w:val="28"/>
                <w:lang w:eastAsia="en-US"/>
              </w:rPr>
              <w:t>2 385,2</w:t>
            </w:r>
            <w:r w:rsidRPr="00F128DA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128DA">
              <w:rPr>
                <w:kern w:val="2"/>
                <w:sz w:val="28"/>
                <w:szCs w:val="28"/>
                <w:lang w:eastAsia="en-US"/>
              </w:rPr>
              <w:t>в 2025 году – 1 214,7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78503D" w:rsidRPr="00FD40F8" w:rsidRDefault="0078503D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20 698,2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2 732,4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1 826,9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16 138,9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8503D" w:rsidRPr="00FD40F8" w:rsidRDefault="0078503D" w:rsidP="00871D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27 617,1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4 096,5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3 184,9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3 083,4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4 348,8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3 230,1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2 385,2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871DBA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1 214,7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78503D" w:rsidRPr="00FD40F8" w:rsidTr="007A3892">
        <w:tc>
          <w:tcPr>
            <w:tcW w:w="2699" w:type="dxa"/>
          </w:tcPr>
          <w:p w:rsidR="0078503D" w:rsidRPr="00FD40F8" w:rsidRDefault="0078503D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78503D" w:rsidRPr="00FD40F8" w:rsidRDefault="0078503D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78503D" w:rsidRPr="00FD40F8" w:rsidRDefault="0078503D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78503D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78503D" w:rsidRPr="00BF3287" w:rsidRDefault="0078503D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78503D" w:rsidRPr="00BF3287" w:rsidRDefault="0078503D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78503D" w:rsidRPr="00BF3287" w:rsidRDefault="0078503D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78503D" w:rsidRDefault="0078503D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  <w:p w:rsidR="0078503D" w:rsidRPr="00FD40F8" w:rsidRDefault="0078503D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78503D" w:rsidRPr="00FD40F8" w:rsidRDefault="0078503D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78503D" w:rsidRDefault="0078503D" w:rsidP="00EB6D23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подпрограммы </w:t>
      </w:r>
      <w:r>
        <w:rPr>
          <w:rFonts w:ascii="Times New Roman CYR" w:hAnsi="Times New Roman CYR" w:cs="Times New Roman CYR"/>
          <w:sz w:val="28"/>
          <w:szCs w:val="28"/>
        </w:rPr>
        <w:t>«</w:t>
      </w:r>
      <w:r w:rsidRPr="00117C9B"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</w:t>
      </w:r>
      <w:r>
        <w:rPr>
          <w:rFonts w:ascii="Times New Roman CYR" w:hAnsi="Times New Roman CYR" w:cs="Times New Roman CYR"/>
          <w:sz w:val="28"/>
          <w:szCs w:val="28"/>
        </w:rPr>
        <w:t>»</w:t>
      </w:r>
    </w:p>
    <w:p w:rsidR="0078503D" w:rsidRPr="00FD40F8" w:rsidRDefault="0078503D" w:rsidP="00EB6D23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/>
      </w:tblPr>
      <w:tblGrid>
        <w:gridCol w:w="2822"/>
        <w:gridCol w:w="467"/>
        <w:gridCol w:w="6519"/>
      </w:tblGrid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Default="0078503D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«</w:t>
            </w:r>
            <w:r w:rsidRPr="00117C9B">
              <w:rPr>
                <w:rFonts w:ascii="Times New Roman CYR" w:hAnsi="Times New Roman CYR" w:cs="Times New Roman CYR"/>
                <w:sz w:val="28"/>
                <w:szCs w:val="28"/>
              </w:rPr>
              <w:t>Адаптация приоритетных объектов социальной инфраструктуры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(далее– подпрограмма 2)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«Алексеевский СДК»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 xml:space="preserve">МУК «Алексеевский СДК», 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Администрация </w:t>
            </w:r>
            <w:r>
              <w:rPr>
                <w:bCs/>
                <w:kern w:val="2"/>
                <w:sz w:val="28"/>
                <w:szCs w:val="28"/>
              </w:rPr>
              <w:t>Алексеевского сельского</w:t>
            </w:r>
            <w:r w:rsidRPr="00CD715E">
              <w:rPr>
                <w:bCs/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tbl>
            <w:tblPr>
              <w:tblW w:w="0" w:type="auto"/>
              <w:tblLayout w:type="fixed"/>
              <w:tblLook w:val="0000"/>
            </w:tblPr>
            <w:tblGrid>
              <w:gridCol w:w="5828"/>
            </w:tblGrid>
            <w:tr w:rsidR="0078503D" w:rsidRPr="00015600">
              <w:trPr>
                <w:trHeight w:val="771"/>
              </w:trPr>
              <w:tc>
                <w:tcPr>
                  <w:tcW w:w="58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8503D" w:rsidRPr="00015600" w:rsidRDefault="0078503D" w:rsidP="00015600">
                  <w:pPr>
                    <w:autoSpaceDE w:val="0"/>
                    <w:autoSpaceDN w:val="0"/>
                    <w:adjustRightInd w:val="0"/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</w:pP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обеспечение беспрепятственного доступа к объектам и услугам инвалидов и других маломобильных групп населения </w:t>
                  </w:r>
                  <w:r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>в МУК «Алексеевский СДК»</w:t>
                  </w:r>
                  <w:r w:rsidRPr="00015600">
                    <w:rPr>
                      <w:rFonts w:eastAsia="Batang"/>
                      <w:color w:val="000000"/>
                      <w:sz w:val="28"/>
                      <w:szCs w:val="28"/>
                      <w:lang w:eastAsia="ko-KR"/>
                    </w:rPr>
                    <w:t xml:space="preserve"> </w:t>
                  </w:r>
                </w:p>
              </w:tc>
            </w:tr>
          </w:tbl>
          <w:p w:rsidR="0078503D" w:rsidRPr="00FD40F8" w:rsidRDefault="0078503D" w:rsidP="00950E63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78503D" w:rsidRPr="00FD40F8" w:rsidTr="00950E63">
        <w:trPr>
          <w:trHeight w:val="1499"/>
        </w:trPr>
        <w:tc>
          <w:tcPr>
            <w:tcW w:w="2822" w:type="dxa"/>
            <w:noWrap/>
            <w:tcMar>
              <w:bottom w:w="113" w:type="dxa"/>
            </w:tcMar>
          </w:tcPr>
          <w:p w:rsidR="0078503D" w:rsidRPr="00920EDF" w:rsidRDefault="0078503D" w:rsidP="00950E63">
            <w:pPr>
              <w:autoSpaceDE w:val="0"/>
              <w:autoSpaceDN w:val="0"/>
              <w:adjustRightInd w:val="0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5A618D" w:rsidRDefault="0078503D" w:rsidP="005A618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формирование условий для беспрепятственного доступа к объектам и услугам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МУК «Алексеевский СДК»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78503D" w:rsidRPr="00FD40F8" w:rsidRDefault="0078503D" w:rsidP="005A618D">
            <w:pPr>
              <w:jc w:val="both"/>
              <w:rPr>
                <w:kern w:val="2"/>
                <w:sz w:val="28"/>
                <w:szCs w:val="28"/>
              </w:rPr>
            </w:pPr>
            <w:r w:rsidRPr="005A618D">
              <w:rPr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</w:t>
            </w:r>
            <w:r>
              <w:rPr>
                <w:sz w:val="28"/>
                <w:szCs w:val="28"/>
              </w:rPr>
              <w:t xml:space="preserve">, вовлечение в культурную жизнь поселения 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Целевые 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5A618D" w:rsidRDefault="0078503D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>доля инвалидов, положительно оценивающих уровень доступности услуг в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культуры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, в общей численности опрошенных инвалидов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FD40F8">
              <w:rPr>
                <w:kern w:val="2"/>
                <w:sz w:val="28"/>
                <w:szCs w:val="28"/>
              </w:rPr>
              <w:t xml:space="preserve">: 2019 – 2030 годы, </w:t>
            </w:r>
          </w:p>
          <w:p w:rsidR="0078503D" w:rsidRPr="00920EDF" w:rsidRDefault="0078503D" w:rsidP="00950E63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</w:rPr>
            </w:pPr>
            <w:r w:rsidRPr="00920EDF">
              <w:rPr>
                <w:spacing w:val="-6"/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spacing w:val="-6"/>
                <w:kern w:val="2"/>
                <w:sz w:val="28"/>
                <w:szCs w:val="28"/>
              </w:rPr>
              <w:t>2</w:t>
            </w:r>
            <w:r w:rsidRPr="00920EDF">
              <w:rPr>
                <w:spacing w:val="-6"/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бщий объем финансирования подпрограммы</w:t>
            </w:r>
            <w:r>
              <w:rPr>
                <w:kern w:val="2"/>
                <w:sz w:val="28"/>
                <w:szCs w:val="28"/>
                <w:lang w:eastAsia="en-US"/>
              </w:rPr>
              <w:t> 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рублей, в том числе:</w:t>
            </w:r>
          </w:p>
          <w:p w:rsidR="0078503D" w:rsidRPr="00FD40F8" w:rsidRDefault="0078503D" w:rsidP="00950E63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2019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774,1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Default="0078503D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тыс. рублей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.</w:t>
            </w:r>
          </w:p>
          <w:p w:rsidR="0078503D" w:rsidRPr="00FD40F8" w:rsidRDefault="0078503D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716,0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716,0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78503D" w:rsidRPr="00FD40F8" w:rsidRDefault="0078503D" w:rsidP="00720D29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58,1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720D29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78503D" w:rsidRPr="00FD40F8" w:rsidRDefault="0078503D" w:rsidP="00950E63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78503D" w:rsidRPr="00FD40F8" w:rsidTr="00950E63">
        <w:tc>
          <w:tcPr>
            <w:tcW w:w="2822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467" w:type="dxa"/>
            <w:noWrap/>
            <w:tcMar>
              <w:bottom w:w="113" w:type="dxa"/>
            </w:tcMar>
          </w:tcPr>
          <w:p w:rsidR="0078503D" w:rsidRPr="00FD40F8" w:rsidRDefault="0078503D" w:rsidP="00950E63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19" w:type="dxa"/>
            <w:noWrap/>
            <w:tcMar>
              <w:bottom w:w="113" w:type="dxa"/>
            </w:tcMar>
          </w:tcPr>
          <w:p w:rsidR="0078503D" w:rsidRPr="005A618D" w:rsidRDefault="0078503D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5A618D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инвалидов, положительно оценивающих уровень доступности  услуг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сфере культуры.</w:t>
            </w:r>
          </w:p>
        </w:tc>
      </w:tr>
    </w:tbl>
    <w:p w:rsidR="0078503D" w:rsidRDefault="0078503D" w:rsidP="00720D29">
      <w:pPr>
        <w:spacing w:line="223" w:lineRule="auto"/>
        <w:rPr>
          <w:kern w:val="2"/>
          <w:sz w:val="28"/>
          <w:szCs w:val="28"/>
        </w:rPr>
      </w:pPr>
    </w:p>
    <w:p w:rsidR="0078503D" w:rsidRPr="00FD40F8" w:rsidRDefault="0078503D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78503D" w:rsidRPr="00FD40F8" w:rsidRDefault="0078503D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78503D" w:rsidRDefault="0078503D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78503D" w:rsidRPr="00FD40F8" w:rsidRDefault="0078503D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>
        <w:rPr>
          <w:sz w:val="28"/>
          <w:szCs w:val="28"/>
        </w:rPr>
        <w:t xml:space="preserve">Алексеевского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78503D" w:rsidRPr="00FD40F8" w:rsidRDefault="0078503D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;</w:t>
      </w:r>
    </w:p>
    <w:p w:rsidR="0078503D" w:rsidRPr="00FD40F8" w:rsidRDefault="0078503D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78503D" w:rsidRPr="00FD40F8" w:rsidRDefault="0078503D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>
        <w:rPr>
          <w:sz w:val="28"/>
          <w:szCs w:val="28"/>
        </w:rPr>
        <w:t>Алексеевском сельском поселение</w:t>
      </w:r>
      <w:r w:rsidRPr="00FD40F8">
        <w:rPr>
          <w:kern w:val="2"/>
          <w:sz w:val="28"/>
          <w:szCs w:val="28"/>
        </w:rPr>
        <w:t>.</w:t>
      </w:r>
    </w:p>
    <w:p w:rsidR="0078503D" w:rsidRPr="00FD40F8" w:rsidRDefault="0078503D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78503D" w:rsidRPr="00FD40F8" w:rsidRDefault="0078503D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>
        <w:rPr>
          <w:sz w:val="28"/>
          <w:szCs w:val="28"/>
        </w:rPr>
        <w:t>Алексеевском сельском поселении</w:t>
      </w:r>
      <w:r>
        <w:rPr>
          <w:kern w:val="2"/>
          <w:sz w:val="28"/>
          <w:szCs w:val="28"/>
        </w:rPr>
        <w:t>.</w:t>
      </w:r>
    </w:p>
    <w:p w:rsidR="0078503D" w:rsidRPr="00002EA5" w:rsidRDefault="0078503D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8503D" w:rsidRPr="00002EA5" w:rsidRDefault="0078503D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Алексеевского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8503D" w:rsidRPr="00002EA5" w:rsidRDefault="0078503D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78503D" w:rsidRPr="006F53AF" w:rsidRDefault="0078503D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8503D" w:rsidRPr="00FD40F8" w:rsidRDefault="0078503D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78503D" w:rsidRPr="00CC06E7" w:rsidRDefault="0078503D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78503D" w:rsidRPr="00CC06E7" w:rsidRDefault="0078503D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участия Алексеевского сельского поселения Октябрьского района в</w:t>
      </w:r>
    </w:p>
    <w:p w:rsidR="0078503D" w:rsidRPr="006F53AF" w:rsidRDefault="0078503D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78503D" w:rsidRPr="006F53AF" w:rsidRDefault="0078503D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8503D" w:rsidRPr="006F53AF" w:rsidRDefault="0078503D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Алексеевского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78503D" w:rsidRPr="006F53AF" w:rsidRDefault="0078503D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78503D" w:rsidRDefault="0078503D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8503D" w:rsidRDefault="0078503D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8503D" w:rsidRDefault="0078503D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78503D" w:rsidRDefault="0078503D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>Начальник службы</w:t>
      </w:r>
    </w:p>
    <w:p w:rsidR="0078503D" w:rsidRPr="00C200F1" w:rsidRDefault="0078503D" w:rsidP="000D2245">
      <w:pPr>
        <w:pStyle w:val="Heading3"/>
        <w:ind w:left="709"/>
        <w:rPr>
          <w:rFonts w:ascii="Times New Roman" w:hAnsi="Times New Roman" w:cs="Times New Roman"/>
          <w:sz w:val="28"/>
        </w:rPr>
      </w:pPr>
      <w:r w:rsidRPr="00C200F1">
        <w:rPr>
          <w:rFonts w:ascii="Times New Roman" w:hAnsi="Times New Roman" w:cs="Times New Roman"/>
          <w:sz w:val="28"/>
        </w:rPr>
        <w:t xml:space="preserve"> экономики и финансов</w:t>
      </w:r>
      <w:r>
        <w:rPr>
          <w:rFonts w:ascii="Times New Roman" w:hAnsi="Times New Roman" w:cs="Times New Roman"/>
          <w:sz w:val="28"/>
        </w:rPr>
        <w:t xml:space="preserve">                                                 Е.В.Клименко</w:t>
      </w:r>
    </w:p>
    <w:p w:rsidR="0078503D" w:rsidRPr="00FD40F8" w:rsidRDefault="0078503D" w:rsidP="00F36DF9">
      <w:pPr>
        <w:rPr>
          <w:sz w:val="28"/>
        </w:rPr>
      </w:pPr>
    </w:p>
    <w:p w:rsidR="0078503D" w:rsidRPr="00FD40F8" w:rsidRDefault="0078503D" w:rsidP="00F36DF9">
      <w:pPr>
        <w:rPr>
          <w:kern w:val="2"/>
          <w:sz w:val="28"/>
          <w:szCs w:val="28"/>
        </w:rPr>
      </w:pPr>
    </w:p>
    <w:p w:rsidR="0078503D" w:rsidRPr="00FD40F8" w:rsidRDefault="0078503D" w:rsidP="00F36DF9">
      <w:pPr>
        <w:rPr>
          <w:kern w:val="2"/>
          <w:sz w:val="28"/>
          <w:szCs w:val="28"/>
        </w:rPr>
        <w:sectPr w:rsidR="0078503D" w:rsidRPr="00FD40F8">
          <w:footerReference w:type="default" r:id="rId8"/>
          <w:pgSz w:w="11907" w:h="16840"/>
          <w:pgMar w:top="709" w:right="851" w:bottom="1134" w:left="1304" w:header="720" w:footer="720" w:gutter="0"/>
          <w:cols w:space="720"/>
        </w:sectPr>
      </w:pPr>
    </w:p>
    <w:p w:rsidR="0078503D" w:rsidRPr="00FD40F8" w:rsidRDefault="0078503D" w:rsidP="00064A42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1</w:t>
      </w:r>
    </w:p>
    <w:p w:rsidR="0078503D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8503D" w:rsidRPr="00FD40F8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8503D" w:rsidRPr="00FD40F8" w:rsidRDefault="0078503D" w:rsidP="00695B54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Pr="00FD40F8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78503D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78503D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bookmarkStart w:id="0" w:name="_GoBack"/>
      <w:bookmarkEnd w:id="0"/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Алексеевского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 и их значения</w:t>
      </w:r>
      <w:r>
        <w:rPr>
          <w:kern w:val="2"/>
          <w:sz w:val="28"/>
          <w:szCs w:val="28"/>
        </w:rPr>
        <w:t>х</w:t>
      </w:r>
    </w:p>
    <w:p w:rsidR="0078503D" w:rsidRDefault="0078503D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78503D" w:rsidRPr="00FD40F8" w:rsidRDefault="0078503D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78503D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78503D" w:rsidRPr="002076AD" w:rsidRDefault="0078503D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78503D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78503D" w:rsidRPr="002076AD" w:rsidRDefault="0078503D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78503D" w:rsidRPr="002076AD" w:rsidRDefault="0078503D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78503D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78503D" w:rsidRPr="002076AD" w:rsidRDefault="0078503D" w:rsidP="00B91086">
            <w:pPr>
              <w:jc w:val="center"/>
            </w:pPr>
            <w:r w:rsidRPr="002076AD">
              <w:t>18</w:t>
            </w:r>
          </w:p>
        </w:tc>
      </w:tr>
    </w:tbl>
    <w:p w:rsidR="0078503D" w:rsidRPr="002076AD" w:rsidRDefault="0078503D"/>
    <w:tbl>
      <w:tblPr>
        <w:tblW w:w="5000" w:type="pct"/>
        <w:tblLayout w:type="fixed"/>
        <w:tblLook w:val="00A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78503D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>
              <w:rPr>
                <w:kern w:val="2"/>
              </w:rPr>
              <w:t>Алексеевского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8503D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082955" w:rsidRDefault="0078503D" w:rsidP="00E85DFA">
            <w:r w:rsidRPr="00082955">
              <w:rPr>
                <w:kern w:val="2"/>
              </w:rPr>
              <w:t>Показатель 1</w:t>
            </w:r>
            <w:r>
              <w:rPr>
                <w:kern w:val="2"/>
              </w:rPr>
              <w:t>.1</w:t>
            </w:r>
            <w:r w:rsidRPr="00082955">
              <w:rPr>
                <w:kern w:val="2"/>
              </w:rPr>
              <w:t>.Коли</w:t>
            </w:r>
            <w:r w:rsidRPr="00082955">
              <w:rPr>
                <w:kern w:val="2"/>
              </w:rPr>
              <w:softHyphen/>
              <w:t>чество посещений учреждений куль</w:t>
            </w:r>
            <w:r w:rsidRPr="00082955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85DFA">
            <w:pPr>
              <w:jc w:val="center"/>
            </w:pPr>
            <w:r w:rsidRPr="00E85DFA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E85DFA" w:rsidRDefault="0078503D" w:rsidP="00E824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E85DFA">
              <w:rPr>
                <w:sz w:val="24"/>
                <w:szCs w:val="24"/>
              </w:rPr>
              <w:t>41</w:t>
            </w:r>
          </w:p>
        </w:tc>
      </w:tr>
      <w:tr w:rsidR="0078503D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78503D" w:rsidRPr="002076AD" w:rsidRDefault="0078503D" w:rsidP="00E56C8B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78503D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78503D" w:rsidRPr="002076AD" w:rsidRDefault="0078503D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r w:rsidRPr="007312ED">
              <w:rPr>
                <w:kern w:val="2"/>
              </w:rPr>
              <w:t>95</w:t>
            </w:r>
          </w:p>
        </w:tc>
      </w:tr>
      <w:tr w:rsidR="0078503D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78503D" w:rsidRPr="007E35B9" w:rsidRDefault="0078503D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7312ED" w:rsidRDefault="0078503D">
            <w:pPr>
              <w:rPr>
                <w:kern w:val="2"/>
              </w:rPr>
            </w:pPr>
            <w:r>
              <w:rPr>
                <w:kern w:val="2"/>
              </w:rPr>
              <w:t>57,0</w:t>
            </w:r>
          </w:p>
        </w:tc>
      </w:tr>
      <w:tr w:rsidR="0078503D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78503D" w:rsidRPr="001E4DAB" w:rsidRDefault="0078503D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82,3</w:t>
            </w:r>
          </w:p>
        </w:tc>
      </w:tr>
      <w:tr w:rsidR="0078503D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78503D" w:rsidRPr="001E4DAB" w:rsidRDefault="0078503D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Default="0078503D" w:rsidP="004258B9">
            <w:pPr>
              <w:rPr>
                <w:kern w:val="2"/>
              </w:rPr>
            </w:pPr>
            <w:r>
              <w:rPr>
                <w:kern w:val="2"/>
              </w:rPr>
              <w:t>85,5</w:t>
            </w:r>
          </w:p>
        </w:tc>
      </w:tr>
      <w:tr w:rsidR="0078503D" w:rsidRPr="002076AD" w:rsidTr="00E85DFA">
        <w:trPr>
          <w:trHeight w:val="252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482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37A38">
            <w:pPr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 xml:space="preserve">. Подпрограмма </w:t>
            </w:r>
            <w:r w:rsidRPr="005A618D">
              <w:rPr>
                <w:rFonts w:ascii="Times New Roman CYR" w:hAnsi="Times New Roman CYR" w:cs="Times New Roman CYR"/>
              </w:rPr>
              <w:t>«Адаптация приоритетных объектов социальной инфраструктуры»</w:t>
            </w:r>
          </w:p>
        </w:tc>
      </w:tr>
      <w:tr w:rsidR="0078503D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ind w:left="-57" w:right="-57"/>
              <w:jc w:val="center"/>
            </w:pPr>
            <w:r>
              <w:rPr>
                <w:kern w:val="2"/>
              </w:rPr>
              <w:t>3</w:t>
            </w:r>
            <w:r w:rsidRPr="002076AD">
              <w:rPr>
                <w:kern w:val="2"/>
              </w:rPr>
              <w:t>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r w:rsidRPr="002076AD">
              <w:rPr>
                <w:kern w:val="2"/>
              </w:rPr>
              <w:t>Показатель 3.</w:t>
            </w:r>
            <w:r>
              <w:rPr>
                <w:kern w:val="2"/>
              </w:rPr>
              <w:t>1.</w:t>
            </w:r>
          </w:p>
          <w:p w:rsidR="0078503D" w:rsidRPr="005A618D" w:rsidRDefault="0078503D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534160">
            <w:pPr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>
              <w:rPr>
                <w:kern w:val="2"/>
              </w:rPr>
              <w:t>4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>
              <w:rPr>
                <w:kern w:val="2"/>
              </w:rPr>
              <w:t>5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>
              <w:rPr>
                <w:kern w:val="2"/>
              </w:rPr>
              <w:t>6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>
              <w:rPr>
                <w:kern w:val="2"/>
              </w:rPr>
              <w:t>8</w:t>
            </w:r>
            <w:r w:rsidRPr="002076AD">
              <w:rPr>
                <w:kern w:val="2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78503D" w:rsidRPr="002076AD" w:rsidRDefault="0078503D" w:rsidP="00E3203A">
            <w:pPr>
              <w:jc w:val="center"/>
            </w:pPr>
            <w:r w:rsidRPr="002076AD">
              <w:rPr>
                <w:kern w:val="2"/>
              </w:rPr>
              <w:t>95</w:t>
            </w:r>
          </w:p>
        </w:tc>
      </w:tr>
    </w:tbl>
    <w:p w:rsidR="0078503D" w:rsidRPr="00FD40F8" w:rsidRDefault="0078503D" w:rsidP="00F36DF9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Приложение № 2</w:t>
      </w:r>
    </w:p>
    <w:p w:rsidR="0078503D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8503D" w:rsidRPr="00FD40F8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8503D" w:rsidRPr="00FD40F8" w:rsidRDefault="0078503D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Default="0078503D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8503D" w:rsidRPr="00FD40F8" w:rsidRDefault="0078503D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78503D" w:rsidRPr="00FD40F8" w:rsidRDefault="0078503D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78503D" w:rsidRDefault="0078503D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78503D" w:rsidRPr="00FD40F8" w:rsidRDefault="0078503D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 поселения Октябрьского района «Развитие культуры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Pr="00FD40F8" w:rsidRDefault="0078503D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78503D" w:rsidRPr="002076AD" w:rsidTr="001E410D">
        <w:tc>
          <w:tcPr>
            <w:tcW w:w="623" w:type="dxa"/>
            <w:gridSpan w:val="2"/>
            <w:vMerge w:val="restart"/>
          </w:tcPr>
          <w:p w:rsidR="0078503D" w:rsidRPr="002076AD" w:rsidRDefault="0078503D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8503D" w:rsidRPr="002076AD" w:rsidRDefault="0078503D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78503D" w:rsidRPr="002076AD" w:rsidRDefault="0078503D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78503D" w:rsidRPr="002076AD" w:rsidRDefault="0078503D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78503D" w:rsidRPr="002076AD" w:rsidRDefault="0078503D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78503D" w:rsidRPr="002076AD" w:rsidTr="001E410D">
        <w:tc>
          <w:tcPr>
            <w:tcW w:w="623" w:type="dxa"/>
            <w:gridSpan w:val="2"/>
            <w:vMerge/>
            <w:vAlign w:val="center"/>
          </w:tcPr>
          <w:p w:rsidR="0078503D" w:rsidRPr="002076AD" w:rsidRDefault="0078503D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78503D" w:rsidRPr="002076AD" w:rsidRDefault="0078503D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78503D" w:rsidRPr="002076AD" w:rsidRDefault="0078503D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78503D" w:rsidRPr="002076AD" w:rsidRDefault="0078503D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78503D" w:rsidRPr="002076AD" w:rsidRDefault="0078503D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78503D" w:rsidRPr="002076AD" w:rsidRDefault="0078503D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78503D" w:rsidRPr="002076AD" w:rsidRDefault="0078503D" w:rsidP="00AC69E2">
            <w:pPr>
              <w:jc w:val="center"/>
              <w:rPr>
                <w:kern w:val="2"/>
              </w:rPr>
            </w:pPr>
          </w:p>
        </w:tc>
      </w:tr>
      <w:tr w:rsidR="0078503D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78503D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78503D" w:rsidRPr="007578C8" w:rsidRDefault="0078503D" w:rsidP="004C0FEA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 Алексеевского сельского поселения»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8503D" w:rsidRPr="004C0FEA" w:rsidRDefault="0078503D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Pr="004C0FEA">
              <w:t xml:space="preserve"> «создание условий для реализации муниципальной  программы </w:t>
            </w:r>
            <w:r>
              <w:t>Алексеевского сельского</w:t>
            </w:r>
            <w:r w:rsidRPr="004C0FEA">
              <w:t xml:space="preserve"> поселения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8503D" w:rsidRPr="004C0FEA" w:rsidRDefault="0078503D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>
              <w:t>Алексеевского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Алексеевского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Pr="002076A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78503D" w:rsidRDefault="0078503D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8503D" w:rsidRPr="00760B9C" w:rsidRDefault="0078503D" w:rsidP="00950E63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3671C5" w:rsidRDefault="0078503D" w:rsidP="003671C5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8503D" w:rsidRPr="002076AD" w:rsidRDefault="0078503D" w:rsidP="00950E63">
            <w:pPr>
              <w:widowControl w:val="0"/>
              <w:jc w:val="center"/>
            </w:pPr>
            <w:r>
              <w:t>2.1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Pr="002076A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78503D" w:rsidRDefault="0078503D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8503D" w:rsidRPr="00760B9C" w:rsidRDefault="0078503D" w:rsidP="00950E63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Расходы</w:t>
            </w:r>
            <w:r w:rsidRPr="00760B9C">
              <w:rPr>
                <w:rFonts w:ascii="Times New Roman CYR" w:hAnsi="Times New Roman CYR" w:cs="Times New Roman CYR"/>
              </w:rPr>
              <w:t xml:space="preserve"> на софинансирование </w:t>
            </w:r>
            <w:r>
              <w:rPr>
                <w:rFonts w:ascii="Times New Roman CYR" w:hAnsi="Times New Roman CYR" w:cs="Times New Roman CYR"/>
              </w:rPr>
              <w:t xml:space="preserve">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2976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761C76" w:rsidRDefault="0078503D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78503D" w:rsidRPr="00761C76" w:rsidRDefault="0078503D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78503D" w:rsidRDefault="0078503D" w:rsidP="00950E63">
            <w:pPr>
              <w:widowControl w:val="0"/>
              <w:jc w:val="center"/>
            </w:pPr>
            <w:r>
              <w:t>2.1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Pr="002076A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29" w:type="dxa"/>
            <w:gridSpan w:val="2"/>
          </w:tcPr>
          <w:p w:rsidR="0078503D" w:rsidRDefault="0078503D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78503D" w:rsidRPr="00C76CC3" w:rsidRDefault="0078503D" w:rsidP="00950E63">
            <w:pPr>
              <w:widowControl w:val="0"/>
              <w:jc w:val="both"/>
            </w:pPr>
            <w:r>
              <w:t xml:space="preserve">Расходы на капитальный ремонт муниципальных учреждений культуры </w:t>
            </w:r>
          </w:p>
        </w:tc>
        <w:tc>
          <w:tcPr>
            <w:tcW w:w="2976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8503D" w:rsidRPr="002076AD" w:rsidRDefault="0078503D" w:rsidP="00950E63">
            <w:pPr>
              <w:widowControl w:val="0"/>
              <w:jc w:val="center"/>
            </w:pPr>
            <w:r>
              <w:t>2.1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78503D" w:rsidRDefault="0078503D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</w:t>
            </w:r>
            <w:r w:rsidRPr="002076AD">
              <w:t>.</w:t>
            </w:r>
          </w:p>
          <w:p w:rsidR="0078503D" w:rsidRPr="002E393E" w:rsidRDefault="0078503D" w:rsidP="00950E63">
            <w:pPr>
              <w:widowControl w:val="0"/>
              <w:jc w:val="both"/>
            </w:pPr>
            <w: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2976" w:type="dxa"/>
          </w:tcPr>
          <w:p w:rsidR="0078503D" w:rsidRPr="002076AD" w:rsidRDefault="0078503D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3671C5" w:rsidRDefault="0078503D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78503D" w:rsidRDefault="0078503D" w:rsidP="00950E63">
            <w:pPr>
              <w:widowControl w:val="0"/>
              <w:jc w:val="center"/>
            </w:pPr>
            <w:r>
              <w:t>2.1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29" w:type="dxa"/>
            <w:gridSpan w:val="2"/>
          </w:tcPr>
          <w:p w:rsidR="0078503D" w:rsidRDefault="0078503D" w:rsidP="009C41E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</w:t>
            </w:r>
            <w:r w:rsidRPr="002076AD">
              <w:t>.</w:t>
            </w:r>
          </w:p>
          <w:p w:rsidR="0078503D" w:rsidRPr="002E393E" w:rsidRDefault="0078503D" w:rsidP="00950E63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2976" w:type="dxa"/>
          </w:tcPr>
          <w:p w:rsidR="0078503D" w:rsidRPr="002076AD" w:rsidRDefault="0078503D" w:rsidP="00390B6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390B6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3671C5" w:rsidRDefault="0078503D" w:rsidP="00390B6C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С</w:t>
            </w:r>
            <w:r w:rsidRPr="003671C5">
              <w:rPr>
                <w:kern w:val="2"/>
              </w:rPr>
              <w:t>оздание усло</w:t>
            </w:r>
            <w:r w:rsidRPr="003671C5">
              <w:rPr>
                <w:kern w:val="2"/>
              </w:rPr>
              <w:softHyphen/>
              <w:t>вий для удовле</w:t>
            </w:r>
            <w:r w:rsidRPr="003671C5">
              <w:rPr>
                <w:kern w:val="2"/>
              </w:rPr>
              <w:softHyphen/>
              <w:t>творения по</w:t>
            </w:r>
            <w:r w:rsidRPr="003671C5">
              <w:rPr>
                <w:kern w:val="2"/>
              </w:rPr>
              <w:softHyphen/>
              <w:t>требностей насе</w:t>
            </w:r>
            <w:r w:rsidRPr="003671C5">
              <w:rPr>
                <w:kern w:val="2"/>
              </w:rPr>
              <w:softHyphen/>
              <w:t>ления в куль</w:t>
            </w:r>
            <w:r w:rsidRPr="003671C5">
              <w:rPr>
                <w:kern w:val="2"/>
              </w:rPr>
              <w:softHyphen/>
              <w:t>турно-досуговой деятельности, расширение воз</w:t>
            </w:r>
            <w:r w:rsidRPr="003671C5">
              <w:rPr>
                <w:kern w:val="2"/>
              </w:rPr>
              <w:softHyphen/>
              <w:t>можностей для духовного разви</w:t>
            </w:r>
            <w:r w:rsidRPr="003671C5">
              <w:rPr>
                <w:kern w:val="2"/>
              </w:rPr>
              <w:softHyphen/>
              <w:t xml:space="preserve">тия; </w:t>
            </w:r>
          </w:p>
        </w:tc>
        <w:tc>
          <w:tcPr>
            <w:tcW w:w="2410" w:type="dxa"/>
          </w:tcPr>
          <w:p w:rsidR="0078503D" w:rsidRPr="002076AD" w:rsidRDefault="0078503D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 xml:space="preserve">Ухудшение состояния памятников на территории </w:t>
            </w:r>
            <w:r>
              <w:rPr>
                <w:rFonts w:ascii="Times New Roman" w:hAnsi="Times New Roman" w:cs="Times New Roman"/>
              </w:rPr>
              <w:t>Алексеевского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78503D" w:rsidRDefault="0078503D" w:rsidP="00950E63">
            <w:pPr>
              <w:widowControl w:val="0"/>
              <w:jc w:val="center"/>
            </w:pPr>
            <w:r>
              <w:t>2.1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8503D" w:rsidRPr="007578C8" w:rsidRDefault="0078503D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  <w:rPr>
                <w:b/>
              </w:rPr>
            </w:pPr>
            <w:r w:rsidRPr="007578C8">
              <w:rPr>
                <w:b/>
              </w:rPr>
              <w:t xml:space="preserve">II. Подпрограмма </w:t>
            </w:r>
            <w:r w:rsidRPr="00D76AEE">
              <w:rPr>
                <w:rFonts w:ascii="Times New Roman CYR" w:hAnsi="Times New Roman CYR" w:cs="Times New Roman CYR"/>
                <w:b/>
              </w:rPr>
              <w:t>«Адаптация приоритетных объектов социальной инфраструктуры»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8503D" w:rsidRPr="004C0FEA" w:rsidRDefault="0078503D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 Цель подпрограммы </w:t>
            </w:r>
            <w:r>
              <w:t>2</w:t>
            </w:r>
            <w:r w:rsidRPr="004C0FEA">
              <w:t xml:space="preserve"> «</w:t>
            </w:r>
            <w:r w:rsidRPr="00D76AEE">
              <w:rPr>
                <w:rFonts w:eastAsia="Batang"/>
                <w:color w:val="000000"/>
                <w:lang w:eastAsia="ko-KR"/>
              </w:rPr>
              <w:t>обеспечение беспрепятственного доступа к объектам и услугам инвалидов и других маломобильных групп населения в МУК «Алексеевский СДК</w:t>
            </w:r>
            <w:r w:rsidRPr="004C0FEA">
              <w:t>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78503D" w:rsidRPr="004C0FEA" w:rsidRDefault="0078503D" w:rsidP="004C0FEA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2</w:t>
            </w:r>
            <w:r w:rsidRPr="004C0FEA">
              <w:t xml:space="preserve">.1. Задача подпрограммы </w:t>
            </w:r>
            <w:r>
              <w:t>2</w:t>
            </w:r>
            <w:r w:rsidRPr="004C0FEA">
              <w:t xml:space="preserve"> </w:t>
            </w:r>
            <w:r w:rsidRPr="00D76AEE">
              <w:t>«формирование условий для беспрепятственного доступа к объектам и услугам инвалидов и других маломобильных групп населения в МУК «Алексеевский СДК»</w:t>
            </w:r>
          </w:p>
        </w:tc>
      </w:tr>
      <w:tr w:rsidR="0078503D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78503D" w:rsidRDefault="0078503D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29" w:type="dxa"/>
            <w:gridSpan w:val="2"/>
          </w:tcPr>
          <w:p w:rsidR="0078503D" w:rsidRDefault="0078503D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8503D" w:rsidRPr="002E393E" w:rsidRDefault="0078503D" w:rsidP="00760B9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2976" w:type="dxa"/>
          </w:tcPr>
          <w:p w:rsidR="0078503D" w:rsidRPr="002076AD" w:rsidRDefault="0078503D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«Алексеевский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Алексеевского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78503D" w:rsidRPr="002076AD" w:rsidRDefault="0078503D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78503D" w:rsidRPr="002076AD" w:rsidRDefault="0078503D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78503D" w:rsidRPr="007578C8" w:rsidRDefault="0078503D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78503D" w:rsidRPr="002076AD" w:rsidRDefault="0078503D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8503D" w:rsidRPr="007578C8" w:rsidRDefault="0078503D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78503D" w:rsidRDefault="0078503D" w:rsidP="00EC2A53">
            <w:pPr>
              <w:widowControl w:val="0"/>
              <w:jc w:val="center"/>
            </w:pPr>
            <w:r>
              <w:t>3.1</w:t>
            </w:r>
          </w:p>
        </w:tc>
      </w:tr>
    </w:tbl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Default="0078503D">
      <w:pPr>
        <w:rPr>
          <w:sz w:val="2"/>
          <w:szCs w:val="2"/>
        </w:rPr>
      </w:pPr>
    </w:p>
    <w:p w:rsidR="0078503D" w:rsidRPr="00F65582" w:rsidRDefault="0078503D">
      <w:pPr>
        <w:rPr>
          <w:sz w:val="2"/>
          <w:szCs w:val="2"/>
        </w:rPr>
      </w:pPr>
    </w:p>
    <w:p w:rsidR="0078503D" w:rsidRPr="0045463F" w:rsidRDefault="0078503D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 w:rsidRPr="0045463F">
        <w:rPr>
          <w:kern w:val="2"/>
          <w:sz w:val="28"/>
          <w:szCs w:val="28"/>
          <w:lang w:eastAsia="en-US"/>
        </w:rPr>
        <w:t>Приложение № 3</w:t>
      </w:r>
    </w:p>
    <w:p w:rsidR="0078503D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 w:rsidRPr="0045463F"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к муниципальной программе Алексеевского</w:t>
      </w:r>
    </w:p>
    <w:p w:rsidR="0078503D" w:rsidRPr="00FD40F8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8503D" w:rsidRPr="00FD40F8" w:rsidRDefault="0078503D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Pr="00FD40F8" w:rsidRDefault="0078503D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78503D" w:rsidRDefault="0078503D" w:rsidP="00591B48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tbl>
      <w:tblPr>
        <w:tblW w:w="15696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1701"/>
        <w:gridCol w:w="636"/>
        <w:gridCol w:w="708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8503D" w:rsidRPr="00EE2DD0" w:rsidTr="001116D2">
        <w:tc>
          <w:tcPr>
            <w:tcW w:w="2728" w:type="dxa"/>
            <w:vMerge w:val="restart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701" w:type="dxa"/>
            <w:vMerge w:val="restart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045" w:type="dxa"/>
            <w:gridSpan w:val="4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78503D" w:rsidRPr="00EE2DD0" w:rsidTr="001116D2">
        <w:tc>
          <w:tcPr>
            <w:tcW w:w="2728" w:type="dxa"/>
            <w:vMerge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  <w:vMerge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78503D" w:rsidRPr="002076AD" w:rsidRDefault="0078503D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78503D" w:rsidRPr="002076AD" w:rsidRDefault="0078503D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8503D" w:rsidRPr="00EE2DD0" w:rsidTr="00591B48">
        <w:trPr>
          <w:trHeight w:val="327"/>
        </w:trPr>
        <w:tc>
          <w:tcPr>
            <w:tcW w:w="2728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70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78503D" w:rsidRPr="00EE2DD0" w:rsidTr="000C4234">
        <w:trPr>
          <w:trHeight w:val="940"/>
        </w:trPr>
        <w:tc>
          <w:tcPr>
            <w:tcW w:w="2728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70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8503D" w:rsidRPr="002076AD" w:rsidRDefault="0078503D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49089,4</w:t>
            </w:r>
          </w:p>
        </w:tc>
        <w:tc>
          <w:tcPr>
            <w:tcW w:w="778" w:type="dxa"/>
          </w:tcPr>
          <w:p w:rsidR="0078503D" w:rsidRPr="002076AD" w:rsidRDefault="0078503D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8503D" w:rsidRPr="002205F8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641" w:type="dxa"/>
          </w:tcPr>
          <w:p w:rsidR="0078503D" w:rsidRPr="002205F8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20487,7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EE2DD0" w:rsidTr="001116D2">
        <w:tc>
          <w:tcPr>
            <w:tcW w:w="2728" w:type="dxa"/>
            <w:vMerge w:val="restart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</w:p>
        </w:tc>
        <w:tc>
          <w:tcPr>
            <w:tcW w:w="170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48315,3</w:t>
            </w:r>
          </w:p>
        </w:tc>
        <w:tc>
          <w:tcPr>
            <w:tcW w:w="778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78503D" w:rsidRDefault="0078503D" w:rsidP="00FB01DE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20487,7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EE2DD0" w:rsidTr="001116D2">
        <w:tc>
          <w:tcPr>
            <w:tcW w:w="2728" w:type="dxa"/>
            <w:vMerge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</w:p>
        </w:tc>
        <w:tc>
          <w:tcPr>
            <w:tcW w:w="1701" w:type="dxa"/>
          </w:tcPr>
          <w:p w:rsidR="0078503D" w:rsidRPr="007578C8" w:rsidRDefault="0078503D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8503D" w:rsidRPr="002076AD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48315,3</w:t>
            </w:r>
          </w:p>
        </w:tc>
        <w:tc>
          <w:tcPr>
            <w:tcW w:w="778" w:type="dxa"/>
          </w:tcPr>
          <w:p w:rsidR="0078503D" w:rsidRPr="002076AD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08" w:type="dxa"/>
          </w:tcPr>
          <w:p w:rsidR="0078503D" w:rsidRPr="002205F8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641" w:type="dxa"/>
          </w:tcPr>
          <w:p w:rsidR="0078503D" w:rsidRDefault="0078503D" w:rsidP="00390B6C">
            <w:pPr>
              <w:jc w:val="center"/>
            </w:pPr>
            <w:r>
              <w:rPr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8503D" w:rsidRPr="002205F8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20487,7</w:t>
            </w:r>
          </w:p>
        </w:tc>
        <w:tc>
          <w:tcPr>
            <w:tcW w:w="567" w:type="dxa"/>
          </w:tcPr>
          <w:p w:rsidR="0078503D" w:rsidRPr="002205F8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78503D" w:rsidRPr="002205F8" w:rsidRDefault="0078503D" w:rsidP="00390B6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78503D" w:rsidRPr="00760B9C" w:rsidRDefault="0078503D" w:rsidP="008C25DB">
            <w:pPr>
              <w:widowControl w:val="0"/>
              <w:jc w:val="both"/>
            </w:pPr>
            <w:r>
              <w:rPr>
                <w:rFonts w:ascii="Times New Roman CYR" w:hAnsi="Times New Roman CYR" w:cs="Times New Roman CYR"/>
              </w:rPr>
              <w:t>Расходы на о</w:t>
            </w:r>
            <w:r w:rsidRPr="00760B9C">
              <w:rPr>
                <w:rFonts w:ascii="Times New Roman CYR" w:hAnsi="Times New Roman CYR" w:cs="Times New Roman CYR"/>
              </w:rPr>
              <w:t>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701" w:type="dxa"/>
          </w:tcPr>
          <w:p w:rsidR="0078503D" w:rsidRPr="007578C8" w:rsidRDefault="0078503D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6B159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0210020330</w:t>
            </w:r>
          </w:p>
        </w:tc>
        <w:tc>
          <w:tcPr>
            <w:tcW w:w="850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78503D" w:rsidRPr="00A945F3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highlight w:val="yellow"/>
              </w:rPr>
            </w:pPr>
            <w:r w:rsidRPr="00EC7F55">
              <w:rPr>
                <w:rFonts w:ascii="Times New Roman" w:hAnsi="Times New Roman" w:cs="Times New Roman"/>
                <w:kern w:val="2"/>
              </w:rPr>
              <w:t>25887,7</w:t>
            </w:r>
          </w:p>
        </w:tc>
        <w:tc>
          <w:tcPr>
            <w:tcW w:w="778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3851,5</w:t>
            </w:r>
          </w:p>
        </w:tc>
        <w:tc>
          <w:tcPr>
            <w:tcW w:w="708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3009,1</w:t>
            </w:r>
          </w:p>
        </w:tc>
        <w:tc>
          <w:tcPr>
            <w:tcW w:w="641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3040,2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56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78503D" w:rsidRPr="00760B9C" w:rsidRDefault="0078503D" w:rsidP="008C25DB">
            <w:pPr>
              <w:widowControl w:val="0"/>
              <w:jc w:val="both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 xml:space="preserve">Расходы на </w:t>
            </w:r>
            <w:r w:rsidRPr="00760B9C">
              <w:rPr>
                <w:rFonts w:ascii="Times New Roman CYR" w:hAnsi="Times New Roman CYR" w:cs="Times New Roman CYR"/>
              </w:rPr>
              <w:t xml:space="preserve"> софинансирование </w:t>
            </w:r>
            <w:r>
              <w:rPr>
                <w:rFonts w:ascii="Times New Roman CYR" w:hAnsi="Times New Roman CYR" w:cs="Times New Roman CYR"/>
              </w:rPr>
              <w:t xml:space="preserve"> средств областного бюджета на </w:t>
            </w:r>
            <w:r w:rsidRPr="00760B9C">
              <w:rPr>
                <w:rFonts w:ascii="Times New Roman CYR" w:hAnsi="Times New Roman CYR" w:cs="Times New Roman CYR"/>
              </w:rPr>
              <w:t>повышения заработной платы муниципальных учреждений культуры Алексеевского сельского поселения</w:t>
            </w:r>
          </w:p>
        </w:tc>
        <w:tc>
          <w:tcPr>
            <w:tcW w:w="1701" w:type="dxa"/>
          </w:tcPr>
          <w:p w:rsidR="0078503D" w:rsidRPr="007578C8" w:rsidRDefault="0078503D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6B159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78503D" w:rsidRPr="006B159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2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78503D" w:rsidRPr="00C76CC3" w:rsidRDefault="0078503D" w:rsidP="008C25DB">
            <w:pPr>
              <w:widowControl w:val="0"/>
              <w:jc w:val="both"/>
            </w:pPr>
            <w:r>
              <w:t>Расходы на к</w:t>
            </w:r>
            <w:r w:rsidRPr="00C76CC3">
              <w:t xml:space="preserve">апитальный ремонт </w:t>
            </w:r>
            <w:r>
              <w:t>муниципальных учреждений культуры</w:t>
            </w:r>
          </w:p>
        </w:tc>
        <w:tc>
          <w:tcPr>
            <w:tcW w:w="1701" w:type="dxa"/>
          </w:tcPr>
          <w:p w:rsidR="0078503D" w:rsidRPr="007578C8" w:rsidRDefault="0078503D" w:rsidP="008C25D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342E84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kern w:val="2"/>
              </w:rPr>
              <w:t xml:space="preserve"> 3290</w:t>
            </w:r>
          </w:p>
        </w:tc>
        <w:tc>
          <w:tcPr>
            <w:tcW w:w="850" w:type="dxa"/>
          </w:tcPr>
          <w:p w:rsidR="0078503D" w:rsidRPr="006B159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18635,8</w:t>
            </w:r>
          </w:p>
        </w:tc>
        <w:tc>
          <w:tcPr>
            <w:tcW w:w="778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2953,9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15681,9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0D19F0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1.4.</w:t>
            </w:r>
          </w:p>
          <w:p w:rsidR="0078503D" w:rsidRPr="000D19F0" w:rsidRDefault="0078503D" w:rsidP="008C25DB">
            <w:pPr>
              <w:widowControl w:val="0"/>
              <w:jc w:val="both"/>
            </w:pPr>
            <w:r w:rsidRPr="000D19F0">
              <w:rPr>
                <w:bCs/>
                <w:kern w:val="2"/>
              </w:rPr>
              <w:t>Сохранение и популяризация объектов культурного наследия Алексеевского сельского поселения</w:t>
            </w:r>
          </w:p>
        </w:tc>
        <w:tc>
          <w:tcPr>
            <w:tcW w:w="1701" w:type="dxa"/>
          </w:tcPr>
          <w:p w:rsidR="0078503D" w:rsidRPr="007578C8" w:rsidRDefault="0078503D" w:rsidP="00213E51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6B1592" w:rsidRDefault="0078503D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021002031</w:t>
            </w: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8503D" w:rsidRPr="002076AD" w:rsidRDefault="0078503D" w:rsidP="00213E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243, 244</w:t>
            </w:r>
          </w:p>
        </w:tc>
        <w:tc>
          <w:tcPr>
            <w:tcW w:w="992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78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23,5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CC6A1F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1.5.</w:t>
            </w:r>
          </w:p>
          <w:p w:rsidR="0078503D" w:rsidRPr="002E393E" w:rsidRDefault="0078503D" w:rsidP="000D19F0">
            <w:pPr>
              <w:widowControl w:val="0"/>
              <w:jc w:val="both"/>
            </w:pPr>
            <w:r>
              <w:t>Капитальный ремонт памятника воинам Великой Отечественной Войны</w:t>
            </w:r>
          </w:p>
        </w:tc>
        <w:tc>
          <w:tcPr>
            <w:tcW w:w="1701" w:type="dxa"/>
          </w:tcPr>
          <w:p w:rsidR="0078503D" w:rsidRPr="007578C8" w:rsidRDefault="0078503D" w:rsidP="00925EEB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6B1592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02100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>
              <w:rPr>
                <w:rFonts w:ascii="Times New Roman" w:hAnsi="Times New Roman" w:cs="Times New Roman"/>
                <w:kern w:val="2"/>
              </w:rPr>
              <w:t>3320</w:t>
            </w:r>
          </w:p>
        </w:tc>
        <w:tc>
          <w:tcPr>
            <w:tcW w:w="850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92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3768,3</w:t>
            </w:r>
          </w:p>
        </w:tc>
        <w:tc>
          <w:tcPr>
            <w:tcW w:w="778" w:type="dxa"/>
          </w:tcPr>
          <w:p w:rsidR="0078503D" w:rsidRPr="001116D2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1116D2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2002,7</w:t>
            </w:r>
          </w:p>
        </w:tc>
        <w:tc>
          <w:tcPr>
            <w:tcW w:w="641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1765,6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2</w:t>
            </w:r>
            <w:r>
              <w:rPr>
                <w:kern w:val="2"/>
              </w:rPr>
              <w:t>.</w:t>
            </w:r>
            <w:r w:rsidRPr="002076AD">
              <w:rPr>
                <w:kern w:val="2"/>
              </w:rPr>
              <w:t xml:space="preserve"> 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701" w:type="dxa"/>
          </w:tcPr>
          <w:p w:rsidR="0078503D" w:rsidRPr="007578C8" w:rsidRDefault="0078503D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8503D" w:rsidRPr="00EE2DD0" w:rsidTr="001116D2">
        <w:tc>
          <w:tcPr>
            <w:tcW w:w="2728" w:type="dxa"/>
          </w:tcPr>
          <w:p w:rsidR="0078503D" w:rsidRDefault="0078503D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2076AD">
              <w:t>2.</w:t>
            </w:r>
            <w:r>
              <w:t>1</w:t>
            </w:r>
            <w:r w:rsidRPr="002076AD">
              <w:t>.</w:t>
            </w:r>
          </w:p>
          <w:p w:rsidR="0078503D" w:rsidRPr="002E393E" w:rsidRDefault="0078503D" w:rsidP="00E824DC">
            <w:pPr>
              <w:widowControl w:val="0"/>
            </w:pPr>
            <w:r>
              <w:rPr>
                <w:rFonts w:ascii="Times New Roman CYR" w:hAnsi="Times New Roman CYR" w:cs="Times New Roman CYR"/>
              </w:rPr>
              <w:t>Расходы на создание архитектурной доступности маломобильных групп населения</w:t>
            </w:r>
          </w:p>
        </w:tc>
        <w:tc>
          <w:tcPr>
            <w:tcW w:w="1701" w:type="dxa"/>
          </w:tcPr>
          <w:p w:rsidR="0078503D" w:rsidRPr="007578C8" w:rsidRDefault="0078503D" w:rsidP="00E824DC">
            <w:pPr>
              <w:pStyle w:val="a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«Алексеевский СДК», Администрация Алексеевского сельского поселения</w:t>
            </w:r>
          </w:p>
        </w:tc>
        <w:tc>
          <w:tcPr>
            <w:tcW w:w="636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8503D" w:rsidRPr="006B1592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02</w:t>
            </w:r>
            <w:r>
              <w:rPr>
                <w:rFonts w:ascii="Times New Roman" w:hAnsi="Times New Roman" w:cs="Times New Roman"/>
                <w:kern w:val="2"/>
              </w:rPr>
              <w:t>2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78503D" w:rsidRPr="006B1592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78503D" w:rsidRPr="002076AD" w:rsidRDefault="0078503D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8" w:type="dxa"/>
          </w:tcPr>
          <w:p w:rsidR="0078503D" w:rsidRPr="002076AD" w:rsidRDefault="0078503D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641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78503D" w:rsidRPr="00580ED9" w:rsidRDefault="0078503D">
      <w:pPr>
        <w:rPr>
          <w:sz w:val="2"/>
          <w:szCs w:val="2"/>
        </w:rPr>
      </w:pPr>
    </w:p>
    <w:p w:rsidR="0078503D" w:rsidRPr="00FD40F8" w:rsidRDefault="0078503D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78503D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8503D" w:rsidRPr="00FD40F8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8503D" w:rsidRPr="00FD40F8" w:rsidRDefault="0078503D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Pr="000422A8" w:rsidRDefault="0078503D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78503D" w:rsidRDefault="0078503D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Алексеевского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78503D" w:rsidRDefault="0078503D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427"/>
        <w:gridCol w:w="2349"/>
        <w:gridCol w:w="2454"/>
        <w:gridCol w:w="1126"/>
        <w:gridCol w:w="812"/>
        <w:gridCol w:w="762"/>
        <w:gridCol w:w="774"/>
        <w:gridCol w:w="676"/>
        <w:gridCol w:w="676"/>
        <w:gridCol w:w="817"/>
        <w:gridCol w:w="624"/>
        <w:gridCol w:w="765"/>
        <w:gridCol w:w="765"/>
        <w:gridCol w:w="765"/>
        <w:gridCol w:w="735"/>
        <w:gridCol w:w="735"/>
      </w:tblGrid>
      <w:tr w:rsidR="0078503D" w:rsidRPr="000422A8" w:rsidTr="00E74865">
        <w:trPr>
          <w:jc w:val="center"/>
        </w:trPr>
        <w:tc>
          <w:tcPr>
            <w:tcW w:w="427" w:type="dxa"/>
            <w:vMerge w:val="restart"/>
          </w:tcPr>
          <w:p w:rsidR="0078503D" w:rsidRPr="002076AD" w:rsidRDefault="0078503D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78503D" w:rsidRPr="002076AD" w:rsidRDefault="0078503D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349" w:type="dxa"/>
            <w:vMerge w:val="restart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54" w:type="dxa"/>
            <w:vMerge w:val="restart"/>
          </w:tcPr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26" w:type="dxa"/>
            <w:vMerge w:val="restart"/>
          </w:tcPr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78503D" w:rsidRPr="002076AD" w:rsidRDefault="0078503D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906" w:type="dxa"/>
            <w:gridSpan w:val="12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1126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54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 w:val="restart"/>
          </w:tcPr>
          <w:p w:rsidR="0078503D" w:rsidRPr="002076AD" w:rsidRDefault="0078503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349" w:type="dxa"/>
            <w:vMerge w:val="restart"/>
          </w:tcPr>
          <w:p w:rsidR="0078503D" w:rsidRPr="002076AD" w:rsidRDefault="0078503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Алексеевского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49089,4</w:t>
            </w:r>
          </w:p>
        </w:tc>
        <w:tc>
          <w:tcPr>
            <w:tcW w:w="812" w:type="dxa"/>
          </w:tcPr>
          <w:p w:rsidR="0078503D" w:rsidRPr="002076AD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5785,9</w:t>
            </w:r>
          </w:p>
        </w:tc>
        <w:tc>
          <w:tcPr>
            <w:tcW w:w="774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76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20487,7</w:t>
            </w:r>
          </w:p>
        </w:tc>
        <w:tc>
          <w:tcPr>
            <w:tcW w:w="676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21414,2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2542,9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>
              <w:rPr>
                <w:kern w:val="2"/>
              </w:rPr>
              <w:t>16138,9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893245" w:rsidRDefault="0078503D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27675,2</w:t>
            </w:r>
          </w:p>
        </w:tc>
        <w:tc>
          <w:tcPr>
            <w:tcW w:w="812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3243,0</w:t>
            </w:r>
          </w:p>
        </w:tc>
        <w:tc>
          <w:tcPr>
            <w:tcW w:w="774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76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4348,8</w:t>
            </w:r>
          </w:p>
        </w:tc>
        <w:tc>
          <w:tcPr>
            <w:tcW w:w="676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 w:val="restart"/>
          </w:tcPr>
          <w:p w:rsidR="0078503D" w:rsidRPr="002076AD" w:rsidRDefault="0078503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349" w:type="dxa"/>
            <w:vMerge w:val="restart"/>
          </w:tcPr>
          <w:p w:rsidR="0078503D" w:rsidRPr="002076AD" w:rsidRDefault="0078503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48315,3</w:t>
            </w:r>
          </w:p>
        </w:tc>
        <w:tc>
          <w:tcPr>
            <w:tcW w:w="812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6828,9</w:t>
            </w:r>
          </w:p>
        </w:tc>
        <w:tc>
          <w:tcPr>
            <w:tcW w:w="762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5011,8</w:t>
            </w:r>
          </w:p>
        </w:tc>
        <w:tc>
          <w:tcPr>
            <w:tcW w:w="774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76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20487,7</w:t>
            </w:r>
          </w:p>
        </w:tc>
        <w:tc>
          <w:tcPr>
            <w:tcW w:w="676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8503D" w:rsidRPr="002076AD" w:rsidRDefault="0078503D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8503D" w:rsidRPr="002076AD" w:rsidRDefault="0078503D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20698,2</w:t>
            </w:r>
          </w:p>
        </w:tc>
        <w:tc>
          <w:tcPr>
            <w:tcW w:w="812" w:type="dxa"/>
          </w:tcPr>
          <w:p w:rsidR="0078503D" w:rsidRPr="002076AD" w:rsidRDefault="0078503D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2732,4</w:t>
            </w:r>
          </w:p>
        </w:tc>
        <w:tc>
          <w:tcPr>
            <w:tcW w:w="76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1826,9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>
              <w:rPr>
                <w:kern w:val="2"/>
              </w:rPr>
              <w:t>16138,9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893245" w:rsidRDefault="0078503D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8503D" w:rsidRPr="002076AD" w:rsidRDefault="0078503D" w:rsidP="00351D19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351D19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8503D" w:rsidRPr="002076AD" w:rsidRDefault="0078503D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27617,1</w:t>
            </w:r>
          </w:p>
        </w:tc>
        <w:tc>
          <w:tcPr>
            <w:tcW w:w="812" w:type="dxa"/>
          </w:tcPr>
          <w:p w:rsidR="0078503D" w:rsidRPr="002076AD" w:rsidRDefault="0078503D" w:rsidP="00351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4096,5</w:t>
            </w:r>
          </w:p>
        </w:tc>
        <w:tc>
          <w:tcPr>
            <w:tcW w:w="762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3184,9</w:t>
            </w:r>
          </w:p>
        </w:tc>
        <w:tc>
          <w:tcPr>
            <w:tcW w:w="774" w:type="dxa"/>
          </w:tcPr>
          <w:p w:rsidR="0078503D" w:rsidRPr="002205F8" w:rsidRDefault="0078503D" w:rsidP="005903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3083,4</w:t>
            </w:r>
          </w:p>
        </w:tc>
        <w:tc>
          <w:tcPr>
            <w:tcW w:w="676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4348,8</w:t>
            </w:r>
          </w:p>
        </w:tc>
        <w:tc>
          <w:tcPr>
            <w:tcW w:w="676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3230,1</w:t>
            </w:r>
          </w:p>
        </w:tc>
        <w:tc>
          <w:tcPr>
            <w:tcW w:w="817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2385,2</w:t>
            </w:r>
          </w:p>
        </w:tc>
        <w:tc>
          <w:tcPr>
            <w:tcW w:w="624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65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  <w:tc>
          <w:tcPr>
            <w:tcW w:w="735" w:type="dxa"/>
          </w:tcPr>
          <w:p w:rsidR="0078503D" w:rsidRPr="002205F8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2205F8">
              <w:rPr>
                <w:rFonts w:ascii="Times New Roman" w:hAnsi="Times New Roman" w:cs="Times New Roman"/>
                <w:kern w:val="2"/>
                <w:sz w:val="18"/>
                <w:szCs w:val="18"/>
              </w:rPr>
              <w:t>1214,7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 w:val="restart"/>
          </w:tcPr>
          <w:p w:rsidR="0078503D" w:rsidRPr="002076AD" w:rsidRDefault="0078503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2349" w:type="dxa"/>
            <w:vMerge w:val="restart"/>
          </w:tcPr>
          <w:p w:rsidR="0078503D" w:rsidRPr="002076AD" w:rsidRDefault="0078503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Подпрограмма 2. «</w:t>
            </w: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26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812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925EE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774,1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26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716,0</w:t>
            </w:r>
          </w:p>
        </w:tc>
        <w:tc>
          <w:tcPr>
            <w:tcW w:w="81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716,0</w:t>
            </w:r>
          </w:p>
        </w:tc>
        <w:tc>
          <w:tcPr>
            <w:tcW w:w="774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76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E824DC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E824DC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893245" w:rsidRDefault="0078503D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26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58,1</w:t>
            </w:r>
          </w:p>
        </w:tc>
        <w:tc>
          <w:tcPr>
            <w:tcW w:w="812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8C25DB">
            <w:pPr>
              <w:jc w:val="center"/>
            </w:pPr>
            <w:r>
              <w:rPr>
                <w:kern w:val="2"/>
              </w:rPr>
              <w:t>58,1</w:t>
            </w:r>
          </w:p>
        </w:tc>
        <w:tc>
          <w:tcPr>
            <w:tcW w:w="77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8503D" w:rsidRPr="00CE7071" w:rsidTr="00E74865">
        <w:trPr>
          <w:jc w:val="center"/>
        </w:trPr>
        <w:tc>
          <w:tcPr>
            <w:tcW w:w="427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349" w:type="dxa"/>
            <w:vMerge/>
          </w:tcPr>
          <w:p w:rsidR="0078503D" w:rsidRPr="002076AD" w:rsidRDefault="0078503D" w:rsidP="00B91086">
            <w:pPr>
              <w:rPr>
                <w:kern w:val="2"/>
              </w:rPr>
            </w:pPr>
          </w:p>
        </w:tc>
        <w:tc>
          <w:tcPr>
            <w:tcW w:w="2454" w:type="dxa"/>
          </w:tcPr>
          <w:p w:rsidR="0078503D" w:rsidRPr="002076AD" w:rsidRDefault="0078503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26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81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2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4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817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6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35" w:type="dxa"/>
          </w:tcPr>
          <w:p w:rsidR="0078503D" w:rsidRPr="002076AD" w:rsidRDefault="0078503D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78503D" w:rsidRPr="00565D68" w:rsidRDefault="0078503D">
      <w:pPr>
        <w:rPr>
          <w:sz w:val="2"/>
          <w:szCs w:val="2"/>
        </w:rPr>
      </w:pPr>
    </w:p>
    <w:p w:rsidR="0078503D" w:rsidRPr="00FD40F8" w:rsidRDefault="0078503D" w:rsidP="002E60B1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78503D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Алексеевского</w:t>
      </w:r>
    </w:p>
    <w:p w:rsidR="0078503D" w:rsidRPr="00FD40F8" w:rsidRDefault="0078503D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78503D" w:rsidRPr="00FD40F8" w:rsidRDefault="0078503D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78503D" w:rsidRDefault="0078503D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78503D" w:rsidRPr="00FD40F8" w:rsidRDefault="0078503D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78503D" w:rsidRPr="00FD40F8" w:rsidRDefault="0078503D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78503D" w:rsidRPr="00FD40F8" w:rsidRDefault="0078503D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78503D" w:rsidRPr="00FD40F8" w:rsidRDefault="0078503D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78503D" w:rsidRPr="00FD40F8" w:rsidRDefault="0078503D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78503D" w:rsidRPr="002D4F24" w:rsidRDefault="0078503D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78503D" w:rsidRPr="00452A84" w:rsidTr="00985C72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</w:t>
            </w:r>
            <w:r>
              <w:rPr>
                <w:kern w:val="2"/>
              </w:rPr>
              <w:t xml:space="preserve"> </w:t>
            </w:r>
            <w:r w:rsidRPr="00452A84">
              <w:rPr>
                <w:kern w:val="2"/>
              </w:rPr>
              <w:t>проекта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78503D" w:rsidRPr="00985C72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78503D" w:rsidRPr="00452A84" w:rsidTr="00B91086">
        <w:trPr>
          <w:tblHeader/>
        </w:trPr>
        <w:tc>
          <w:tcPr>
            <w:tcW w:w="15265" w:type="dxa"/>
            <w:gridSpan w:val="17"/>
          </w:tcPr>
          <w:p w:rsidR="0078503D" w:rsidRPr="00452A84" w:rsidRDefault="0078503D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>а Алексеевского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Алексеевского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B91086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78503D" w:rsidRPr="00452A84" w:rsidRDefault="0078503D" w:rsidP="00B91086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23178,2</w:t>
            </w:r>
          </w:p>
        </w:tc>
        <w:tc>
          <w:tcPr>
            <w:tcW w:w="84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2776,8</w:t>
            </w:r>
          </w:p>
        </w:tc>
        <w:tc>
          <w:tcPr>
            <w:tcW w:w="849" w:type="dxa"/>
          </w:tcPr>
          <w:p w:rsidR="0078503D" w:rsidRPr="00561F63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561F63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17447,5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21414,2</w:t>
            </w:r>
          </w:p>
        </w:tc>
        <w:tc>
          <w:tcPr>
            <w:tcW w:w="84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2542,9</w:t>
            </w:r>
          </w:p>
        </w:tc>
        <w:tc>
          <w:tcPr>
            <w:tcW w:w="849" w:type="dxa"/>
          </w:tcPr>
          <w:p w:rsidR="0078503D" w:rsidRPr="00561F63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561F63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16138,9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2D4F24" w:rsidRDefault="0078503D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 w:rsidRPr="00513D5B">
              <w:rPr>
                <w:b/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849" w:type="dxa"/>
          </w:tcPr>
          <w:p w:rsidR="0078503D" w:rsidRPr="00561F63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561F63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-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1764,0</w:t>
            </w:r>
          </w:p>
        </w:tc>
        <w:tc>
          <w:tcPr>
            <w:tcW w:w="849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78503D" w:rsidRPr="00513D5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233,9</w:t>
            </w:r>
          </w:p>
        </w:tc>
        <w:tc>
          <w:tcPr>
            <w:tcW w:w="849" w:type="dxa"/>
          </w:tcPr>
          <w:p w:rsidR="0078503D" w:rsidRPr="00561F63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561F63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b/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1308,6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2495" w:type="dxa"/>
            <w:vMerge w:val="restart"/>
          </w:tcPr>
          <w:p w:rsidR="0078503D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76CC3">
              <w:t>Капитальный ремонт здания МУК «Алексеевский сельский дом культуры», расположенный по адресу: Ростовская область, Октябрьский район, с.Алексеевка, ул.Ленина, 2</w:t>
            </w:r>
          </w:p>
          <w:p w:rsidR="0078503D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№ 6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0142</w:t>
            </w:r>
            <w:r w:rsidRPr="00452A84">
              <w:rPr>
                <w:kern w:val="2"/>
              </w:rPr>
              <w:t>-</w:t>
            </w:r>
            <w:r>
              <w:rPr>
                <w:kern w:val="2"/>
              </w:rPr>
              <w:t>18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21.02.2018</w:t>
            </w: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84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2953,9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69476B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69476B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84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2732,4</w:t>
            </w:r>
          </w:p>
        </w:tc>
        <w:tc>
          <w:tcPr>
            <w:tcW w:w="706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849" w:type="dxa"/>
          </w:tcPr>
          <w:p w:rsidR="0078503D" w:rsidRPr="009A6625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9A6625">
              <w:rPr>
                <w:kern w:val="2"/>
                <w:lang w:eastAsia="en-US"/>
              </w:rPr>
              <w:t>221,5</w:t>
            </w:r>
          </w:p>
        </w:tc>
        <w:tc>
          <w:tcPr>
            <w:tcW w:w="706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Pr="00452A84" w:rsidRDefault="0078503D" w:rsidP="0069476B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249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</w:p>
        </w:tc>
        <w:tc>
          <w:tcPr>
            <w:tcW w:w="98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2160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3.1</w:t>
            </w:r>
          </w:p>
        </w:tc>
        <w:tc>
          <w:tcPr>
            <w:tcW w:w="249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х.Шевченко по ул.Суворова, 12а,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4-6-1-0092-16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3.2</w:t>
            </w:r>
          </w:p>
        </w:tc>
        <w:tc>
          <w:tcPr>
            <w:tcW w:w="2495" w:type="dxa"/>
            <w:vMerge w:val="restart"/>
          </w:tcPr>
          <w:p w:rsidR="0078503D" w:rsidRPr="00452A84" w:rsidRDefault="0078503D" w:rsidP="006836A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Создание архитектурной доступности МГН в рамках реализации государственной программы «Доступная среда» здания и территории МУК «Алексеевский сельский Дом культуры», расположенного в х.Ильичевка по ул.Победы Революции, 26,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4-6-1-0091-16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25.02.2016</w:t>
            </w: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774,1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716,0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69476B">
        <w:trPr>
          <w:trHeight w:val="1785"/>
          <w:tblHeader/>
        </w:trPr>
        <w:tc>
          <w:tcPr>
            <w:tcW w:w="65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D86545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58,1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C673E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2495" w:type="dxa"/>
            <w:vMerge w:val="restart"/>
          </w:tcPr>
          <w:p w:rsidR="0078503D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 село Алексеевка в 30,00 м на север от здания СДК, расположенного по ул.Ленина №2</w:t>
            </w:r>
          </w:p>
          <w:p w:rsidR="0078503D" w:rsidRPr="00CD1FD6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 w:val="restart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61-1-0213-19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15.03.2019</w:t>
            </w: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2002,7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1826,9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6836A9">
        <w:trPr>
          <w:trHeight w:val="1204"/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97381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175,8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C642A0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2495" w:type="dxa"/>
            <w:vMerge w:val="restart"/>
          </w:tcPr>
          <w:p w:rsidR="0078503D" w:rsidRPr="00CD1FD6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>Капитальный ремонт памятника воинам Великой Отечественной войны расположенный по адресу: Ростовская область, Октябрьский район,</w:t>
            </w:r>
            <w:r>
              <w:rPr>
                <w:kern w:val="2"/>
              </w:rPr>
              <w:t xml:space="preserve"> </w:t>
            </w:r>
            <w:r w:rsidRPr="00CD1FD6">
              <w:rPr>
                <w:kern w:val="2"/>
              </w:rPr>
              <w:t>хутор Ильичевка, ул.Заречная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61-1-0217-19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18.03.2019</w:t>
            </w: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69476B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69476B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476B">
              <w:rPr>
                <w:kern w:val="2"/>
                <w:lang w:eastAsia="en-US"/>
              </w:rPr>
              <w:t>1765,6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1633,2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51D19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849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69476B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69476B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D15F1A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132,4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69476B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 w:val="restart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3.5</w:t>
            </w:r>
          </w:p>
        </w:tc>
        <w:tc>
          <w:tcPr>
            <w:tcW w:w="2495" w:type="dxa"/>
            <w:vMerge w:val="restart"/>
          </w:tcPr>
          <w:p w:rsidR="0078503D" w:rsidRPr="00CD1FD6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CD1FD6">
              <w:rPr>
                <w:kern w:val="2"/>
              </w:rPr>
              <w:t xml:space="preserve">Капитальный ремонт </w:t>
            </w:r>
            <w:r>
              <w:rPr>
                <w:kern w:val="2"/>
              </w:rPr>
              <w:t>сельского дома культуры, расположенного по адресу: ул.Победы Революции, 26, в хуторе Ильичевка Октябрьского района Ростовской области</w:t>
            </w:r>
          </w:p>
        </w:tc>
        <w:tc>
          <w:tcPr>
            <w:tcW w:w="1599" w:type="dxa"/>
            <w:vMerge w:val="restart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  <w:r>
              <w:rPr>
                <w:kern w:val="2"/>
              </w:rPr>
              <w:t>61-1-1-2-015333-2020</w:t>
            </w:r>
            <w:r w:rsidRPr="00452A84">
              <w:rPr>
                <w:kern w:val="2"/>
              </w:rPr>
              <w:t xml:space="preserve"> от </w:t>
            </w:r>
            <w:r>
              <w:rPr>
                <w:kern w:val="2"/>
              </w:rPr>
              <w:t>30.04.2020</w:t>
            </w:r>
          </w:p>
        </w:tc>
        <w:tc>
          <w:tcPr>
            <w:tcW w:w="1755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78503D" w:rsidRPr="0069476B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15681,9</w:t>
            </w:r>
          </w:p>
        </w:tc>
        <w:tc>
          <w:tcPr>
            <w:tcW w:w="849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69476B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69476B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15681,9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849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14505,7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849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  <w:tr w:rsidR="0078503D" w:rsidRPr="00452A84" w:rsidTr="003E2515">
        <w:trPr>
          <w:tblHeader/>
        </w:trPr>
        <w:tc>
          <w:tcPr>
            <w:tcW w:w="65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1176,2</w:t>
            </w:r>
          </w:p>
        </w:tc>
        <w:tc>
          <w:tcPr>
            <w:tcW w:w="849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78503D" w:rsidRDefault="0078503D" w:rsidP="00390B6C">
            <w:pPr>
              <w:jc w:val="center"/>
            </w:pPr>
            <w:r w:rsidRPr="008757AD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0,0</w:t>
            </w:r>
          </w:p>
        </w:tc>
        <w:tc>
          <w:tcPr>
            <w:tcW w:w="704" w:type="dxa"/>
          </w:tcPr>
          <w:p w:rsidR="0078503D" w:rsidRPr="00452A84" w:rsidRDefault="0078503D" w:rsidP="00390B6C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1176,2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78503D" w:rsidRDefault="0078503D" w:rsidP="00390B6C">
            <w:pPr>
              <w:jc w:val="center"/>
            </w:pPr>
            <w:r w:rsidRPr="00500534">
              <w:rPr>
                <w:kern w:val="2"/>
                <w:lang w:eastAsia="en-US"/>
              </w:rPr>
              <w:t>–</w:t>
            </w:r>
          </w:p>
        </w:tc>
      </w:tr>
    </w:tbl>
    <w:p w:rsidR="0078503D" w:rsidRPr="00985C72" w:rsidRDefault="0078503D" w:rsidP="00E21426">
      <w:pPr>
        <w:spacing w:line="223" w:lineRule="auto"/>
        <w:rPr>
          <w:sz w:val="2"/>
          <w:szCs w:val="2"/>
        </w:rPr>
      </w:pPr>
      <w:r>
        <w:rPr>
          <w:sz w:val="2"/>
          <w:szCs w:val="2"/>
        </w:rPr>
        <w:t>\</w:t>
      </w:r>
    </w:p>
    <w:p w:rsidR="0078503D" w:rsidRDefault="0078503D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8503D" w:rsidRDefault="0078503D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78503D" w:rsidRDefault="0078503D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78503D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>Начальник службы экономики и финансов                                                                                Е.В.Клименко</w:t>
      </w:r>
    </w:p>
    <w:p w:rsidR="0078503D" w:rsidRDefault="0078503D" w:rsidP="00920010">
      <w:pPr>
        <w:pageBreakBefore/>
        <w:ind w:left="6237"/>
        <w:jc w:val="center"/>
        <w:rPr>
          <w:kern w:val="2"/>
        </w:rPr>
      </w:pPr>
    </w:p>
    <w:sectPr w:rsidR="0078503D" w:rsidSect="0046334D">
      <w:footerReference w:type="even" r:id="rId9"/>
      <w:footerReference w:type="default" r:id="rId10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03D" w:rsidRDefault="0078503D">
      <w:r>
        <w:separator/>
      </w:r>
    </w:p>
  </w:endnote>
  <w:endnote w:type="continuationSeparator" w:id="1">
    <w:p w:rsidR="0078503D" w:rsidRDefault="00785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3D" w:rsidRDefault="0078503D" w:rsidP="00CB6D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8503D" w:rsidRPr="00596B24" w:rsidRDefault="0078503D" w:rsidP="00C15F58">
    <w:pPr>
      <w:pStyle w:val="Footer"/>
      <w:rPr>
        <w:lang w:val="en-U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3D" w:rsidRDefault="0078503D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503D" w:rsidRDefault="0078503D">
    <w:pPr>
      <w:pStyle w:val="Footer"/>
      <w:ind w:right="360"/>
    </w:pPr>
  </w:p>
  <w:p w:rsidR="0078503D" w:rsidRDefault="0078503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03D" w:rsidRDefault="0078503D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78503D" w:rsidRPr="0046334D" w:rsidRDefault="0078503D">
    <w:pPr>
      <w:pStyle w:val="Foo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03D" w:rsidRDefault="0078503D">
      <w:r>
        <w:separator/>
      </w:r>
    </w:p>
  </w:footnote>
  <w:footnote w:type="continuationSeparator" w:id="1">
    <w:p w:rsidR="0078503D" w:rsidRDefault="007850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43847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DF9"/>
    <w:rsid w:val="00000CC3"/>
    <w:rsid w:val="000021E0"/>
    <w:rsid w:val="00002EA5"/>
    <w:rsid w:val="00003874"/>
    <w:rsid w:val="0000749A"/>
    <w:rsid w:val="00014039"/>
    <w:rsid w:val="00015600"/>
    <w:rsid w:val="00015B28"/>
    <w:rsid w:val="0003103E"/>
    <w:rsid w:val="00036F61"/>
    <w:rsid w:val="000422A8"/>
    <w:rsid w:val="00046DB0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30A6"/>
    <w:rsid w:val="00077AE1"/>
    <w:rsid w:val="000808D6"/>
    <w:rsid w:val="00082955"/>
    <w:rsid w:val="00092336"/>
    <w:rsid w:val="00097180"/>
    <w:rsid w:val="00097B00"/>
    <w:rsid w:val="000A726F"/>
    <w:rsid w:val="000B23B9"/>
    <w:rsid w:val="000B275B"/>
    <w:rsid w:val="000B4002"/>
    <w:rsid w:val="000B452A"/>
    <w:rsid w:val="000B66C7"/>
    <w:rsid w:val="000C3253"/>
    <w:rsid w:val="000C4234"/>
    <w:rsid w:val="000C430D"/>
    <w:rsid w:val="000C6860"/>
    <w:rsid w:val="000D19F0"/>
    <w:rsid w:val="000D2245"/>
    <w:rsid w:val="000E0044"/>
    <w:rsid w:val="000E027B"/>
    <w:rsid w:val="000E0CB9"/>
    <w:rsid w:val="000E1C3B"/>
    <w:rsid w:val="000E53FA"/>
    <w:rsid w:val="000E6293"/>
    <w:rsid w:val="000F01D1"/>
    <w:rsid w:val="000F2B40"/>
    <w:rsid w:val="000F3768"/>
    <w:rsid w:val="000F51F3"/>
    <w:rsid w:val="000F5B6A"/>
    <w:rsid w:val="000F6AAC"/>
    <w:rsid w:val="000F769C"/>
    <w:rsid w:val="001006EB"/>
    <w:rsid w:val="00104E0D"/>
    <w:rsid w:val="0010504A"/>
    <w:rsid w:val="00105BE4"/>
    <w:rsid w:val="001116D2"/>
    <w:rsid w:val="00116BFA"/>
    <w:rsid w:val="00117C9B"/>
    <w:rsid w:val="001217CC"/>
    <w:rsid w:val="00122E50"/>
    <w:rsid w:val="00125DC1"/>
    <w:rsid w:val="00125DE3"/>
    <w:rsid w:val="001278D2"/>
    <w:rsid w:val="00132543"/>
    <w:rsid w:val="001327C9"/>
    <w:rsid w:val="00133A73"/>
    <w:rsid w:val="00133DAF"/>
    <w:rsid w:val="001414B0"/>
    <w:rsid w:val="0015209A"/>
    <w:rsid w:val="00153B21"/>
    <w:rsid w:val="0015413D"/>
    <w:rsid w:val="001541DA"/>
    <w:rsid w:val="00161D67"/>
    <w:rsid w:val="00162F9E"/>
    <w:rsid w:val="00165BB2"/>
    <w:rsid w:val="001667C5"/>
    <w:rsid w:val="00167E92"/>
    <w:rsid w:val="00180551"/>
    <w:rsid w:val="001807B0"/>
    <w:rsid w:val="00182696"/>
    <w:rsid w:val="001850EE"/>
    <w:rsid w:val="0019163C"/>
    <w:rsid w:val="00191C85"/>
    <w:rsid w:val="00197D91"/>
    <w:rsid w:val="001A1650"/>
    <w:rsid w:val="001B2D1C"/>
    <w:rsid w:val="001B3034"/>
    <w:rsid w:val="001C1D98"/>
    <w:rsid w:val="001C435D"/>
    <w:rsid w:val="001D2690"/>
    <w:rsid w:val="001D7407"/>
    <w:rsid w:val="001E3AC2"/>
    <w:rsid w:val="001E3FD8"/>
    <w:rsid w:val="001E410D"/>
    <w:rsid w:val="001E4DAB"/>
    <w:rsid w:val="001F3404"/>
    <w:rsid w:val="001F4BE3"/>
    <w:rsid w:val="001F5C21"/>
    <w:rsid w:val="001F5EFB"/>
    <w:rsid w:val="001F63D0"/>
    <w:rsid w:val="001F6D02"/>
    <w:rsid w:val="00206B07"/>
    <w:rsid w:val="002076AD"/>
    <w:rsid w:val="00213980"/>
    <w:rsid w:val="00213E51"/>
    <w:rsid w:val="002154EA"/>
    <w:rsid w:val="002205F8"/>
    <w:rsid w:val="00222F33"/>
    <w:rsid w:val="002339EF"/>
    <w:rsid w:val="00236266"/>
    <w:rsid w:val="00247651"/>
    <w:rsid w:val="002504E8"/>
    <w:rsid w:val="00250A36"/>
    <w:rsid w:val="002513F1"/>
    <w:rsid w:val="00254382"/>
    <w:rsid w:val="002625DF"/>
    <w:rsid w:val="0027031E"/>
    <w:rsid w:val="00281802"/>
    <w:rsid w:val="0028703B"/>
    <w:rsid w:val="00290F84"/>
    <w:rsid w:val="00293568"/>
    <w:rsid w:val="002A2062"/>
    <w:rsid w:val="002A31A1"/>
    <w:rsid w:val="002A4611"/>
    <w:rsid w:val="002B2624"/>
    <w:rsid w:val="002B636B"/>
    <w:rsid w:val="002B6527"/>
    <w:rsid w:val="002C135C"/>
    <w:rsid w:val="002C5E60"/>
    <w:rsid w:val="002C7AAA"/>
    <w:rsid w:val="002D14F8"/>
    <w:rsid w:val="002D45EB"/>
    <w:rsid w:val="002D4F24"/>
    <w:rsid w:val="002E393E"/>
    <w:rsid w:val="002E3AAE"/>
    <w:rsid w:val="002E60B1"/>
    <w:rsid w:val="002E65D5"/>
    <w:rsid w:val="002E7050"/>
    <w:rsid w:val="002F0F1F"/>
    <w:rsid w:val="002F63E3"/>
    <w:rsid w:val="002F74D7"/>
    <w:rsid w:val="002F7FED"/>
    <w:rsid w:val="0030124B"/>
    <w:rsid w:val="003111A6"/>
    <w:rsid w:val="00313D3A"/>
    <w:rsid w:val="003167D4"/>
    <w:rsid w:val="003235BF"/>
    <w:rsid w:val="003249EA"/>
    <w:rsid w:val="00336552"/>
    <w:rsid w:val="0034104A"/>
    <w:rsid w:val="00341FC1"/>
    <w:rsid w:val="00342E84"/>
    <w:rsid w:val="00351D19"/>
    <w:rsid w:val="00353EE2"/>
    <w:rsid w:val="003551FE"/>
    <w:rsid w:val="0035597E"/>
    <w:rsid w:val="003575BA"/>
    <w:rsid w:val="003671C5"/>
    <w:rsid w:val="0037040B"/>
    <w:rsid w:val="0038752E"/>
    <w:rsid w:val="00390B6C"/>
    <w:rsid w:val="00390D1B"/>
    <w:rsid w:val="003921D8"/>
    <w:rsid w:val="003B2193"/>
    <w:rsid w:val="003D0E79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5043"/>
    <w:rsid w:val="0043686A"/>
    <w:rsid w:val="00441069"/>
    <w:rsid w:val="00444636"/>
    <w:rsid w:val="00452A84"/>
    <w:rsid w:val="00453869"/>
    <w:rsid w:val="0045463F"/>
    <w:rsid w:val="0046334D"/>
    <w:rsid w:val="00464C79"/>
    <w:rsid w:val="00470BA8"/>
    <w:rsid w:val="004711EC"/>
    <w:rsid w:val="00480BC7"/>
    <w:rsid w:val="004871AA"/>
    <w:rsid w:val="004961CB"/>
    <w:rsid w:val="00497960"/>
    <w:rsid w:val="004A75AA"/>
    <w:rsid w:val="004B138B"/>
    <w:rsid w:val="004B211F"/>
    <w:rsid w:val="004B6A5C"/>
    <w:rsid w:val="004C0FEA"/>
    <w:rsid w:val="004C3197"/>
    <w:rsid w:val="004D31A9"/>
    <w:rsid w:val="004D7B45"/>
    <w:rsid w:val="004E698B"/>
    <w:rsid w:val="004E6D46"/>
    <w:rsid w:val="004E7618"/>
    <w:rsid w:val="004E76B5"/>
    <w:rsid w:val="004E78FD"/>
    <w:rsid w:val="004E7C65"/>
    <w:rsid w:val="004F7011"/>
    <w:rsid w:val="00500534"/>
    <w:rsid w:val="00500D8E"/>
    <w:rsid w:val="00504F32"/>
    <w:rsid w:val="00510E20"/>
    <w:rsid w:val="005124F8"/>
    <w:rsid w:val="00513D5B"/>
    <w:rsid w:val="00515D9C"/>
    <w:rsid w:val="005200BB"/>
    <w:rsid w:val="0052160E"/>
    <w:rsid w:val="00522F9C"/>
    <w:rsid w:val="00531FBD"/>
    <w:rsid w:val="0053366A"/>
    <w:rsid w:val="00534160"/>
    <w:rsid w:val="005343B2"/>
    <w:rsid w:val="005344EC"/>
    <w:rsid w:val="00537A38"/>
    <w:rsid w:val="00544346"/>
    <w:rsid w:val="00545679"/>
    <w:rsid w:val="00555B27"/>
    <w:rsid w:val="00557D10"/>
    <w:rsid w:val="00561F63"/>
    <w:rsid w:val="00565D68"/>
    <w:rsid w:val="005725E7"/>
    <w:rsid w:val="0057785F"/>
    <w:rsid w:val="00580ED9"/>
    <w:rsid w:val="005855B4"/>
    <w:rsid w:val="00587BF6"/>
    <w:rsid w:val="00590317"/>
    <w:rsid w:val="005905C2"/>
    <w:rsid w:val="00590D56"/>
    <w:rsid w:val="00591B48"/>
    <w:rsid w:val="0059256C"/>
    <w:rsid w:val="00595C0A"/>
    <w:rsid w:val="00596B24"/>
    <w:rsid w:val="005A4741"/>
    <w:rsid w:val="005A618D"/>
    <w:rsid w:val="005B0FD7"/>
    <w:rsid w:val="005B42DF"/>
    <w:rsid w:val="005B536E"/>
    <w:rsid w:val="005C4D29"/>
    <w:rsid w:val="005C5FF3"/>
    <w:rsid w:val="005D5A0B"/>
    <w:rsid w:val="005E7BBD"/>
    <w:rsid w:val="005F3342"/>
    <w:rsid w:val="005F6DDE"/>
    <w:rsid w:val="00611679"/>
    <w:rsid w:val="00613D7D"/>
    <w:rsid w:val="00616ED5"/>
    <w:rsid w:val="00626FC9"/>
    <w:rsid w:val="006375B7"/>
    <w:rsid w:val="006402E3"/>
    <w:rsid w:val="00645990"/>
    <w:rsid w:val="00651C67"/>
    <w:rsid w:val="0065364F"/>
    <w:rsid w:val="0065541F"/>
    <w:rsid w:val="006564DB"/>
    <w:rsid w:val="0065750C"/>
    <w:rsid w:val="00660EE3"/>
    <w:rsid w:val="006614B8"/>
    <w:rsid w:val="006758C2"/>
    <w:rsid w:val="00676B57"/>
    <w:rsid w:val="006836A9"/>
    <w:rsid w:val="006840AA"/>
    <w:rsid w:val="006855AF"/>
    <w:rsid w:val="00690C50"/>
    <w:rsid w:val="00690DF8"/>
    <w:rsid w:val="0069476B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789A"/>
    <w:rsid w:val="006E1EE2"/>
    <w:rsid w:val="006F53AF"/>
    <w:rsid w:val="006F6CD8"/>
    <w:rsid w:val="0070582F"/>
    <w:rsid w:val="00711FC7"/>
    <w:rsid w:val="007120F8"/>
    <w:rsid w:val="007154E4"/>
    <w:rsid w:val="0071685A"/>
    <w:rsid w:val="00717C13"/>
    <w:rsid w:val="00720D29"/>
    <w:rsid w:val="007219F0"/>
    <w:rsid w:val="007219F6"/>
    <w:rsid w:val="007232EF"/>
    <w:rsid w:val="00727183"/>
    <w:rsid w:val="00730997"/>
    <w:rsid w:val="007312ED"/>
    <w:rsid w:val="00736F68"/>
    <w:rsid w:val="00741397"/>
    <w:rsid w:val="00744849"/>
    <w:rsid w:val="007457E6"/>
    <w:rsid w:val="007462E9"/>
    <w:rsid w:val="00752197"/>
    <w:rsid w:val="007575B0"/>
    <w:rsid w:val="007578C8"/>
    <w:rsid w:val="00760B9C"/>
    <w:rsid w:val="00761C76"/>
    <w:rsid w:val="007627AE"/>
    <w:rsid w:val="00765F1B"/>
    <w:rsid w:val="00770AC6"/>
    <w:rsid w:val="007730B1"/>
    <w:rsid w:val="0077624E"/>
    <w:rsid w:val="00776A9E"/>
    <w:rsid w:val="00782222"/>
    <w:rsid w:val="0078240E"/>
    <w:rsid w:val="0078503D"/>
    <w:rsid w:val="0078553C"/>
    <w:rsid w:val="007936ED"/>
    <w:rsid w:val="007942AB"/>
    <w:rsid w:val="007A3892"/>
    <w:rsid w:val="007A7A55"/>
    <w:rsid w:val="007B5CF5"/>
    <w:rsid w:val="007B6388"/>
    <w:rsid w:val="007B68AC"/>
    <w:rsid w:val="007C04A5"/>
    <w:rsid w:val="007C0A5F"/>
    <w:rsid w:val="007C23B9"/>
    <w:rsid w:val="007C3322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166FE"/>
    <w:rsid w:val="00820358"/>
    <w:rsid w:val="0082550F"/>
    <w:rsid w:val="00834DB1"/>
    <w:rsid w:val="00840FC9"/>
    <w:rsid w:val="0084235F"/>
    <w:rsid w:val="008438D7"/>
    <w:rsid w:val="00851A41"/>
    <w:rsid w:val="00856A1F"/>
    <w:rsid w:val="00860E5A"/>
    <w:rsid w:val="00864F3B"/>
    <w:rsid w:val="008654E2"/>
    <w:rsid w:val="00867AB6"/>
    <w:rsid w:val="00867B4B"/>
    <w:rsid w:val="00871DBA"/>
    <w:rsid w:val="00874F06"/>
    <w:rsid w:val="008757AD"/>
    <w:rsid w:val="00876D7C"/>
    <w:rsid w:val="0088199F"/>
    <w:rsid w:val="0089075D"/>
    <w:rsid w:val="00891089"/>
    <w:rsid w:val="008912D4"/>
    <w:rsid w:val="00893245"/>
    <w:rsid w:val="00897616"/>
    <w:rsid w:val="008A10C6"/>
    <w:rsid w:val="008A26EE"/>
    <w:rsid w:val="008A274D"/>
    <w:rsid w:val="008B5D4A"/>
    <w:rsid w:val="008B6AD3"/>
    <w:rsid w:val="008B7550"/>
    <w:rsid w:val="008C25DB"/>
    <w:rsid w:val="008D4D4F"/>
    <w:rsid w:val="008D7EA3"/>
    <w:rsid w:val="008F2408"/>
    <w:rsid w:val="008F5B81"/>
    <w:rsid w:val="009055C6"/>
    <w:rsid w:val="00910044"/>
    <w:rsid w:val="00911C89"/>
    <w:rsid w:val="009122B1"/>
    <w:rsid w:val="009127DC"/>
    <w:rsid w:val="00913129"/>
    <w:rsid w:val="00917C70"/>
    <w:rsid w:val="00920010"/>
    <w:rsid w:val="00920A59"/>
    <w:rsid w:val="00920EDF"/>
    <w:rsid w:val="009228DF"/>
    <w:rsid w:val="00924E84"/>
    <w:rsid w:val="00925EEB"/>
    <w:rsid w:val="00927EEB"/>
    <w:rsid w:val="009303AC"/>
    <w:rsid w:val="00931944"/>
    <w:rsid w:val="00947FCC"/>
    <w:rsid w:val="00950E63"/>
    <w:rsid w:val="009527F9"/>
    <w:rsid w:val="00953968"/>
    <w:rsid w:val="00953A46"/>
    <w:rsid w:val="009569F8"/>
    <w:rsid w:val="009659AF"/>
    <w:rsid w:val="00965E5F"/>
    <w:rsid w:val="00967D0F"/>
    <w:rsid w:val="00971821"/>
    <w:rsid w:val="0097381D"/>
    <w:rsid w:val="00974AA8"/>
    <w:rsid w:val="009802C0"/>
    <w:rsid w:val="00985A10"/>
    <w:rsid w:val="00985C72"/>
    <w:rsid w:val="009A5E3F"/>
    <w:rsid w:val="009A6625"/>
    <w:rsid w:val="009B3345"/>
    <w:rsid w:val="009B3AFF"/>
    <w:rsid w:val="009B4C79"/>
    <w:rsid w:val="009B6643"/>
    <w:rsid w:val="009C1B9A"/>
    <w:rsid w:val="009C41EB"/>
    <w:rsid w:val="009D71C1"/>
    <w:rsid w:val="009E0A2E"/>
    <w:rsid w:val="009E16D8"/>
    <w:rsid w:val="009E45CF"/>
    <w:rsid w:val="009F779A"/>
    <w:rsid w:val="00A0232D"/>
    <w:rsid w:val="00A02E55"/>
    <w:rsid w:val="00A03B5F"/>
    <w:rsid w:val="00A05B6C"/>
    <w:rsid w:val="00A061D7"/>
    <w:rsid w:val="00A117FB"/>
    <w:rsid w:val="00A30E81"/>
    <w:rsid w:val="00A34804"/>
    <w:rsid w:val="00A4086D"/>
    <w:rsid w:val="00A47D6B"/>
    <w:rsid w:val="00A5261F"/>
    <w:rsid w:val="00A537FA"/>
    <w:rsid w:val="00A60EF0"/>
    <w:rsid w:val="00A63709"/>
    <w:rsid w:val="00A6414F"/>
    <w:rsid w:val="00A6427F"/>
    <w:rsid w:val="00A67B50"/>
    <w:rsid w:val="00A71999"/>
    <w:rsid w:val="00A81B44"/>
    <w:rsid w:val="00A8784D"/>
    <w:rsid w:val="00A91D05"/>
    <w:rsid w:val="00A941CF"/>
    <w:rsid w:val="00A945F3"/>
    <w:rsid w:val="00AA1F2E"/>
    <w:rsid w:val="00AA303C"/>
    <w:rsid w:val="00AA5C31"/>
    <w:rsid w:val="00AA7A3B"/>
    <w:rsid w:val="00AA7E33"/>
    <w:rsid w:val="00AB0A72"/>
    <w:rsid w:val="00AB1ACA"/>
    <w:rsid w:val="00AB449B"/>
    <w:rsid w:val="00AB49A3"/>
    <w:rsid w:val="00AC69E2"/>
    <w:rsid w:val="00AC7D51"/>
    <w:rsid w:val="00AD1A46"/>
    <w:rsid w:val="00AD1A64"/>
    <w:rsid w:val="00AE2601"/>
    <w:rsid w:val="00AE41A6"/>
    <w:rsid w:val="00B02C23"/>
    <w:rsid w:val="00B049B2"/>
    <w:rsid w:val="00B110FC"/>
    <w:rsid w:val="00B11C61"/>
    <w:rsid w:val="00B157C1"/>
    <w:rsid w:val="00B15E61"/>
    <w:rsid w:val="00B223BA"/>
    <w:rsid w:val="00B22F6A"/>
    <w:rsid w:val="00B23E71"/>
    <w:rsid w:val="00B242F2"/>
    <w:rsid w:val="00B31114"/>
    <w:rsid w:val="00B35935"/>
    <w:rsid w:val="00B37E63"/>
    <w:rsid w:val="00B444A2"/>
    <w:rsid w:val="00B47474"/>
    <w:rsid w:val="00B62CFB"/>
    <w:rsid w:val="00B62DF3"/>
    <w:rsid w:val="00B71B92"/>
    <w:rsid w:val="00B72D61"/>
    <w:rsid w:val="00B80D5B"/>
    <w:rsid w:val="00B81A41"/>
    <w:rsid w:val="00B8231A"/>
    <w:rsid w:val="00B91086"/>
    <w:rsid w:val="00BA15C0"/>
    <w:rsid w:val="00BB2985"/>
    <w:rsid w:val="00BB55C0"/>
    <w:rsid w:val="00BC0920"/>
    <w:rsid w:val="00BD4A50"/>
    <w:rsid w:val="00BF26C7"/>
    <w:rsid w:val="00BF3287"/>
    <w:rsid w:val="00BF39F0"/>
    <w:rsid w:val="00BF6329"/>
    <w:rsid w:val="00BF799D"/>
    <w:rsid w:val="00C03E0E"/>
    <w:rsid w:val="00C11E44"/>
    <w:rsid w:val="00C11FDF"/>
    <w:rsid w:val="00C15F58"/>
    <w:rsid w:val="00C200F1"/>
    <w:rsid w:val="00C23EDD"/>
    <w:rsid w:val="00C26C1E"/>
    <w:rsid w:val="00C35689"/>
    <w:rsid w:val="00C360D6"/>
    <w:rsid w:val="00C37A2D"/>
    <w:rsid w:val="00C43D50"/>
    <w:rsid w:val="00C572C4"/>
    <w:rsid w:val="00C62E39"/>
    <w:rsid w:val="00C642A0"/>
    <w:rsid w:val="00C65D98"/>
    <w:rsid w:val="00C727FF"/>
    <w:rsid w:val="00C731BB"/>
    <w:rsid w:val="00C76465"/>
    <w:rsid w:val="00C76CC3"/>
    <w:rsid w:val="00C832E6"/>
    <w:rsid w:val="00C93316"/>
    <w:rsid w:val="00C95DA9"/>
    <w:rsid w:val="00CA151C"/>
    <w:rsid w:val="00CA750F"/>
    <w:rsid w:val="00CB044A"/>
    <w:rsid w:val="00CB1900"/>
    <w:rsid w:val="00CB2CC6"/>
    <w:rsid w:val="00CB336C"/>
    <w:rsid w:val="00CB43C1"/>
    <w:rsid w:val="00CB6D9B"/>
    <w:rsid w:val="00CB7B08"/>
    <w:rsid w:val="00CC06E7"/>
    <w:rsid w:val="00CC673E"/>
    <w:rsid w:val="00CC6A1F"/>
    <w:rsid w:val="00CC7513"/>
    <w:rsid w:val="00CD077D"/>
    <w:rsid w:val="00CD1FD6"/>
    <w:rsid w:val="00CD715E"/>
    <w:rsid w:val="00CE5183"/>
    <w:rsid w:val="00CE7071"/>
    <w:rsid w:val="00CF6995"/>
    <w:rsid w:val="00D00358"/>
    <w:rsid w:val="00D05285"/>
    <w:rsid w:val="00D11092"/>
    <w:rsid w:val="00D13E83"/>
    <w:rsid w:val="00D15F1A"/>
    <w:rsid w:val="00D1764D"/>
    <w:rsid w:val="00D261FD"/>
    <w:rsid w:val="00D3031B"/>
    <w:rsid w:val="00D36BA9"/>
    <w:rsid w:val="00D41039"/>
    <w:rsid w:val="00D504DB"/>
    <w:rsid w:val="00D5051E"/>
    <w:rsid w:val="00D55A18"/>
    <w:rsid w:val="00D60839"/>
    <w:rsid w:val="00D634E8"/>
    <w:rsid w:val="00D66044"/>
    <w:rsid w:val="00D70365"/>
    <w:rsid w:val="00D71002"/>
    <w:rsid w:val="00D72D27"/>
    <w:rsid w:val="00D73323"/>
    <w:rsid w:val="00D76AEE"/>
    <w:rsid w:val="00D77703"/>
    <w:rsid w:val="00D821AE"/>
    <w:rsid w:val="00D86545"/>
    <w:rsid w:val="00D9125D"/>
    <w:rsid w:val="00DA0526"/>
    <w:rsid w:val="00DA072D"/>
    <w:rsid w:val="00DA1E06"/>
    <w:rsid w:val="00DA28D6"/>
    <w:rsid w:val="00DA3A7B"/>
    <w:rsid w:val="00DA7C1C"/>
    <w:rsid w:val="00DB4D6B"/>
    <w:rsid w:val="00DB5D08"/>
    <w:rsid w:val="00DB6680"/>
    <w:rsid w:val="00DC2302"/>
    <w:rsid w:val="00DC3064"/>
    <w:rsid w:val="00DD32E1"/>
    <w:rsid w:val="00DE03F8"/>
    <w:rsid w:val="00DE50C1"/>
    <w:rsid w:val="00DF24FF"/>
    <w:rsid w:val="00DF2955"/>
    <w:rsid w:val="00E04378"/>
    <w:rsid w:val="00E06C40"/>
    <w:rsid w:val="00E12BFB"/>
    <w:rsid w:val="00E138E0"/>
    <w:rsid w:val="00E16C87"/>
    <w:rsid w:val="00E21426"/>
    <w:rsid w:val="00E3132E"/>
    <w:rsid w:val="00E314D2"/>
    <w:rsid w:val="00E319B0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865"/>
    <w:rsid w:val="00E74E00"/>
    <w:rsid w:val="00E752DB"/>
    <w:rsid w:val="00E75C57"/>
    <w:rsid w:val="00E76A4E"/>
    <w:rsid w:val="00E824DC"/>
    <w:rsid w:val="00E85DFA"/>
    <w:rsid w:val="00E86F85"/>
    <w:rsid w:val="00E9626F"/>
    <w:rsid w:val="00E9655B"/>
    <w:rsid w:val="00EA1125"/>
    <w:rsid w:val="00EA4470"/>
    <w:rsid w:val="00EA4BCF"/>
    <w:rsid w:val="00EA6229"/>
    <w:rsid w:val="00EB06FA"/>
    <w:rsid w:val="00EB338F"/>
    <w:rsid w:val="00EB6D23"/>
    <w:rsid w:val="00EC07A8"/>
    <w:rsid w:val="00EC1FD7"/>
    <w:rsid w:val="00EC2A53"/>
    <w:rsid w:val="00EC40AD"/>
    <w:rsid w:val="00EC51F8"/>
    <w:rsid w:val="00EC54AE"/>
    <w:rsid w:val="00EC603A"/>
    <w:rsid w:val="00EC72F9"/>
    <w:rsid w:val="00EC7F55"/>
    <w:rsid w:val="00ED09C5"/>
    <w:rsid w:val="00ED696C"/>
    <w:rsid w:val="00ED72D3"/>
    <w:rsid w:val="00EE1336"/>
    <w:rsid w:val="00EE2DD0"/>
    <w:rsid w:val="00EE30B4"/>
    <w:rsid w:val="00EE7721"/>
    <w:rsid w:val="00EF0F21"/>
    <w:rsid w:val="00EF29AB"/>
    <w:rsid w:val="00EF56AF"/>
    <w:rsid w:val="00F000F9"/>
    <w:rsid w:val="00F00821"/>
    <w:rsid w:val="00F02C40"/>
    <w:rsid w:val="00F100E3"/>
    <w:rsid w:val="00F1175C"/>
    <w:rsid w:val="00F128DA"/>
    <w:rsid w:val="00F1321B"/>
    <w:rsid w:val="00F14190"/>
    <w:rsid w:val="00F15550"/>
    <w:rsid w:val="00F15A17"/>
    <w:rsid w:val="00F20F02"/>
    <w:rsid w:val="00F24917"/>
    <w:rsid w:val="00F3001C"/>
    <w:rsid w:val="00F30D40"/>
    <w:rsid w:val="00F36DF9"/>
    <w:rsid w:val="00F409C9"/>
    <w:rsid w:val="00F410DF"/>
    <w:rsid w:val="00F42CE1"/>
    <w:rsid w:val="00F436D2"/>
    <w:rsid w:val="00F60EDA"/>
    <w:rsid w:val="00F6124F"/>
    <w:rsid w:val="00F61368"/>
    <w:rsid w:val="00F61F98"/>
    <w:rsid w:val="00F65582"/>
    <w:rsid w:val="00F67421"/>
    <w:rsid w:val="00F750DF"/>
    <w:rsid w:val="00F75B49"/>
    <w:rsid w:val="00F8225E"/>
    <w:rsid w:val="00F86418"/>
    <w:rsid w:val="00F91844"/>
    <w:rsid w:val="00F9297B"/>
    <w:rsid w:val="00F948A2"/>
    <w:rsid w:val="00FA6611"/>
    <w:rsid w:val="00FB01DE"/>
    <w:rsid w:val="00FB4D2E"/>
    <w:rsid w:val="00FB5565"/>
    <w:rsid w:val="00FC58B4"/>
    <w:rsid w:val="00FD1CFE"/>
    <w:rsid w:val="00FD350A"/>
    <w:rsid w:val="00FD40F8"/>
    <w:rsid w:val="00FD5A12"/>
    <w:rsid w:val="00FE0377"/>
    <w:rsid w:val="00FE159F"/>
    <w:rsid w:val="00FE630C"/>
    <w:rsid w:val="00FF2C73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262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Heading2"/>
    <w:next w:val="Normal"/>
    <w:link w:val="Heading3Char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6B7A2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B7A21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BodyText">
    <w:name w:val="Body Text"/>
    <w:basedOn w:val="Normal"/>
    <w:link w:val="BodyTextChar"/>
    <w:uiPriority w:val="99"/>
    <w:rsid w:val="002B2624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B7A21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2B2624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2B2624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02C23"/>
    <w:rPr>
      <w:rFonts w:cs="Times New Roman"/>
    </w:rPr>
  </w:style>
  <w:style w:type="paragraph" w:styleId="Header">
    <w:name w:val="header"/>
    <w:basedOn w:val="Normal"/>
    <w:link w:val="HeaderChar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7A21"/>
    <w:rPr>
      <w:rFonts w:cs="Times New Roman"/>
    </w:rPr>
  </w:style>
  <w:style w:type="character" w:styleId="PageNumber">
    <w:name w:val="page number"/>
    <w:basedOn w:val="DefaultParagraphFont"/>
    <w:uiPriority w:val="99"/>
    <w:rsid w:val="002B262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basedOn w:val="DefaultParagraphFont"/>
    <w:link w:val="FootnoteText"/>
    <w:uiPriority w:val="99"/>
    <w:locked/>
    <w:rsid w:val="006B7A21"/>
    <w:rPr>
      <w:rFonts w:ascii="Arial" w:hAnsi="Arial" w:cs="Arial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6B7A21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locked/>
    <w:rsid w:val="006B7A21"/>
    <w:rPr>
      <w:rFonts w:cs="Times New Roman"/>
      <w:sz w:val="22"/>
      <w:szCs w:val="22"/>
    </w:rPr>
  </w:style>
  <w:style w:type="paragraph" w:styleId="EndnoteText">
    <w:name w:val="endnote text"/>
    <w:basedOn w:val="Normal"/>
    <w:link w:val="EndnoteTextChar1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BodyTextFirstIndentChar1">
    <w:name w:val="Body Text First Indent Char1"/>
    <w:basedOn w:val="BodyTextChar"/>
    <w:link w:val="BodyTextFirstIndent"/>
    <w:uiPriority w:val="99"/>
    <w:locked/>
    <w:rsid w:val="006B7A21"/>
    <w:rPr>
      <w:rFonts w:ascii="Arial" w:hAnsi="Arial" w:cs="Arial"/>
    </w:rPr>
  </w:style>
  <w:style w:type="paragraph" w:styleId="BodyTextFirstIndent">
    <w:name w:val="Body Text First Indent"/>
    <w:basedOn w:val="Normal"/>
    <w:link w:val="BodyTextFirstIndentChar1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F36DF9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B7A21"/>
    <w:rPr>
      <w:rFonts w:ascii="Arial" w:hAnsi="Arial" w:cs="Arial"/>
    </w:rPr>
  </w:style>
  <w:style w:type="paragraph" w:styleId="BodyText2">
    <w:name w:val="Body Text 2"/>
    <w:basedOn w:val="Normal"/>
    <w:link w:val="BodyText2Char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6B7A21"/>
    <w:rPr>
      <w:rFonts w:cs="Times New Roman"/>
      <w:sz w:val="16"/>
      <w:szCs w:val="16"/>
    </w:rPr>
  </w:style>
  <w:style w:type="paragraph" w:styleId="BodyText3">
    <w:name w:val="Body Text 3"/>
    <w:basedOn w:val="Normal"/>
    <w:link w:val="BodyText3Char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6B7A21"/>
    <w:rPr>
      <w:rFonts w:ascii="Arial" w:hAnsi="Arial" w:cs="Arial"/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4E7C65"/>
    <w:rPr>
      <w:rFonts w:cs="Times New Roman"/>
      <w:sz w:val="2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B7A21"/>
    <w:rPr>
      <w:rFonts w:ascii="Arial" w:hAnsi="Arial" w:cs="Arial"/>
      <w:color w:val="000000"/>
    </w:rPr>
  </w:style>
  <w:style w:type="paragraph" w:styleId="PlainText">
    <w:name w:val="Plain Text"/>
    <w:basedOn w:val="Normal"/>
    <w:link w:val="PlainTextChar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B7A21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basedOn w:val="CommentTextChar"/>
    <w:link w:val="CommentSubject"/>
    <w:uiPriority w:val="99"/>
    <w:semiHidden/>
    <w:locked/>
    <w:rsid w:val="004E7C65"/>
    <w:rPr>
      <w:b/>
      <w:bCs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6B7A21"/>
    <w:rPr>
      <w:sz w:val="28"/>
    </w:rPr>
  </w:style>
  <w:style w:type="paragraph" w:styleId="NoSpacing">
    <w:name w:val="No Spacing"/>
    <w:basedOn w:val="Normal"/>
    <w:link w:val="NoSpacingChar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ListParagraphChar">
    <w:name w:val="List Paragraph Char"/>
    <w:link w:val="ListParagraph"/>
    <w:uiPriority w:val="99"/>
    <w:locked/>
    <w:rsid w:val="006B7A21"/>
    <w:rPr>
      <w:rFonts w:ascii="Calibri" w:hAnsi="Calibri"/>
      <w:sz w:val="22"/>
      <w:lang w:eastAsia="en-US"/>
    </w:rPr>
  </w:style>
  <w:style w:type="paragraph" w:styleId="ListParagraph">
    <w:name w:val="List Paragraph"/>
    <w:basedOn w:val="Normal"/>
    <w:link w:val="ListParagraphChar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Quote">
    <w:name w:val="Quote"/>
    <w:basedOn w:val="Normal"/>
    <w:next w:val="Normal"/>
    <w:link w:val="QuoteChar1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basedOn w:val="DefaultParagraphFont"/>
    <w:link w:val="21"/>
    <w:uiPriority w:val="99"/>
    <w:locked/>
    <w:rsid w:val="006B7A21"/>
    <w:rPr>
      <w:rFonts w:cs="Times New Roman"/>
      <w:i/>
      <w:color w:val="000000"/>
    </w:rPr>
  </w:style>
  <w:style w:type="character" w:customStyle="1" w:styleId="QuoteChar1">
    <w:name w:val="Quote Char1"/>
    <w:basedOn w:val="DefaultParagraphFont"/>
    <w:link w:val="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basedOn w:val="DefaultParagraphFont"/>
    <w:link w:val="10"/>
    <w:uiPriority w:val="99"/>
    <w:locked/>
    <w:rsid w:val="006B7A21"/>
    <w:rPr>
      <w:rFonts w:cs="Times New Roman"/>
      <w:b/>
      <w:i/>
      <w:color w:val="4F81BD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Title">
    <w:name w:val="Title"/>
    <w:basedOn w:val="Normal"/>
    <w:next w:val="Normal"/>
    <w:link w:val="TitleChar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3">
    <w:name w:val="a3"/>
    <w:basedOn w:val="Normal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">
    <w:name w:val="Основной текст_"/>
    <w:link w:val="11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1">
    <w:name w:val="Основной текст1"/>
    <w:basedOn w:val="Normal"/>
    <w:link w:val="a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0">
    <w:name w:val="Таб_текст Знак"/>
    <w:link w:val="a1"/>
    <w:uiPriority w:val="99"/>
    <w:locked/>
    <w:rsid w:val="006B7A21"/>
    <w:rPr>
      <w:sz w:val="22"/>
    </w:rPr>
  </w:style>
  <w:style w:type="paragraph" w:customStyle="1" w:styleId="a1">
    <w:name w:val="Таб_текст"/>
    <w:basedOn w:val="NoSpacing"/>
    <w:link w:val="a0"/>
    <w:uiPriority w:val="99"/>
    <w:rsid w:val="006B7A21"/>
    <w:pPr>
      <w:jc w:val="left"/>
    </w:pPr>
    <w:rPr>
      <w:sz w:val="22"/>
    </w:rPr>
  </w:style>
  <w:style w:type="character" w:customStyle="1" w:styleId="a2">
    <w:name w:val="Таб_заг Знак"/>
    <w:link w:val="a4"/>
    <w:uiPriority w:val="99"/>
    <w:locked/>
    <w:rsid w:val="006B7A21"/>
    <w:rPr>
      <w:sz w:val="22"/>
    </w:rPr>
  </w:style>
  <w:style w:type="paragraph" w:customStyle="1" w:styleId="a4">
    <w:name w:val="Таб_заг"/>
    <w:basedOn w:val="NoSpacing"/>
    <w:link w:val="a2"/>
    <w:uiPriority w:val="99"/>
    <w:rsid w:val="006B7A21"/>
    <w:pPr>
      <w:jc w:val="center"/>
    </w:pPr>
    <w:rPr>
      <w:sz w:val="22"/>
    </w:rPr>
  </w:style>
  <w:style w:type="paragraph" w:customStyle="1" w:styleId="21">
    <w:name w:val="Цитата 21"/>
    <w:basedOn w:val="Normal"/>
    <w:next w:val="Normal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0">
    <w:name w:val="Выделенная цитата1"/>
    <w:basedOn w:val="Normal"/>
    <w:next w:val="Normal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">
    <w:name w:val="Основной текст (2)_"/>
    <w:link w:val="20"/>
    <w:uiPriority w:val="99"/>
    <w:locked/>
    <w:rsid w:val="006B7A21"/>
    <w:rPr>
      <w:sz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Normal"/>
    <w:next w:val="Normal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SubtleEmphasis">
    <w:name w:val="Subtle Emphasis"/>
    <w:basedOn w:val="DefaultParagraphFont"/>
    <w:uiPriority w:val="99"/>
    <w:qFormat/>
    <w:rsid w:val="006B7A21"/>
    <w:rPr>
      <w:rFonts w:cs="Times New Roman"/>
      <w:i/>
    </w:rPr>
  </w:style>
  <w:style w:type="character" w:styleId="IntenseEmphasis">
    <w:name w:val="Intense Emphasis"/>
    <w:basedOn w:val="DefaultParagraphFont"/>
    <w:uiPriority w:val="99"/>
    <w:qFormat/>
    <w:rsid w:val="006B7A21"/>
    <w:rPr>
      <w:rFonts w:cs="Times New Roman"/>
      <w:b/>
      <w:i/>
    </w:rPr>
  </w:style>
  <w:style w:type="character" w:styleId="SubtleReference">
    <w:name w:val="Subtle Reference"/>
    <w:basedOn w:val="DefaultParagraphFont"/>
    <w:uiPriority w:val="99"/>
    <w:qFormat/>
    <w:rsid w:val="006B7A21"/>
    <w:rPr>
      <w:rFonts w:cs="Times New Roman"/>
      <w:smallCaps/>
    </w:rPr>
  </w:style>
  <w:style w:type="character" w:styleId="IntenseReference">
    <w:name w:val="Intense Reference"/>
    <w:basedOn w:val="DefaultParagraphFont"/>
    <w:uiPriority w:val="99"/>
    <w:qFormat/>
    <w:rsid w:val="006B7A21"/>
    <w:rPr>
      <w:rFonts w:cs="Times New Roman"/>
      <w:b/>
      <w:smallCaps/>
    </w:rPr>
  </w:style>
  <w:style w:type="character" w:styleId="BookTitle">
    <w:name w:val="Book Title"/>
    <w:basedOn w:val="DefaultParagraphFont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2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  <w:sz w:val="20"/>
      <w:szCs w:val="20"/>
    </w:rPr>
  </w:style>
  <w:style w:type="table" w:styleId="TableGrid">
    <w:name w:val="Table Grid"/>
    <w:basedOn w:val="TableNormal"/>
    <w:uiPriority w:val="99"/>
    <w:rsid w:val="00F36DF9"/>
    <w:rPr>
      <w:rFonts w:ascii="Calibri" w:hAnsi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Нормальный (таблиц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0">
    <w:name w:val="Основной текст 21"/>
    <w:basedOn w:val="Normal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6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ormalWeb">
    <w:name w:val="Normal (Web)"/>
    <w:basedOn w:val="Normal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7">
    <w:name w:val="Знак Знак Знак Знак Знак Знак"/>
    <w:basedOn w:val="Normal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Hyperlink">
    <w:name w:val="Hyperlink"/>
    <w:basedOn w:val="DefaultParagraphFont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8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3">
    <w:name w:val="Абзац списка1"/>
    <w:basedOn w:val="Normal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9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</w:rPr>
  </w:style>
  <w:style w:type="paragraph" w:customStyle="1" w:styleId="aa">
    <w:name w:val="Прижатый влево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b">
    <w:name w:val="Цветовое выделение"/>
    <w:uiPriority w:val="99"/>
    <w:rsid w:val="00F36DF9"/>
    <w:rPr>
      <w:b/>
      <w:color w:val="26282F"/>
      <w:sz w:val="26"/>
    </w:rPr>
  </w:style>
  <w:style w:type="character" w:styleId="FootnoteReference">
    <w:name w:val="footnote reference"/>
    <w:aliases w:val="Знак сноски 1,Знак сноски-FN,Ciae niinee-FN,Referencia nota al pie"/>
    <w:basedOn w:val="DefaultParagraphFont"/>
    <w:uiPriority w:val="99"/>
    <w:rsid w:val="00F36DF9"/>
    <w:rPr>
      <w:rFonts w:cs="Times New Roman"/>
      <w:vertAlign w:val="superscript"/>
    </w:rPr>
  </w:style>
  <w:style w:type="character" w:customStyle="1" w:styleId="a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d">
    <w:name w:val="Внимание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e">
    <w:name w:val="Внимание: криминал!!"/>
    <w:basedOn w:val="ad"/>
    <w:next w:val="Normal"/>
    <w:uiPriority w:val="99"/>
    <w:rsid w:val="00F36DF9"/>
  </w:style>
  <w:style w:type="paragraph" w:customStyle="1" w:styleId="af">
    <w:name w:val="Внимание: недобросовестность!"/>
    <w:basedOn w:val="ad"/>
    <w:next w:val="Normal"/>
    <w:uiPriority w:val="99"/>
    <w:rsid w:val="00F36DF9"/>
  </w:style>
  <w:style w:type="character" w:customStyle="1" w:styleId="a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2">
    <w:name w:val="Основное меню (преемственно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3">
    <w:name w:val="Заголовок"/>
    <w:basedOn w:val="af2"/>
    <w:next w:val="Normal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4">
    <w:name w:val="Заголовок группы контролов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5">
    <w:name w:val="Заголовок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6">
    <w:name w:val="Заголовок приложени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7">
    <w:name w:val="Заголовок распахивающейся части диалог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9">
    <w:name w:val="Заголовок статьи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b">
    <w:name w:val="Заголовок ЭР (ле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c">
    <w:name w:val="Заголовок ЭР (правое окно)"/>
    <w:basedOn w:val="afb"/>
    <w:next w:val="Normal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d">
    <w:name w:val="Интерактивный заголовок"/>
    <w:basedOn w:val="af3"/>
    <w:next w:val="Normal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e">
    <w:name w:val="Текст информации об изменениях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">
    <w:name w:val="Информация об изменениях"/>
    <w:basedOn w:val="afe"/>
    <w:next w:val="Normal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0">
    <w:name w:val="Текст (справка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1">
    <w:name w:val="Комментарий"/>
    <w:basedOn w:val="aff0"/>
    <w:next w:val="Normal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Normal"/>
    <w:uiPriority w:val="99"/>
    <w:rsid w:val="00F36DF9"/>
  </w:style>
  <w:style w:type="paragraph" w:customStyle="1" w:styleId="aff3">
    <w:name w:val="Текст (ле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4">
    <w:name w:val="Колонтитул (левый)"/>
    <w:basedOn w:val="aff3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5">
    <w:name w:val="Текст (прав. подпись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6">
    <w:name w:val="Колонтитул (правый)"/>
    <w:basedOn w:val="aff5"/>
    <w:next w:val="Normal"/>
    <w:uiPriority w:val="99"/>
    <w:rsid w:val="00F36DF9"/>
    <w:pPr>
      <w:jc w:val="both"/>
    </w:pPr>
    <w:rPr>
      <w:sz w:val="16"/>
      <w:szCs w:val="16"/>
    </w:rPr>
  </w:style>
  <w:style w:type="paragraph" w:customStyle="1" w:styleId="aff7">
    <w:name w:val="Комментарий пользователя"/>
    <w:basedOn w:val="aff1"/>
    <w:next w:val="Normal"/>
    <w:uiPriority w:val="99"/>
    <w:rsid w:val="00F36DF9"/>
  </w:style>
  <w:style w:type="paragraph" w:customStyle="1" w:styleId="aff8">
    <w:name w:val="Куда обратиться?"/>
    <w:basedOn w:val="ad"/>
    <w:next w:val="Normal"/>
    <w:uiPriority w:val="99"/>
    <w:rsid w:val="00F36DF9"/>
  </w:style>
  <w:style w:type="paragraph" w:customStyle="1" w:styleId="aff9">
    <w:name w:val="Моноширинны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c">
    <w:name w:val="Необходимые документы"/>
    <w:basedOn w:val="ad"/>
    <w:next w:val="Normal"/>
    <w:uiPriority w:val="99"/>
    <w:rsid w:val="00F36DF9"/>
  </w:style>
  <w:style w:type="paragraph" w:customStyle="1" w:styleId="affd">
    <w:name w:val="Объек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e">
    <w:name w:val="Таблицы (моноширинный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">
    <w:name w:val="Оглавление"/>
    <w:basedOn w:val="affe"/>
    <w:next w:val="Normal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0">
    <w:name w:val="Опечатки"/>
    <w:uiPriority w:val="99"/>
    <w:rsid w:val="00F36DF9"/>
    <w:rPr>
      <w:color w:val="FF0000"/>
      <w:sz w:val="26"/>
    </w:rPr>
  </w:style>
  <w:style w:type="paragraph" w:customStyle="1" w:styleId="afff1">
    <w:name w:val="Переменная часть"/>
    <w:basedOn w:val="af2"/>
    <w:next w:val="Normal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2">
    <w:name w:val="Подвал для информации об изменениях"/>
    <w:basedOn w:val="Heading1"/>
    <w:next w:val="Normal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3">
    <w:name w:val="Подзаголовок для информации об изменениях"/>
    <w:basedOn w:val="afe"/>
    <w:next w:val="Normal"/>
    <w:uiPriority w:val="99"/>
    <w:rsid w:val="00F36DF9"/>
    <w:rPr>
      <w:b/>
      <w:bCs/>
      <w:sz w:val="24"/>
      <w:szCs w:val="24"/>
    </w:rPr>
  </w:style>
  <w:style w:type="paragraph" w:customStyle="1" w:styleId="afff4">
    <w:name w:val="Подчёркнуный текст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5">
    <w:name w:val="Постоянная часть"/>
    <w:basedOn w:val="af2"/>
    <w:next w:val="Normal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6">
    <w:name w:val="Пример."/>
    <w:basedOn w:val="ad"/>
    <w:next w:val="Normal"/>
    <w:uiPriority w:val="99"/>
    <w:rsid w:val="00F36DF9"/>
  </w:style>
  <w:style w:type="paragraph" w:customStyle="1" w:styleId="afff7">
    <w:name w:val="Примечание."/>
    <w:basedOn w:val="ad"/>
    <w:next w:val="Normal"/>
    <w:uiPriority w:val="99"/>
    <w:rsid w:val="00F36DF9"/>
  </w:style>
  <w:style w:type="character" w:customStyle="1" w:styleId="afff8">
    <w:name w:val="Продолжение ссылки"/>
    <w:uiPriority w:val="99"/>
    <w:rsid w:val="00F36DF9"/>
  </w:style>
  <w:style w:type="paragraph" w:customStyle="1" w:styleId="afff9">
    <w:name w:val="Словарная статья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d">
    <w:name w:val="Ссылка на официальную публикацию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5"/>
    <w:next w:val="Normal"/>
    <w:uiPriority w:val="99"/>
    <w:rsid w:val="00F36DF9"/>
    <w:pPr>
      <w:ind w:firstLine="500"/>
    </w:pPr>
  </w:style>
  <w:style w:type="paragraph" w:customStyle="1" w:styleId="affff">
    <w:name w:val="Текст ЭР (см. также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0">
    <w:name w:val="Технический комментарий"/>
    <w:basedOn w:val="Normal"/>
    <w:next w:val="Normal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2">
    <w:name w:val="Формула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3">
    <w:name w:val="Центрированный (таблица)"/>
    <w:basedOn w:val="a5"/>
    <w:next w:val="Normal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Normal"/>
    <w:next w:val="Normal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4">
    <w:name w:val="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Strong">
    <w:name w:val="Strong"/>
    <w:basedOn w:val="DefaultParagraphFont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Normal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Normal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Normal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">
    <w:name w:val="Основной текст с отступом 31"/>
    <w:basedOn w:val="Normal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1">
    <w:name w:val="Основной текст с отступом 21"/>
    <w:basedOn w:val="Normal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consnormal0">
    <w:name w:val="consnormal"/>
    <w:basedOn w:val="Normal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4">
    <w:name w:val="Стиль1"/>
    <w:basedOn w:val="Normal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2">
    <w:name w:val="Знак2 Знак Знак Знак Знак Знак Знак Знак Знак Знак Знак Знак Знак Знак Знак Знак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sz w:val="20"/>
      <w:szCs w:val="20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5">
    <w:name w:val="Знак Знак Знак Знак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EndnoteReference">
    <w:name w:val="endnote reference"/>
    <w:basedOn w:val="DefaultParagraphFont"/>
    <w:uiPriority w:val="99"/>
    <w:rsid w:val="00F36DF9"/>
    <w:rPr>
      <w:rFonts w:cs="Times New Roman"/>
      <w:vertAlign w:val="superscript"/>
    </w:rPr>
  </w:style>
  <w:style w:type="paragraph" w:customStyle="1" w:styleId="23">
    <w:name w:val="Знак Знак Знак Знак2"/>
    <w:basedOn w:val="Normal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Normal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ListBullet">
    <w:name w:val="List Bullet"/>
    <w:basedOn w:val="BodyTextFirstIndent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5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6">
    <w:name w:val="Знак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4">
    <w:name w:val="Абзац списка2"/>
    <w:basedOn w:val="Normal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7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FollowedHyperlink">
    <w:name w:val="FollowedHyperlink"/>
    <w:basedOn w:val="DefaultParagraphFont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Normal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5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8">
    <w:name w:val="Сетка таблицы1"/>
    <w:uiPriority w:val="99"/>
    <w:rsid w:val="00C15F58"/>
    <w:rPr>
      <w:rFonts w:ascii="Calibri" w:hAnsi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6">
    <w:name w:val="Абзац списка"/>
    <w:basedOn w:val="Normal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9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Правительства-2017.dotx</Template>
  <TotalTime>1851</TotalTime>
  <Pages>20</Pages>
  <Words>4676</Words>
  <Characters>26658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176</cp:revision>
  <cp:lastPrinted>2021-12-30T10:23:00Z</cp:lastPrinted>
  <dcterms:created xsi:type="dcterms:W3CDTF">2018-11-06T10:30:00Z</dcterms:created>
  <dcterms:modified xsi:type="dcterms:W3CDTF">2021-12-30T10:29:00Z</dcterms:modified>
</cp:coreProperties>
</file>