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B1B" w:rsidRPr="00716482" w:rsidRDefault="00DB5B1B" w:rsidP="00E0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6482">
        <w:rPr>
          <w:rFonts w:ascii="Times New Roman" w:hAnsi="Times New Roman"/>
          <w:sz w:val="24"/>
          <w:szCs w:val="24"/>
        </w:rPr>
        <w:t>Приложение № 1</w:t>
      </w:r>
      <w:r>
        <w:rPr>
          <w:rFonts w:ascii="Times New Roman" w:hAnsi="Times New Roman"/>
          <w:sz w:val="24"/>
          <w:szCs w:val="24"/>
        </w:rPr>
        <w:t>4</w:t>
      </w:r>
    </w:p>
    <w:p w:rsidR="00DB5B1B" w:rsidRDefault="00DB5B1B" w:rsidP="00E0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716482">
        <w:rPr>
          <w:rFonts w:ascii="Times New Roman" w:hAnsi="Times New Roman"/>
          <w:sz w:val="24"/>
          <w:szCs w:val="24"/>
        </w:rPr>
        <w:t xml:space="preserve"> решению Собрания Депутатов</w:t>
      </w:r>
    </w:p>
    <w:p w:rsidR="00DB5B1B" w:rsidRDefault="00DB5B1B" w:rsidP="00E0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Алексеев</w:t>
      </w:r>
      <w:r w:rsidRPr="00716482">
        <w:rPr>
          <w:rFonts w:ascii="Times New Roman" w:hAnsi="Times New Roman"/>
          <w:sz w:val="24"/>
          <w:szCs w:val="24"/>
        </w:rPr>
        <w:t xml:space="preserve">ского сельского поселения </w:t>
      </w:r>
    </w:p>
    <w:p w:rsidR="00DB5B1B" w:rsidRDefault="00DB5B1B" w:rsidP="00E0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«О внесении изменений и дополнений в решение</w:t>
      </w:r>
    </w:p>
    <w:p w:rsidR="00DB5B1B" w:rsidRDefault="00DB5B1B" w:rsidP="00E0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Собрания депутатов Алексеевского поселения </w:t>
      </w:r>
    </w:p>
    <w:p w:rsidR="00DB5B1B" w:rsidRDefault="00DB5B1B" w:rsidP="00E0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24.12.2020 г. № 148</w:t>
      </w:r>
    </w:p>
    <w:p w:rsidR="00DB5B1B" w:rsidRDefault="00DB5B1B" w:rsidP="00E0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6482">
        <w:rPr>
          <w:rFonts w:ascii="Times New Roman" w:hAnsi="Times New Roman"/>
          <w:sz w:val="24"/>
          <w:szCs w:val="24"/>
        </w:rPr>
        <w:t xml:space="preserve">«О бюджете </w:t>
      </w:r>
      <w:r>
        <w:rPr>
          <w:rFonts w:ascii="Times New Roman" w:hAnsi="Times New Roman"/>
          <w:sz w:val="24"/>
          <w:szCs w:val="24"/>
        </w:rPr>
        <w:t>Алексеев</w:t>
      </w:r>
      <w:r w:rsidRPr="00716482">
        <w:rPr>
          <w:rFonts w:ascii="Times New Roman" w:hAnsi="Times New Roman"/>
          <w:sz w:val="24"/>
          <w:szCs w:val="24"/>
        </w:rPr>
        <w:t>ского сельского поселения</w:t>
      </w:r>
    </w:p>
    <w:p w:rsidR="00DB5B1B" w:rsidRDefault="00DB5B1B" w:rsidP="00E0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16482">
        <w:rPr>
          <w:rFonts w:ascii="Times New Roman" w:hAnsi="Times New Roman"/>
          <w:sz w:val="24"/>
          <w:szCs w:val="24"/>
        </w:rPr>
        <w:t xml:space="preserve"> Октябрьского района на 20</w:t>
      </w:r>
      <w:r>
        <w:rPr>
          <w:rFonts w:ascii="Times New Roman" w:hAnsi="Times New Roman"/>
          <w:sz w:val="24"/>
          <w:szCs w:val="24"/>
        </w:rPr>
        <w:t>21 год и</w:t>
      </w:r>
    </w:p>
    <w:p w:rsidR="00DB5B1B" w:rsidRDefault="00DB5B1B" w:rsidP="00E0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плановый период 2022</w:t>
      </w:r>
      <w:r w:rsidRPr="00716482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3</w:t>
      </w:r>
      <w:r w:rsidRPr="00716482">
        <w:rPr>
          <w:rFonts w:ascii="Times New Roman" w:hAnsi="Times New Roman"/>
          <w:sz w:val="24"/>
          <w:szCs w:val="24"/>
        </w:rPr>
        <w:t xml:space="preserve"> годов»</w:t>
      </w:r>
    </w:p>
    <w:tbl>
      <w:tblPr>
        <w:tblW w:w="16034" w:type="dxa"/>
        <w:jc w:val="center"/>
        <w:tblLayout w:type="fixed"/>
        <w:tblLook w:val="00A0"/>
      </w:tblPr>
      <w:tblGrid>
        <w:gridCol w:w="327"/>
        <w:gridCol w:w="4362"/>
        <w:gridCol w:w="1033"/>
        <w:gridCol w:w="1127"/>
        <w:gridCol w:w="1303"/>
        <w:gridCol w:w="1276"/>
        <w:gridCol w:w="861"/>
        <w:gridCol w:w="1153"/>
        <w:gridCol w:w="1308"/>
        <w:gridCol w:w="782"/>
        <w:gridCol w:w="1310"/>
        <w:gridCol w:w="1192"/>
      </w:tblGrid>
      <w:tr w:rsidR="00DB5B1B" w:rsidRPr="003E3BDE" w:rsidTr="00775FCB">
        <w:trPr>
          <w:trHeight w:val="517"/>
          <w:jc w:val="center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07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B1B" w:rsidRPr="00716482" w:rsidRDefault="00DB5B1B" w:rsidP="00883C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648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Распределение субсидий для софинансирования расходных обязательств, возникающих при выполнении полномочий органов местного самоуправления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Алексеевского</w:t>
            </w:r>
            <w:r w:rsidRPr="0071648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по вопросам местного значения на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71648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71648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  <w:r w:rsidRPr="0071648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годов</w:t>
            </w:r>
          </w:p>
        </w:tc>
      </w:tr>
      <w:tr w:rsidR="00DB5B1B" w:rsidRPr="003E3BDE" w:rsidTr="00775FCB">
        <w:trPr>
          <w:trHeight w:val="781"/>
          <w:jc w:val="center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</w:tcPr>
          <w:p w:rsidR="00DB5B1B" w:rsidRPr="00716482" w:rsidRDefault="00DB5B1B" w:rsidP="007164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707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B5B1B" w:rsidRPr="003E3BDE" w:rsidTr="00985BF4">
        <w:trPr>
          <w:trHeight w:val="420"/>
          <w:jc w:val="center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8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1648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тыс.руб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B5B1B" w:rsidRPr="003E3BDE" w:rsidTr="00775FCB">
        <w:trPr>
          <w:trHeight w:val="261"/>
          <w:jc w:val="center"/>
        </w:trPr>
        <w:tc>
          <w:tcPr>
            <w:tcW w:w="468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B1B" w:rsidRPr="00B42F7F" w:rsidRDefault="00DB5B1B" w:rsidP="009F2E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направления</w:t>
            </w:r>
          </w:p>
        </w:tc>
        <w:tc>
          <w:tcPr>
            <w:tcW w:w="473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B5B1B" w:rsidRPr="00B42F7F" w:rsidRDefault="00DB5B1B" w:rsidP="00883C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 на 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32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B1B" w:rsidRPr="00B42F7F" w:rsidRDefault="00DB5B1B" w:rsidP="00883C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 на 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2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DB5B1B" w:rsidRPr="00B42F7F" w:rsidRDefault="00DB5B1B" w:rsidP="00883C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 на 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DB5B1B" w:rsidRPr="003E3BDE" w:rsidTr="00985BF4">
        <w:trPr>
          <w:trHeight w:val="1320"/>
          <w:jc w:val="center"/>
        </w:trPr>
        <w:tc>
          <w:tcPr>
            <w:tcW w:w="468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B1B" w:rsidRPr="00B42F7F" w:rsidRDefault="00DB5B1B" w:rsidP="007164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B5B1B" w:rsidRPr="00B42F7F" w:rsidRDefault="00DB5B1B" w:rsidP="007164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B1B" w:rsidRPr="00B42F7F" w:rsidRDefault="00DB5B1B" w:rsidP="00A968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1B" w:rsidRPr="00B42F7F" w:rsidRDefault="00DB5B1B" w:rsidP="007164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 счет средств бюджета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B5B1B" w:rsidRPr="00B42F7F" w:rsidRDefault="00DB5B1B" w:rsidP="00883C4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 счет средств юридических и физических лиц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B5B1B" w:rsidRPr="00B42F7F" w:rsidRDefault="00DB5B1B" w:rsidP="007164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B5B1B" w:rsidRPr="00B42F7F" w:rsidRDefault="00DB5B1B" w:rsidP="007164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B5B1B" w:rsidRPr="00B42F7F" w:rsidRDefault="00DB5B1B" w:rsidP="003736F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 счет средств юридических и физических лиц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B5B1B" w:rsidRPr="00B42F7F" w:rsidRDefault="00DB5B1B" w:rsidP="007164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B5B1B" w:rsidRPr="00B42F7F" w:rsidRDefault="00DB5B1B" w:rsidP="007164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 счет средств областного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DB5B1B" w:rsidRPr="00B42F7F" w:rsidRDefault="00DB5B1B" w:rsidP="003736F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42F7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 счет средств юридических и физических лиц</w:t>
            </w:r>
          </w:p>
        </w:tc>
      </w:tr>
      <w:tr w:rsidR="00DB5B1B" w:rsidRPr="003E3BDE" w:rsidTr="00985BF4">
        <w:trPr>
          <w:trHeight w:val="495"/>
          <w:jc w:val="center"/>
        </w:trPr>
        <w:tc>
          <w:tcPr>
            <w:tcW w:w="468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648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648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B1B" w:rsidRPr="00716482" w:rsidRDefault="00DB5B1B" w:rsidP="00A968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1648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DB5B1B" w:rsidRPr="003E3BDE" w:rsidTr="00985BF4">
        <w:trPr>
          <w:trHeight w:val="547"/>
          <w:jc w:val="center"/>
        </w:trPr>
        <w:tc>
          <w:tcPr>
            <w:tcW w:w="468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B5B1B" w:rsidRPr="00775FCB" w:rsidRDefault="00DB5B1B" w:rsidP="0071648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75FCB">
              <w:rPr>
                <w:rFonts w:ascii="Times New Roman" w:hAnsi="Times New Roman"/>
                <w:sz w:val="26"/>
                <w:szCs w:val="26"/>
                <w:lang w:eastAsia="ru-RU"/>
              </w:rPr>
              <w:t>Обустройство многофункциональной спортивной площадки расположенной по адресу: Ростовская обл., Октябрьский р-н, х.Ильичевка по ул.Заречная вблизи МБОУ СОШ № 43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2029,8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B1B" w:rsidRPr="00716482" w:rsidRDefault="00DB5B1B" w:rsidP="00A968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1743,7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48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48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48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48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48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DB5B1B" w:rsidRPr="00716482" w:rsidRDefault="00DB5B1B" w:rsidP="007164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48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B5B1B" w:rsidRPr="003E3BDE" w:rsidTr="00985BF4">
        <w:trPr>
          <w:trHeight w:val="636"/>
          <w:jc w:val="center"/>
        </w:trPr>
        <w:tc>
          <w:tcPr>
            <w:tcW w:w="468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B1B" w:rsidRPr="00716482" w:rsidRDefault="00DB5B1B" w:rsidP="0059682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482">
              <w:rPr>
                <w:rFonts w:ascii="Times New Roman" w:hAnsi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086E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2029,8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5B1B" w:rsidRPr="00716482" w:rsidRDefault="00DB5B1B" w:rsidP="00086E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1743,7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086E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086E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A252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48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A252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48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A252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48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A252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48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A252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48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B5B1B" w:rsidRPr="00716482" w:rsidRDefault="00DB5B1B" w:rsidP="00A252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6482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DB5B1B" w:rsidRDefault="00DB5B1B" w:rsidP="00E01BFE">
      <w:pPr>
        <w:tabs>
          <w:tab w:val="left" w:pos="322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B5B1B" w:rsidRPr="00E01BFE" w:rsidRDefault="00DB5B1B" w:rsidP="00E01BFE">
      <w:pPr>
        <w:tabs>
          <w:tab w:val="left" w:pos="3223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И.о.г</w:t>
      </w:r>
      <w:r w:rsidRPr="00E01BF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Pr="00E01BFE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ab/>
      </w:r>
    </w:p>
    <w:p w:rsidR="00DB5B1B" w:rsidRPr="00E01BFE" w:rsidRDefault="00DB5B1B" w:rsidP="00E01B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01BFE">
        <w:rPr>
          <w:rFonts w:ascii="Times New Roman" w:hAnsi="Times New Roman"/>
          <w:sz w:val="28"/>
          <w:szCs w:val="28"/>
        </w:rPr>
        <w:t xml:space="preserve">Алексеевского сельского поселения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Ю.В.Кашпор</w:t>
      </w:r>
    </w:p>
    <w:sectPr w:rsidR="00DB5B1B" w:rsidRPr="00E01BFE" w:rsidSect="00B42F7F">
      <w:pgSz w:w="16838" w:h="11906" w:orient="landscape"/>
      <w:pgMar w:top="1134" w:right="737" w:bottom="794" w:left="5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5B1B" w:rsidRDefault="00DB5B1B" w:rsidP="00716482">
      <w:pPr>
        <w:spacing w:after="0" w:line="240" w:lineRule="auto"/>
      </w:pPr>
      <w:r>
        <w:separator/>
      </w:r>
    </w:p>
  </w:endnote>
  <w:endnote w:type="continuationSeparator" w:id="1">
    <w:p w:rsidR="00DB5B1B" w:rsidRDefault="00DB5B1B" w:rsidP="00716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5B1B" w:rsidRDefault="00DB5B1B" w:rsidP="00716482">
      <w:pPr>
        <w:spacing w:after="0" w:line="240" w:lineRule="auto"/>
      </w:pPr>
      <w:r>
        <w:separator/>
      </w:r>
    </w:p>
  </w:footnote>
  <w:footnote w:type="continuationSeparator" w:id="1">
    <w:p w:rsidR="00DB5B1B" w:rsidRDefault="00DB5B1B" w:rsidP="007164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482"/>
    <w:rsid w:val="00073BBF"/>
    <w:rsid w:val="00086E75"/>
    <w:rsid w:val="000E37CB"/>
    <w:rsid w:val="00104EEA"/>
    <w:rsid w:val="00107ACC"/>
    <w:rsid w:val="00120482"/>
    <w:rsid w:val="00142A78"/>
    <w:rsid w:val="001A2199"/>
    <w:rsid w:val="001B439A"/>
    <w:rsid w:val="001D56C4"/>
    <w:rsid w:val="00214D71"/>
    <w:rsid w:val="00254B73"/>
    <w:rsid w:val="002D53B5"/>
    <w:rsid w:val="00364C0B"/>
    <w:rsid w:val="003736F8"/>
    <w:rsid w:val="003E3BDE"/>
    <w:rsid w:val="00404E48"/>
    <w:rsid w:val="00435474"/>
    <w:rsid w:val="004B3C7D"/>
    <w:rsid w:val="004D13E2"/>
    <w:rsid w:val="00515EA7"/>
    <w:rsid w:val="00527788"/>
    <w:rsid w:val="0058098A"/>
    <w:rsid w:val="00596822"/>
    <w:rsid w:val="0061533D"/>
    <w:rsid w:val="00621561"/>
    <w:rsid w:val="00642CEE"/>
    <w:rsid w:val="00647BC7"/>
    <w:rsid w:val="00673B90"/>
    <w:rsid w:val="006A3FB2"/>
    <w:rsid w:val="006D74DC"/>
    <w:rsid w:val="0071194C"/>
    <w:rsid w:val="00716482"/>
    <w:rsid w:val="007328FC"/>
    <w:rsid w:val="007618B7"/>
    <w:rsid w:val="00775FCB"/>
    <w:rsid w:val="007B4126"/>
    <w:rsid w:val="007D4361"/>
    <w:rsid w:val="007D6454"/>
    <w:rsid w:val="00834A2B"/>
    <w:rsid w:val="00846244"/>
    <w:rsid w:val="00872EC4"/>
    <w:rsid w:val="00883C45"/>
    <w:rsid w:val="0089368E"/>
    <w:rsid w:val="008A5BB1"/>
    <w:rsid w:val="008F5D10"/>
    <w:rsid w:val="00902F6E"/>
    <w:rsid w:val="00964A84"/>
    <w:rsid w:val="00985BF4"/>
    <w:rsid w:val="00986548"/>
    <w:rsid w:val="009D3099"/>
    <w:rsid w:val="009E0D7A"/>
    <w:rsid w:val="009F2E90"/>
    <w:rsid w:val="009F5B90"/>
    <w:rsid w:val="009F7C95"/>
    <w:rsid w:val="00A107A1"/>
    <w:rsid w:val="00A2529E"/>
    <w:rsid w:val="00A3784F"/>
    <w:rsid w:val="00A743C5"/>
    <w:rsid w:val="00A968FF"/>
    <w:rsid w:val="00AF1310"/>
    <w:rsid w:val="00B01566"/>
    <w:rsid w:val="00B173C6"/>
    <w:rsid w:val="00B1785B"/>
    <w:rsid w:val="00B40EB7"/>
    <w:rsid w:val="00B42F7F"/>
    <w:rsid w:val="00B924C9"/>
    <w:rsid w:val="00BA4706"/>
    <w:rsid w:val="00BC149A"/>
    <w:rsid w:val="00BC1FAD"/>
    <w:rsid w:val="00C800FD"/>
    <w:rsid w:val="00D80AC8"/>
    <w:rsid w:val="00DB5B1B"/>
    <w:rsid w:val="00E01BFE"/>
    <w:rsid w:val="00E02507"/>
    <w:rsid w:val="00E06D5D"/>
    <w:rsid w:val="00E06EF7"/>
    <w:rsid w:val="00E149FF"/>
    <w:rsid w:val="00E258B3"/>
    <w:rsid w:val="00E6762A"/>
    <w:rsid w:val="00E67C77"/>
    <w:rsid w:val="00EB2B5A"/>
    <w:rsid w:val="00EE7110"/>
    <w:rsid w:val="00FA5047"/>
    <w:rsid w:val="00FA5A26"/>
    <w:rsid w:val="00FF5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56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1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648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164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648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64C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412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27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79</TotalTime>
  <Pages>1</Pages>
  <Words>208</Words>
  <Characters>1191</Characters>
  <Application>Microsoft Office Outlook</Application>
  <DocSecurity>0</DocSecurity>
  <Lines>0</Lines>
  <Paragraphs>0</Paragraphs>
  <ScaleCrop>false</ScaleCrop>
  <Company>сдк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User1</cp:lastModifiedBy>
  <cp:revision>29</cp:revision>
  <cp:lastPrinted>2021-05-31T06:44:00Z</cp:lastPrinted>
  <dcterms:created xsi:type="dcterms:W3CDTF">2018-01-25T11:32:00Z</dcterms:created>
  <dcterms:modified xsi:type="dcterms:W3CDTF">2021-05-31T06:44:00Z</dcterms:modified>
</cp:coreProperties>
</file>