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FDC" w:rsidRPr="000E75AB" w:rsidRDefault="00715FDC" w:rsidP="00446D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15FDC" w:rsidRPr="000E75AB" w:rsidRDefault="00715FDC" w:rsidP="000E75AB">
      <w:pPr>
        <w:jc w:val="right"/>
        <w:rPr>
          <w:color w:val="000000"/>
          <w:sz w:val="28"/>
          <w:szCs w:val="28"/>
        </w:rPr>
      </w:pPr>
    </w:p>
    <w:p w:rsidR="00715FDC" w:rsidRPr="000E75AB" w:rsidRDefault="00715FDC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15FDC" w:rsidRPr="000E75AB" w:rsidRDefault="00715FDC" w:rsidP="000E75AB">
      <w:pPr>
        <w:jc w:val="right"/>
        <w:rPr>
          <w:color w:val="000000"/>
          <w:sz w:val="28"/>
          <w:szCs w:val="28"/>
        </w:rPr>
      </w:pPr>
    </w:p>
    <w:p w:rsidR="00715FDC" w:rsidRPr="000E75AB" w:rsidRDefault="00715FDC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15FDC" w:rsidRPr="0025739E" w:rsidRDefault="00715FDC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15FDC" w:rsidRDefault="00715FDC" w:rsidP="00845E4C">
      <w:pPr>
        <w:contextualSpacing/>
        <w:rPr>
          <w:b/>
          <w:sz w:val="20"/>
        </w:rPr>
      </w:pPr>
    </w:p>
    <w:p w:rsidR="00715FDC" w:rsidRPr="00343093" w:rsidRDefault="00715FD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15FDC" w:rsidRDefault="00715FD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715FDC" w:rsidRPr="00343093" w:rsidRDefault="00715FD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715FDC" w:rsidRPr="00D461DE" w:rsidRDefault="00715FDC" w:rsidP="008F3CCB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715FDC" w:rsidRDefault="00715FD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715FDC" w:rsidRPr="00343093" w:rsidRDefault="00715FDC" w:rsidP="009A5B6D">
      <w:pPr>
        <w:contextualSpacing/>
        <w:jc w:val="center"/>
        <w:rPr>
          <w:b/>
          <w:sz w:val="28"/>
          <w:szCs w:val="28"/>
        </w:rPr>
      </w:pPr>
    </w:p>
    <w:p w:rsidR="00715FDC" w:rsidRPr="00AC3328" w:rsidRDefault="00715FDC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2126"/>
        <w:gridCol w:w="849"/>
        <w:gridCol w:w="992"/>
        <w:gridCol w:w="993"/>
        <w:gridCol w:w="992"/>
        <w:gridCol w:w="992"/>
        <w:gridCol w:w="994"/>
        <w:gridCol w:w="2890"/>
        <w:gridCol w:w="938"/>
        <w:gridCol w:w="850"/>
        <w:gridCol w:w="851"/>
        <w:gridCol w:w="710"/>
      </w:tblGrid>
      <w:tr w:rsidR="00715FDC" w:rsidRPr="00AC3328" w:rsidTr="009C423A">
        <w:trPr>
          <w:jc w:val="center"/>
        </w:trPr>
        <w:tc>
          <w:tcPr>
            <w:tcW w:w="600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3" w:type="dxa"/>
            <w:vAlign w:val="center"/>
          </w:tcPr>
          <w:p w:rsidR="00715FDC" w:rsidRPr="004042A0" w:rsidRDefault="00715FD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15FDC" w:rsidRPr="004042A0" w:rsidRDefault="00715FD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715FDC" w:rsidRPr="004042A0" w:rsidRDefault="00715FD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:rsidR="00715FDC" w:rsidRPr="004042A0" w:rsidRDefault="00715FDC" w:rsidP="00070A3C">
            <w:pPr>
              <w:jc w:val="center"/>
              <w:rPr>
                <w:color w:val="000000"/>
                <w:sz w:val="18"/>
                <w:szCs w:val="18"/>
              </w:rPr>
            </w:pPr>
            <w:r w:rsidRPr="00070A3C"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FDC" w:rsidRPr="004042A0" w:rsidRDefault="00715FDC" w:rsidP="00070A3C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15FDC" w:rsidRPr="004042A0" w:rsidRDefault="00715FDC" w:rsidP="00070A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10" w:type="dxa"/>
            <w:vAlign w:val="center"/>
          </w:tcPr>
          <w:p w:rsidR="00715FDC" w:rsidRPr="004042A0" w:rsidRDefault="00715FD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715FDC" w:rsidRPr="00AC3328" w:rsidTr="009C423A">
        <w:trPr>
          <w:jc w:val="center"/>
        </w:trPr>
        <w:tc>
          <w:tcPr>
            <w:tcW w:w="600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715FDC" w:rsidRPr="004042A0" w:rsidRDefault="00715FD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5FDC" w:rsidRPr="004042A0" w:rsidRDefault="00715FD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715FDC" w:rsidRPr="004042A0" w:rsidRDefault="00715FDC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:rsidR="00715FDC" w:rsidRPr="004042A0" w:rsidRDefault="00715FDC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715FDC" w:rsidRPr="00AC3328" w:rsidTr="00070A3C">
        <w:trPr>
          <w:trHeight w:val="231"/>
          <w:jc w:val="center"/>
        </w:trPr>
        <w:tc>
          <w:tcPr>
            <w:tcW w:w="16052" w:type="dxa"/>
            <w:gridSpan w:val="14"/>
          </w:tcPr>
          <w:p w:rsidR="00715FDC" w:rsidRPr="000D2659" w:rsidRDefault="00715FDC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715FDC" w:rsidRPr="00AC3328" w:rsidTr="009C423A">
        <w:trPr>
          <w:jc w:val="center"/>
        </w:trPr>
        <w:tc>
          <w:tcPr>
            <w:tcW w:w="600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15FDC" w:rsidRPr="007906DC" w:rsidRDefault="00715FDC" w:rsidP="00483CE2">
            <w:r>
              <w:t>Доля населения, обеспеченного пи</w:t>
            </w:r>
            <w:r w:rsidRPr="003B79DC">
              <w:t>тьевой водой, отвечающей требованиям бе</w:t>
            </w:r>
            <w:r>
              <w:t>зопасно</w:t>
            </w:r>
            <w:r w:rsidRPr="003B79DC">
              <w:t>сти, в общей чи</w:t>
            </w:r>
            <w:r>
              <w:t>сленности населения Алексеевско</w:t>
            </w:r>
            <w:r w:rsidRPr="003B79DC">
              <w:t>го сельского поселения</w:t>
            </w:r>
          </w:p>
        </w:tc>
        <w:tc>
          <w:tcPr>
            <w:tcW w:w="849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715FDC" w:rsidRPr="004042A0" w:rsidRDefault="00715FD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3B79DC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</w:t>
            </w:r>
            <w:r>
              <w:rPr>
                <w:color w:val="000000"/>
              </w:rPr>
              <w:t>02</w:t>
            </w:r>
            <w:r w:rsidRPr="009C423A">
              <w:rPr>
                <w:color w:val="000000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3B79DC">
              <w:rPr>
                <w:color w:val="000000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9C423A">
              <w:rPr>
                <w:color w:val="000000"/>
              </w:rPr>
              <w:t>»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5FDC" w:rsidRPr="004042A0" w:rsidRDefault="00715FD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851" w:type="dxa"/>
          </w:tcPr>
          <w:p w:rsidR="00715FDC" w:rsidRPr="004042A0" w:rsidRDefault="00715FD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715FDC" w:rsidRPr="004042A0" w:rsidRDefault="00715FDC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15FDC" w:rsidRPr="009A5B6D" w:rsidRDefault="00715FDC" w:rsidP="009A5B6D">
      <w:pPr>
        <w:ind w:right="536"/>
        <w:contextualSpacing/>
        <w:jc w:val="right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  <w:highlight w:val="yellow"/>
        </w:rPr>
      </w:pPr>
    </w:p>
    <w:p w:rsidR="00715FDC" w:rsidRDefault="00715FDC" w:rsidP="009A5B6D">
      <w:pPr>
        <w:spacing w:line="264" w:lineRule="auto"/>
        <w:rPr>
          <w:sz w:val="20"/>
        </w:rPr>
      </w:pPr>
    </w:p>
    <w:p w:rsidR="00715FDC" w:rsidRPr="00AB1A30" w:rsidRDefault="00715FDC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15FDC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15FDC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rPr>
                <w:sz w:val="20"/>
                <w:szCs w:val="20"/>
              </w:rPr>
            </w:pPr>
          </w:p>
        </w:tc>
      </w:tr>
      <w:tr w:rsidR="00715FDC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15FDC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3B79DC">
              <w:rPr>
                <w:i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</w:t>
            </w:r>
            <w:r w:rsidRPr="00992E1B">
              <w:rPr>
                <w:i/>
              </w:rPr>
              <w:t>».</w:t>
            </w:r>
          </w:p>
        </w:tc>
      </w:tr>
      <w:tr w:rsidR="00715FDC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15FDC" w:rsidRPr="007906DC" w:rsidRDefault="00715FDC" w:rsidP="003B79DC">
            <w:r w:rsidRPr="003B79DC">
              <w:t xml:space="preserve">Доля населения, обеспеченного питьевой водой, отвечающей требованиям безопасности, в общей численности населения Алексеевского сельского поселения </w:t>
            </w:r>
            <w:r>
              <w:t>(процент)</w:t>
            </w:r>
          </w:p>
        </w:tc>
      </w:tr>
      <w:tr w:rsidR="00715FDC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  <w:tr w:rsidR="00715FDC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</w:tbl>
    <w:p w:rsidR="00715FDC" w:rsidRPr="009A5B6D" w:rsidRDefault="00715FDC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15FDC" w:rsidRPr="00F37042" w:rsidRDefault="00715FDC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715FDC" w:rsidRPr="00813F2D" w:rsidRDefault="00715FDC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15FDC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15FDC" w:rsidRPr="00F37042" w:rsidRDefault="00715FDC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15FDC" w:rsidRPr="00F37042" w:rsidRDefault="00715FDC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15FDC" w:rsidRPr="00F37042" w:rsidRDefault="00715FDC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15FDC" w:rsidRPr="00F37042" w:rsidRDefault="00715FDC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15FDC" w:rsidRPr="00F37042" w:rsidRDefault="00715FDC" w:rsidP="00AE1807">
            <w:pPr>
              <w:rPr>
                <w:color w:val="000000"/>
              </w:rPr>
            </w:pPr>
          </w:p>
        </w:tc>
      </w:tr>
      <w:tr w:rsidR="00715FDC" w:rsidRPr="00F37042" w:rsidTr="004042A0">
        <w:trPr>
          <w:trHeight w:val="216"/>
          <w:jc w:val="center"/>
        </w:trPr>
        <w:tc>
          <w:tcPr>
            <w:tcW w:w="5262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vAlign w:val="center"/>
          </w:tcPr>
          <w:p w:rsidR="00715FDC" w:rsidRPr="00F37042" w:rsidRDefault="00715FDC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3B79DC">
              <w:rPr>
                <w:i/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vAlign w:val="center"/>
          </w:tcPr>
          <w:p w:rsidR="00715FDC" w:rsidRPr="00F37042" w:rsidRDefault="00715FDC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vAlign w:val="center"/>
          </w:tcPr>
          <w:p w:rsidR="00715FDC" w:rsidRPr="00F37042" w:rsidRDefault="00715FDC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83CE2">
        <w:trPr>
          <w:jc w:val="center"/>
        </w:trPr>
        <w:tc>
          <w:tcPr>
            <w:tcW w:w="5262" w:type="dxa"/>
          </w:tcPr>
          <w:p w:rsidR="00715FDC" w:rsidRPr="00F37042" w:rsidRDefault="00715FDC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3B79DC">
              <w:rPr>
                <w:i/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83CE2">
        <w:trPr>
          <w:jc w:val="center"/>
        </w:trPr>
        <w:tc>
          <w:tcPr>
            <w:tcW w:w="5262" w:type="dxa"/>
          </w:tcPr>
          <w:p w:rsidR="00715FDC" w:rsidRPr="00F37042" w:rsidRDefault="00715FDC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FDC" w:rsidRPr="00F37042" w:rsidRDefault="00715FD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15FDC" w:rsidRPr="009A5B6D" w:rsidRDefault="00715FDC" w:rsidP="009A5B6D">
      <w:pPr>
        <w:rPr>
          <w:highlight w:val="yellow"/>
        </w:rPr>
        <w:sectPr w:rsidR="00715FDC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15FDC" w:rsidRPr="009A5B6D" w:rsidRDefault="00715FDC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15FDC" w:rsidRPr="00F37042" w:rsidRDefault="00715FDC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715FDC" w:rsidRPr="00B66A1D" w:rsidRDefault="00715FDC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15FDC" w:rsidRPr="00F37042" w:rsidTr="00F37042">
        <w:tc>
          <w:tcPr>
            <w:tcW w:w="704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15FDC" w:rsidRPr="00F37042" w:rsidTr="00F37042">
        <w:tc>
          <w:tcPr>
            <w:tcW w:w="704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15FDC" w:rsidRPr="00F37042" w:rsidRDefault="00715FD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15FDC" w:rsidRPr="009A5B6D" w:rsidRDefault="00715FDC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715FDC" w:rsidRPr="00F37042" w:rsidRDefault="00715FDC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715FDC" w:rsidRPr="00B66A1D" w:rsidRDefault="00715FDC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715FDC" w:rsidRPr="00F37042" w:rsidTr="00F37042">
        <w:trPr>
          <w:trHeight w:val="443"/>
        </w:trPr>
        <w:tc>
          <w:tcPr>
            <w:tcW w:w="15108" w:type="dxa"/>
          </w:tcPr>
          <w:p w:rsidR="00715FDC" w:rsidRPr="00F37042" w:rsidRDefault="00715FDC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715FDC" w:rsidRPr="00F37042" w:rsidTr="00F37042">
        <w:trPr>
          <w:trHeight w:val="837"/>
        </w:trPr>
        <w:tc>
          <w:tcPr>
            <w:tcW w:w="15108" w:type="dxa"/>
          </w:tcPr>
          <w:p w:rsidR="00715FDC" w:rsidRPr="00F37042" w:rsidRDefault="00715FDC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15FDC" w:rsidRPr="009A5B6D" w:rsidRDefault="00715FDC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Pr="000E75AB" w:rsidRDefault="00715FDC" w:rsidP="0050442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15FDC" w:rsidRPr="000E75AB" w:rsidRDefault="00715FDC" w:rsidP="00A32A4E">
      <w:pPr>
        <w:jc w:val="right"/>
        <w:rPr>
          <w:color w:val="000000"/>
          <w:sz w:val="28"/>
          <w:szCs w:val="28"/>
        </w:rPr>
      </w:pPr>
    </w:p>
    <w:p w:rsidR="00715FDC" w:rsidRPr="000E75AB" w:rsidRDefault="00715FDC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15FDC" w:rsidRPr="000E75AB" w:rsidRDefault="00715FDC" w:rsidP="00A32A4E">
      <w:pPr>
        <w:jc w:val="right"/>
        <w:rPr>
          <w:color w:val="000000"/>
          <w:sz w:val="28"/>
          <w:szCs w:val="28"/>
        </w:rPr>
      </w:pPr>
    </w:p>
    <w:p w:rsidR="00715FDC" w:rsidRPr="000E75AB" w:rsidRDefault="00715FDC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15FDC" w:rsidRPr="0025739E" w:rsidRDefault="00715FDC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15FDC" w:rsidRDefault="00715FDC" w:rsidP="00483CE2">
      <w:pPr>
        <w:contextualSpacing/>
        <w:jc w:val="center"/>
        <w:rPr>
          <w:b/>
          <w:sz w:val="28"/>
          <w:szCs w:val="28"/>
        </w:rPr>
      </w:pPr>
    </w:p>
    <w:p w:rsidR="00715FDC" w:rsidRPr="00343093" w:rsidRDefault="00715FD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15FDC" w:rsidRPr="00343093" w:rsidRDefault="00715FD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15FDC" w:rsidRPr="00343093" w:rsidRDefault="00715FDC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3B79DC">
        <w:rPr>
          <w:b/>
          <w:i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715FDC" w:rsidRPr="00343093" w:rsidRDefault="00715FD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715FDC" w:rsidRPr="00AC3328" w:rsidRDefault="00715FDC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990"/>
        <w:gridCol w:w="1134"/>
        <w:gridCol w:w="2248"/>
        <w:gridCol w:w="871"/>
        <w:gridCol w:w="850"/>
        <w:gridCol w:w="993"/>
        <w:gridCol w:w="710"/>
      </w:tblGrid>
      <w:tr w:rsidR="00715FDC" w:rsidRPr="00AC3328" w:rsidTr="00504426">
        <w:trPr>
          <w:jc w:val="center"/>
        </w:trPr>
        <w:tc>
          <w:tcPr>
            <w:tcW w:w="601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715FDC" w:rsidRPr="00D20EBE" w:rsidRDefault="00715FDC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15FDC" w:rsidRPr="00D20EBE" w:rsidRDefault="00715FDC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0" w:type="dxa"/>
            <w:vAlign w:val="center"/>
          </w:tcPr>
          <w:p w:rsidR="00715FDC" w:rsidRPr="00D20EBE" w:rsidRDefault="00715FDC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FDC" w:rsidRPr="00445069" w:rsidRDefault="00715FDC" w:rsidP="003B79DC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15FDC" w:rsidRPr="00445069" w:rsidRDefault="00715FDC" w:rsidP="003B79DC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93" w:type="dxa"/>
            <w:vAlign w:val="center"/>
          </w:tcPr>
          <w:p w:rsidR="00715FDC" w:rsidRPr="00445069" w:rsidRDefault="00715FDC" w:rsidP="003B79DC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15FDC" w:rsidRPr="00AC3328" w:rsidTr="00504426">
        <w:trPr>
          <w:jc w:val="center"/>
        </w:trPr>
        <w:tc>
          <w:tcPr>
            <w:tcW w:w="601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:rsidR="00715FDC" w:rsidRPr="00D20EBE" w:rsidRDefault="00715FD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</w:tcPr>
          <w:p w:rsidR="00715FDC" w:rsidRPr="00D20EBE" w:rsidRDefault="00715FDC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15FDC" w:rsidRPr="00AC3328" w:rsidTr="003B79DC">
        <w:trPr>
          <w:trHeight w:val="243"/>
          <w:jc w:val="center"/>
        </w:trPr>
        <w:tc>
          <w:tcPr>
            <w:tcW w:w="16052" w:type="dxa"/>
            <w:gridSpan w:val="14"/>
          </w:tcPr>
          <w:p w:rsidR="00715FDC" w:rsidRPr="009F1F48" w:rsidRDefault="00715FDC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715FDC" w:rsidRPr="00AC3328" w:rsidTr="00504426">
        <w:trPr>
          <w:jc w:val="center"/>
        </w:trPr>
        <w:tc>
          <w:tcPr>
            <w:tcW w:w="601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15FDC" w:rsidRPr="007906DC" w:rsidRDefault="00715FDC" w:rsidP="00483CE2">
            <w:r>
              <w:t>Доля населения, обеспеченного пи</w:t>
            </w:r>
            <w:r w:rsidRPr="003B79DC">
              <w:t>тьевой водой, о</w:t>
            </w:r>
            <w:r>
              <w:t>твечающей требованиям безопасно</w:t>
            </w:r>
            <w:r w:rsidRPr="003B79DC">
              <w:t>сти, в общей чи</w:t>
            </w:r>
            <w:r>
              <w:t>сленности населения Алексеевско</w:t>
            </w:r>
            <w:r w:rsidRPr="003B79DC">
              <w:t>го сельского поселения</w:t>
            </w:r>
          </w:p>
        </w:tc>
        <w:tc>
          <w:tcPr>
            <w:tcW w:w="1134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715FDC" w:rsidRPr="004042A0" w:rsidRDefault="00715FDC" w:rsidP="003B79D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0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3B79DC">
            <w:pPr>
              <w:jc w:val="center"/>
              <w:rPr>
                <w:color w:val="000000"/>
              </w:rPr>
            </w:pPr>
            <w:r w:rsidRPr="003B79DC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102 «Об утверждении муниципальной программы Алексеевского сельского поселения Октябрьского района «Обеспечение качественными жилищно-коммунальными услугами населения Алексеевского сельского поселения»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15FDC" w:rsidRPr="004042A0" w:rsidRDefault="00715FD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  <w:tc>
          <w:tcPr>
            <w:tcW w:w="710" w:type="dxa"/>
          </w:tcPr>
          <w:p w:rsidR="00715FDC" w:rsidRPr="004042A0" w:rsidRDefault="00715FDC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15FDC" w:rsidRDefault="00715FDC" w:rsidP="00483CE2">
      <w:pPr>
        <w:spacing w:line="264" w:lineRule="auto"/>
        <w:rPr>
          <w:sz w:val="20"/>
          <w:highlight w:val="yellow"/>
        </w:rPr>
      </w:pPr>
    </w:p>
    <w:p w:rsidR="00715FDC" w:rsidRDefault="00715FDC" w:rsidP="00483CE2">
      <w:pPr>
        <w:spacing w:line="264" w:lineRule="auto"/>
        <w:rPr>
          <w:sz w:val="20"/>
          <w:highlight w:val="yellow"/>
        </w:rPr>
      </w:pPr>
    </w:p>
    <w:p w:rsidR="00715FDC" w:rsidRPr="009A5B6D" w:rsidRDefault="00715FDC" w:rsidP="00483CE2">
      <w:pPr>
        <w:spacing w:line="264" w:lineRule="auto"/>
        <w:rPr>
          <w:sz w:val="20"/>
          <w:highlight w:val="yellow"/>
        </w:rPr>
      </w:pPr>
    </w:p>
    <w:p w:rsidR="00715FDC" w:rsidRDefault="00715FDC" w:rsidP="00483CE2">
      <w:pPr>
        <w:spacing w:line="264" w:lineRule="auto"/>
        <w:rPr>
          <w:sz w:val="20"/>
        </w:rPr>
      </w:pPr>
    </w:p>
    <w:p w:rsidR="00715FDC" w:rsidRPr="00AB1A30" w:rsidRDefault="00715FDC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1 полугодие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15FDC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15FDC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37042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</w:tr>
      <w:tr w:rsidR="00715FDC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15FDC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715FDC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15FDC" w:rsidRPr="007906DC" w:rsidRDefault="00715FDC" w:rsidP="009F1F48">
            <w:r w:rsidRPr="003B79DC">
              <w:t xml:space="preserve">Доля населения, обеспеченного питьевой водой, отвечающей требованиям безопасности, в общей численности населения Алексеевского сельского поселения </w:t>
            </w:r>
            <w:r>
              <w:t>(процент)</w:t>
            </w:r>
          </w:p>
        </w:tc>
      </w:tr>
      <w:tr w:rsidR="00715FDC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  <w:tr w:rsidR="00715FDC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15FDC" w:rsidRPr="00F779AF" w:rsidRDefault="00715FD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</w:tbl>
    <w:p w:rsidR="00715FDC" w:rsidRPr="009A5B6D" w:rsidRDefault="00715FDC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15FDC" w:rsidRPr="00173FD6" w:rsidRDefault="00715FDC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15FDC" w:rsidRPr="009A5B6D" w:rsidTr="00410035">
        <w:trPr>
          <w:trHeight w:val="986"/>
        </w:trPr>
        <w:tc>
          <w:tcPr>
            <w:tcW w:w="567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15FDC" w:rsidRPr="00D758C1" w:rsidRDefault="00715FD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15FDC" w:rsidRPr="00D758C1" w:rsidRDefault="00715FD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15FDC" w:rsidRPr="00D758C1" w:rsidRDefault="00715FD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15FDC" w:rsidRPr="009A5B6D" w:rsidTr="00410035">
        <w:trPr>
          <w:trHeight w:val="181"/>
        </w:trPr>
        <w:tc>
          <w:tcPr>
            <w:tcW w:w="5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15FDC" w:rsidRPr="009A5B6D" w:rsidTr="00410035">
        <w:trPr>
          <w:trHeight w:val="181"/>
        </w:trPr>
        <w:tc>
          <w:tcPr>
            <w:tcW w:w="15839" w:type="dxa"/>
            <w:gridSpan w:val="15"/>
          </w:tcPr>
          <w:p w:rsidR="00715FDC" w:rsidRPr="005B5FA2" w:rsidRDefault="00715FDC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715FDC" w:rsidRPr="00A26157" w:rsidTr="00410035">
        <w:trPr>
          <w:trHeight w:val="363"/>
        </w:trPr>
        <w:tc>
          <w:tcPr>
            <w:tcW w:w="5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15FDC" w:rsidRPr="00D758C1" w:rsidRDefault="00715FDC" w:rsidP="00B72401">
            <w:pPr>
              <w:contextualSpacing/>
              <w:rPr>
                <w:color w:val="000000"/>
              </w:rPr>
            </w:pPr>
            <w:r w:rsidRPr="009F1F48">
              <w:t>Мероприятие (результат) «</w:t>
            </w:r>
            <w:r w:rsidRPr="00D9751A">
              <w:t>Разработка проектно-сметной докум</w:t>
            </w:r>
            <w:r>
              <w:t>ентации на строительство, рекон</w:t>
            </w:r>
            <w:r w:rsidRPr="00D9751A">
              <w:t>струкцию и к</w:t>
            </w:r>
            <w:r>
              <w:t>апитальный ремонт объектов водопроводно-канализационного хозяй</w:t>
            </w:r>
            <w:r w:rsidRPr="00D9751A">
              <w:t>ства</w:t>
            </w:r>
            <w:r w:rsidRPr="009F1F48">
              <w:t>»</w:t>
            </w:r>
          </w:p>
        </w:tc>
        <w:tc>
          <w:tcPr>
            <w:tcW w:w="85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15FDC" w:rsidRPr="00D758C1" w:rsidRDefault="00715FDC" w:rsidP="00B72401">
            <w:pPr>
              <w:contextualSpacing/>
              <w:rPr>
                <w:color w:val="000000"/>
              </w:rPr>
            </w:pPr>
            <w: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715FDC" w:rsidRPr="00A26157" w:rsidTr="00410035">
        <w:trPr>
          <w:trHeight w:val="352"/>
        </w:trPr>
        <w:tc>
          <w:tcPr>
            <w:tcW w:w="5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715FDC" w:rsidRDefault="00715FDC" w:rsidP="009F1F48">
            <w:pPr>
              <w:contextualSpacing/>
            </w:pPr>
            <w:r>
              <w:t>Контрольная точка 1.1</w:t>
            </w:r>
          </w:p>
          <w:p w:rsidR="00715FDC" w:rsidRPr="00D758C1" w:rsidRDefault="00715FDC" w:rsidP="009F1F48">
            <w:pPr>
              <w:contextualSpacing/>
              <w:rPr>
                <w:color w:val="000000"/>
              </w:rPr>
            </w:pPr>
            <w:r>
              <w:t>«</w:t>
            </w:r>
            <w:r w:rsidRPr="00D9751A">
              <w:t>Заключены договора на разработку проектно-сметной документации</w:t>
            </w:r>
            <w:r>
              <w:t>»</w:t>
            </w:r>
          </w:p>
        </w:tc>
        <w:tc>
          <w:tcPr>
            <w:tcW w:w="85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15FDC" w:rsidRPr="003226AD" w:rsidRDefault="00715FDC" w:rsidP="00D9751A">
            <w:r w:rsidRPr="003226AD">
              <w:t xml:space="preserve">20 </w:t>
            </w:r>
            <w:r>
              <w:t xml:space="preserve">января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226AD">
                <w:t>2025 г</w:t>
              </w:r>
            </w:smartTag>
            <w:r w:rsidRPr="003226AD">
              <w:t>.</w:t>
            </w:r>
          </w:p>
        </w:tc>
        <w:tc>
          <w:tcPr>
            <w:tcW w:w="1134" w:type="dxa"/>
          </w:tcPr>
          <w:p w:rsidR="00715FDC" w:rsidRDefault="00715FDC" w:rsidP="000067E1">
            <w:r w:rsidRPr="003226AD">
              <w:t>.</w:t>
            </w:r>
            <w:r>
              <w:t>-</w:t>
            </w:r>
          </w:p>
        </w:tc>
        <w:tc>
          <w:tcPr>
            <w:tcW w:w="1134" w:type="dxa"/>
          </w:tcPr>
          <w:p w:rsidR="00715FDC" w:rsidRPr="00D758C1" w:rsidRDefault="00715FDC" w:rsidP="00D9751A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  <w:sz w:val="22"/>
                <w:szCs w:val="22"/>
              </w:rPr>
              <w:t xml:space="preserve">20 </w:t>
            </w:r>
            <w:r>
              <w:rPr>
                <w:color w:val="000000"/>
                <w:sz w:val="22"/>
                <w:szCs w:val="22"/>
              </w:rPr>
              <w:t>января</w:t>
            </w:r>
            <w:r w:rsidRPr="00857E3D">
              <w:rPr>
                <w:color w:val="000000"/>
                <w:sz w:val="22"/>
                <w:szCs w:val="22"/>
              </w:rPr>
              <w:t>2025 г</w:t>
            </w:r>
          </w:p>
        </w:tc>
        <w:tc>
          <w:tcPr>
            <w:tcW w:w="1275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15FDC" w:rsidRPr="00D758C1" w:rsidRDefault="00715FDC" w:rsidP="003B79DC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  <w:tr w:rsidR="00715FDC" w:rsidRPr="00A26157" w:rsidTr="00410035">
        <w:trPr>
          <w:trHeight w:val="352"/>
        </w:trPr>
        <w:tc>
          <w:tcPr>
            <w:tcW w:w="5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715FDC" w:rsidRDefault="00715FDC" w:rsidP="009F1F48">
            <w:pPr>
              <w:contextualSpacing/>
            </w:pPr>
            <w:r>
              <w:t xml:space="preserve">Контрольная точка 1.2 </w:t>
            </w:r>
            <w:r w:rsidRPr="00D9751A">
              <w:t>«Услуга оказана (работы выполнены)</w:t>
            </w:r>
          </w:p>
        </w:tc>
        <w:tc>
          <w:tcPr>
            <w:tcW w:w="850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15FDC" w:rsidRPr="003226AD" w:rsidRDefault="00715FDC" w:rsidP="000067E1">
            <w: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t>2025 г</w:t>
              </w:r>
            </w:smartTag>
            <w:r>
              <w:t>.</w:t>
            </w:r>
          </w:p>
        </w:tc>
        <w:tc>
          <w:tcPr>
            <w:tcW w:w="1134" w:type="dxa"/>
          </w:tcPr>
          <w:p w:rsidR="00715FDC" w:rsidRPr="003226AD" w:rsidRDefault="00715FDC" w:rsidP="000067E1">
            <w:r>
              <w:t>-</w:t>
            </w:r>
          </w:p>
        </w:tc>
        <w:tc>
          <w:tcPr>
            <w:tcW w:w="1134" w:type="dxa"/>
          </w:tcPr>
          <w:p w:rsidR="00715FDC" w:rsidRPr="00857E3D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  <w:sz w:val="22"/>
                <w:szCs w:val="22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D9751A">
                <w:rPr>
                  <w:color w:val="000000"/>
                  <w:sz w:val="22"/>
                  <w:szCs w:val="22"/>
                </w:rPr>
                <w:t>2025 г</w:t>
              </w:r>
            </w:smartTag>
            <w:r w:rsidRPr="00D9751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  <w:tr w:rsidR="00715FDC" w:rsidRPr="00A26157" w:rsidTr="00410035">
        <w:trPr>
          <w:trHeight w:val="352"/>
        </w:trPr>
        <w:tc>
          <w:tcPr>
            <w:tcW w:w="567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715FDC" w:rsidRDefault="00715FDC" w:rsidP="009F1F48">
            <w:pPr>
              <w:contextualSpacing/>
            </w:pPr>
            <w:r w:rsidRPr="00D9751A">
              <w:t>Мероприятие (результат)«Капитальный ремонт объектов водопроводно–канализационного хозяйства»</w:t>
            </w:r>
          </w:p>
        </w:tc>
        <w:tc>
          <w:tcPr>
            <w:tcW w:w="85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15FDC" w:rsidRPr="00D758C1" w:rsidRDefault="00715FDC" w:rsidP="0083197A">
            <w:pPr>
              <w:contextualSpacing/>
              <w:rPr>
                <w:color w:val="000000"/>
              </w:rPr>
            </w:pPr>
            <w: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715FDC" w:rsidRPr="00A26157" w:rsidTr="00410035">
        <w:trPr>
          <w:trHeight w:val="352"/>
        </w:trPr>
        <w:tc>
          <w:tcPr>
            <w:tcW w:w="567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1560" w:type="dxa"/>
          </w:tcPr>
          <w:p w:rsidR="00715FDC" w:rsidRPr="00D9751A" w:rsidRDefault="00715FDC" w:rsidP="00D9751A">
            <w:pPr>
              <w:contextualSpacing/>
            </w:pPr>
            <w:r w:rsidRPr="00D9751A">
              <w:t>Контрольная точка 1.</w:t>
            </w:r>
            <w:r>
              <w:t>1 «Заключены договора на капиталь</w:t>
            </w:r>
            <w:r w:rsidRPr="00D9751A">
              <w:t>ный ремонт»</w:t>
            </w:r>
          </w:p>
        </w:tc>
        <w:tc>
          <w:tcPr>
            <w:tcW w:w="85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15FDC" w:rsidRPr="003226AD" w:rsidRDefault="00715FDC" w:rsidP="0083197A">
            <w:r w:rsidRPr="003226AD">
              <w:t xml:space="preserve">20 </w:t>
            </w:r>
            <w:r>
              <w:t xml:space="preserve">января </w:t>
            </w:r>
            <w:r w:rsidRPr="003226AD">
              <w:t>2025 г.</w:t>
            </w:r>
          </w:p>
        </w:tc>
        <w:tc>
          <w:tcPr>
            <w:tcW w:w="1134" w:type="dxa"/>
          </w:tcPr>
          <w:p w:rsidR="00715FDC" w:rsidRDefault="00715FDC" w:rsidP="0083197A">
            <w:r w:rsidRPr="003226AD">
              <w:t>.</w:t>
            </w:r>
            <w:r>
              <w:t>-</w:t>
            </w:r>
          </w:p>
        </w:tc>
        <w:tc>
          <w:tcPr>
            <w:tcW w:w="11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  <w:sz w:val="22"/>
                <w:szCs w:val="22"/>
              </w:rPr>
              <w:t xml:space="preserve">20 </w:t>
            </w:r>
            <w:r>
              <w:rPr>
                <w:color w:val="000000"/>
                <w:sz w:val="22"/>
                <w:szCs w:val="22"/>
              </w:rPr>
              <w:t>января</w:t>
            </w:r>
            <w:r w:rsidRPr="00857E3D">
              <w:rPr>
                <w:color w:val="000000"/>
                <w:sz w:val="22"/>
                <w:szCs w:val="22"/>
              </w:rPr>
              <w:t>2025 г</w:t>
            </w:r>
          </w:p>
        </w:tc>
        <w:tc>
          <w:tcPr>
            <w:tcW w:w="1275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  <w:tr w:rsidR="00715FDC" w:rsidRPr="00A26157" w:rsidTr="00410035">
        <w:trPr>
          <w:trHeight w:val="352"/>
        </w:trPr>
        <w:tc>
          <w:tcPr>
            <w:tcW w:w="567" w:type="dxa"/>
          </w:tcPr>
          <w:p w:rsidR="00715FDC" w:rsidRDefault="00715FD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2.1.2.</w:t>
            </w:r>
          </w:p>
        </w:tc>
        <w:tc>
          <w:tcPr>
            <w:tcW w:w="1560" w:type="dxa"/>
          </w:tcPr>
          <w:p w:rsidR="00715FDC" w:rsidRDefault="00715FDC" w:rsidP="00D9751A">
            <w:pPr>
              <w:contextualSpacing/>
            </w:pPr>
            <w:r>
              <w:t>Контрольная точка 1.2.</w:t>
            </w:r>
          </w:p>
          <w:p w:rsidR="00715FDC" w:rsidRPr="00D9751A" w:rsidRDefault="00715FDC" w:rsidP="00D9751A">
            <w:pPr>
              <w:contextualSpacing/>
            </w:pPr>
            <w:r>
              <w:t>«Услуга оказана (работы выполнены)</w:t>
            </w:r>
          </w:p>
        </w:tc>
        <w:tc>
          <w:tcPr>
            <w:tcW w:w="850" w:type="dxa"/>
          </w:tcPr>
          <w:p w:rsidR="00715FDC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15FDC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15FDC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15FDC" w:rsidRPr="003226AD" w:rsidRDefault="00715FDC" w:rsidP="0083197A">
            <w:r>
              <w:t>31 декабря 2025 г.</w:t>
            </w:r>
          </w:p>
        </w:tc>
        <w:tc>
          <w:tcPr>
            <w:tcW w:w="1134" w:type="dxa"/>
          </w:tcPr>
          <w:p w:rsidR="00715FDC" w:rsidRPr="003226AD" w:rsidRDefault="00715FDC" w:rsidP="0083197A">
            <w:r>
              <w:t>-</w:t>
            </w:r>
          </w:p>
        </w:tc>
        <w:tc>
          <w:tcPr>
            <w:tcW w:w="1134" w:type="dxa"/>
          </w:tcPr>
          <w:p w:rsidR="00715FDC" w:rsidRPr="00857E3D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  <w:sz w:val="22"/>
                <w:szCs w:val="22"/>
              </w:rPr>
              <w:t>31 декабря 2025 г.</w:t>
            </w:r>
          </w:p>
        </w:tc>
        <w:tc>
          <w:tcPr>
            <w:tcW w:w="1275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15FDC" w:rsidRPr="00D758C1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</w:tbl>
    <w:p w:rsidR="00715FDC" w:rsidRDefault="00715FDC" w:rsidP="00483CE2">
      <w:pPr>
        <w:spacing w:after="160" w:line="264" w:lineRule="auto"/>
        <w:jc w:val="center"/>
        <w:rPr>
          <w:sz w:val="20"/>
        </w:rPr>
      </w:pPr>
    </w:p>
    <w:p w:rsidR="00715FDC" w:rsidRDefault="00715FDC" w:rsidP="00D758C1">
      <w:pPr>
        <w:spacing w:after="160" w:line="264" w:lineRule="auto"/>
        <w:rPr>
          <w:sz w:val="20"/>
        </w:rPr>
      </w:pPr>
    </w:p>
    <w:p w:rsidR="00715FDC" w:rsidRPr="00DE4855" w:rsidRDefault="00715FDC" w:rsidP="00DE4855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251"/>
        <w:gridCol w:w="1276"/>
        <w:gridCol w:w="992"/>
        <w:gridCol w:w="1636"/>
        <w:gridCol w:w="2998"/>
      </w:tblGrid>
      <w:tr w:rsidR="00715FDC" w:rsidRPr="00F37042" w:rsidTr="00DE485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515" w:type="dxa"/>
            <w:gridSpan w:val="3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gridSpan w:val="2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636" w:type="dxa"/>
            <w:vMerge w:val="restart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15FDC" w:rsidRPr="00F37042" w:rsidRDefault="00715FDC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992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636" w:type="dxa"/>
            <w:vMerge/>
            <w:vAlign w:val="center"/>
          </w:tcPr>
          <w:p w:rsidR="00715FDC" w:rsidRPr="00F37042" w:rsidRDefault="00715FDC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15FDC" w:rsidRPr="00F37042" w:rsidRDefault="00715FDC" w:rsidP="00483CE2">
            <w:pPr>
              <w:rPr>
                <w:color w:val="000000"/>
              </w:rPr>
            </w:pPr>
          </w:p>
        </w:tc>
      </w:tr>
      <w:tr w:rsidR="00715FDC" w:rsidRPr="00F37042" w:rsidTr="00DE4855">
        <w:trPr>
          <w:trHeight w:val="216"/>
          <w:jc w:val="center"/>
        </w:trPr>
        <w:tc>
          <w:tcPr>
            <w:tcW w:w="526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5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</w:tcPr>
          <w:p w:rsidR="00715FDC" w:rsidRPr="00F37042" w:rsidRDefault="00715FDC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>Обеспечение качественными жи</w:t>
            </w:r>
            <w:r w:rsidRPr="00D9751A">
              <w:rPr>
                <w:i/>
                <w:color w:val="000000"/>
                <w:sz w:val="22"/>
                <w:szCs w:val="22"/>
              </w:rPr>
              <w:t>лищно-коммунальными услугами населения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</w:tcPr>
          <w:p w:rsidR="00715FDC" w:rsidRPr="00F37042" w:rsidRDefault="00715FDC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FDC" w:rsidRPr="00F37042" w:rsidRDefault="00715FD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DE4855">
              <w:rPr>
                <w:i/>
                <w:color w:val="000000"/>
                <w:sz w:val="22"/>
                <w:szCs w:val="22"/>
              </w:rP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FDC" w:rsidRPr="00F37042" w:rsidRDefault="00715FD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83197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DE4855">
              <w:rPr>
                <w:i/>
                <w:color w:val="000000"/>
                <w:sz w:val="22"/>
                <w:szCs w:val="22"/>
              </w:rPr>
              <w:t>Капитальный ремонт объектов водопроводно–канализационного хозяйства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83197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83197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83197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FDC" w:rsidRPr="00F37042" w:rsidRDefault="00715FDC" w:rsidP="0083197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  <w:tr w:rsidR="00715FDC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FDC" w:rsidRPr="00F37042" w:rsidRDefault="00715FDC" w:rsidP="0083197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15FDC" w:rsidRPr="00F37042" w:rsidRDefault="00715FDC" w:rsidP="0083197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15FDC" w:rsidRPr="009A5B6D" w:rsidRDefault="00715FDC" w:rsidP="00483CE2">
      <w:pPr>
        <w:rPr>
          <w:highlight w:val="yellow"/>
        </w:rPr>
        <w:sectPr w:rsidR="00715FDC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15FDC" w:rsidRPr="00F37042" w:rsidRDefault="00715FDC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15FDC" w:rsidRPr="00B66A1D" w:rsidRDefault="00715FDC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15FDC" w:rsidRPr="00F37042" w:rsidTr="00483CE2">
        <w:tc>
          <w:tcPr>
            <w:tcW w:w="704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15FDC" w:rsidRPr="00F37042" w:rsidTr="00483CE2">
        <w:tc>
          <w:tcPr>
            <w:tcW w:w="704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15FDC" w:rsidRPr="00F37042" w:rsidRDefault="00715FD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15FDC" w:rsidRPr="009A5B6D" w:rsidRDefault="00715FDC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715FDC" w:rsidRPr="00B66A1D" w:rsidRDefault="00715FDC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715FDC" w:rsidRDefault="00715FDC" w:rsidP="009A5B6D">
      <w:pPr>
        <w:spacing w:after="160" w:line="264" w:lineRule="auto"/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rPr>
          <w:sz w:val="20"/>
          <w:highlight w:val="yellow"/>
        </w:rPr>
      </w:pPr>
    </w:p>
    <w:p w:rsidR="00715FDC" w:rsidRDefault="00715FDC" w:rsidP="007F2E2D">
      <w:pPr>
        <w:rPr>
          <w:sz w:val="20"/>
          <w:highlight w:val="yellow"/>
        </w:rPr>
      </w:pPr>
    </w:p>
    <w:p w:rsidR="00715FDC" w:rsidRDefault="00715FDC" w:rsidP="007F2E2D">
      <w:pPr>
        <w:rPr>
          <w:sz w:val="20"/>
          <w:highlight w:val="yellow"/>
        </w:rPr>
      </w:pPr>
    </w:p>
    <w:p w:rsidR="00715FDC" w:rsidRPr="007F2E2D" w:rsidRDefault="00715FDC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715FDC" w:rsidRDefault="00715FDC" w:rsidP="007F2E2D">
      <w:pPr>
        <w:rPr>
          <w:color w:val="000000"/>
          <w:sz w:val="28"/>
          <w:szCs w:val="20"/>
        </w:rPr>
        <w:sectPr w:rsidR="00715FDC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715FDC" w:rsidRPr="006A3F40" w:rsidRDefault="00715FDC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>2025 года</w:t>
      </w:r>
    </w:p>
    <w:p w:rsidR="00715FDC" w:rsidRPr="006A3F40" w:rsidRDefault="00715FDC" w:rsidP="007F2E2D">
      <w:pPr>
        <w:jc w:val="both"/>
        <w:rPr>
          <w:color w:val="000000"/>
          <w:sz w:val="28"/>
          <w:szCs w:val="20"/>
        </w:rPr>
      </w:pPr>
    </w:p>
    <w:p w:rsidR="00715FDC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102</w:t>
      </w:r>
      <w:r w:rsidRPr="006A3F40">
        <w:rPr>
          <w:color w:val="000000"/>
          <w:sz w:val="28"/>
          <w:szCs w:val="20"/>
        </w:rPr>
        <w:t xml:space="preserve">. </w:t>
      </w:r>
    </w:p>
    <w:p w:rsidR="00715FDC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715FDC" w:rsidRPr="006A3F40" w:rsidRDefault="00715FDC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715FDC" w:rsidRPr="006A3F40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715FDC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715FDC" w:rsidRPr="00084E65" w:rsidRDefault="00715FDC" w:rsidP="00084E65">
      <w:pPr>
        <w:ind w:left="600"/>
        <w:jc w:val="both"/>
        <w:rPr>
          <w:color w:val="000000"/>
          <w:sz w:val="28"/>
          <w:szCs w:val="20"/>
        </w:rPr>
      </w:pPr>
      <w:r w:rsidRPr="00084E65">
        <w:rPr>
          <w:color w:val="000000"/>
          <w:sz w:val="28"/>
          <w:szCs w:val="20"/>
        </w:rPr>
        <w:t xml:space="preserve">1. </w:t>
      </w:r>
      <w:r w:rsidRPr="00DE4855">
        <w:rPr>
          <w:color w:val="000000"/>
          <w:sz w:val="28"/>
          <w:szCs w:val="20"/>
        </w:rPr>
        <w:t>Доля населения, обеспеченного питьевой водой, отвечающей требованиям безопасности, в общей численности населения Алексеевского сельского поселения</w:t>
      </w:r>
      <w:r>
        <w:rPr>
          <w:color w:val="000000"/>
          <w:sz w:val="28"/>
          <w:szCs w:val="20"/>
        </w:rPr>
        <w:t>.</w:t>
      </w:r>
    </w:p>
    <w:p w:rsidR="00715FDC" w:rsidRPr="006A3F40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857E3D">
        <w:rPr>
          <w:color w:val="000000"/>
          <w:sz w:val="28"/>
          <w:szCs w:val="20"/>
        </w:rPr>
        <w:t xml:space="preserve">Достижение показателей запланировано на </w:t>
      </w:r>
      <w:r>
        <w:rPr>
          <w:color w:val="000000"/>
          <w:sz w:val="28"/>
          <w:szCs w:val="20"/>
        </w:rPr>
        <w:t>весь</w:t>
      </w:r>
      <w:r w:rsidRPr="00857E3D">
        <w:rPr>
          <w:color w:val="000000"/>
          <w:sz w:val="28"/>
          <w:szCs w:val="20"/>
        </w:rPr>
        <w:t xml:space="preserve"> год, все показатели будут достигнуты в полном объеме в установленный срок.</w:t>
      </w:r>
    </w:p>
    <w:p w:rsidR="00715FDC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 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715FDC" w:rsidRDefault="00715FD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857E3D">
        <w:rPr>
          <w:color w:val="000000"/>
          <w:sz w:val="28"/>
          <w:szCs w:val="20"/>
        </w:rPr>
        <w:t>В рамках комплекса процессных мероприятий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857E3D">
        <w:rPr>
          <w:color w:val="000000"/>
          <w:sz w:val="28"/>
          <w:szCs w:val="20"/>
        </w:rPr>
        <w:t>»   в 2025 году предусмотрены мероприятия:</w:t>
      </w:r>
    </w:p>
    <w:p w:rsidR="00715FDC" w:rsidRDefault="00715FDC" w:rsidP="00DE4855">
      <w:pPr>
        <w:numPr>
          <w:ilvl w:val="0"/>
          <w:numId w:val="44"/>
        </w:numPr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>Мероприятия (результат) «</w:t>
      </w:r>
      <w:r w:rsidRPr="00DE4855">
        <w:rPr>
          <w:color w:val="000000"/>
          <w:sz w:val="28"/>
          <w:szCs w:val="20"/>
        </w:rPr>
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</w:r>
      <w:r w:rsidRPr="008C64AB">
        <w:rPr>
          <w:color w:val="000000"/>
          <w:sz w:val="28"/>
          <w:szCs w:val="20"/>
        </w:rPr>
        <w:t>». Выполнение данного мероприятия запланировано на конец года;</w:t>
      </w:r>
    </w:p>
    <w:p w:rsidR="00715FDC" w:rsidRPr="00DE4855" w:rsidRDefault="00715FDC" w:rsidP="00DE4855">
      <w:pPr>
        <w:numPr>
          <w:ilvl w:val="0"/>
          <w:numId w:val="44"/>
        </w:numPr>
        <w:rPr>
          <w:color w:val="000000"/>
          <w:sz w:val="28"/>
          <w:szCs w:val="20"/>
        </w:rPr>
      </w:pPr>
      <w:r w:rsidRPr="00DE4855">
        <w:rPr>
          <w:color w:val="000000"/>
          <w:sz w:val="28"/>
          <w:szCs w:val="20"/>
        </w:rPr>
        <w:t>Мероприятия (результат)</w:t>
      </w:r>
      <w:r>
        <w:t>«</w:t>
      </w:r>
      <w:r w:rsidRPr="00DE4855">
        <w:rPr>
          <w:color w:val="000000"/>
          <w:sz w:val="28"/>
          <w:szCs w:val="20"/>
        </w:rPr>
        <w:t>Капитальный ремонт объектов водопроводно–канализационного хозяйства</w:t>
      </w:r>
      <w:r>
        <w:rPr>
          <w:color w:val="000000"/>
          <w:sz w:val="28"/>
          <w:szCs w:val="20"/>
        </w:rPr>
        <w:t>».</w:t>
      </w:r>
      <w:r w:rsidRPr="00DE4855">
        <w:rPr>
          <w:color w:val="000000"/>
          <w:sz w:val="28"/>
          <w:szCs w:val="20"/>
        </w:rPr>
        <w:t>Выполнение данного мероприя</w:t>
      </w:r>
      <w:r>
        <w:rPr>
          <w:color w:val="000000"/>
          <w:sz w:val="28"/>
          <w:szCs w:val="20"/>
        </w:rPr>
        <w:t>тия запланировано на конец года.</w:t>
      </w:r>
    </w:p>
    <w:p w:rsidR="00715FDC" w:rsidRDefault="00715FDC" w:rsidP="008C64A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8C64AB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8C64AB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4</w:t>
      </w:r>
      <w:r w:rsidRPr="008C64AB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 точе</w:t>
      </w:r>
      <w:r w:rsidRPr="008C64AB">
        <w:rPr>
          <w:color w:val="000000"/>
          <w:sz w:val="28"/>
          <w:szCs w:val="20"/>
        </w:rPr>
        <w:t>к</w:t>
      </w:r>
      <w:bookmarkStart w:id="0" w:name="_GoBack"/>
      <w:bookmarkEnd w:id="0"/>
      <w:r w:rsidRPr="008C64AB">
        <w:rPr>
          <w:color w:val="000000"/>
          <w:sz w:val="28"/>
          <w:szCs w:val="20"/>
        </w:rPr>
        <w:t>.</w:t>
      </w:r>
    </w:p>
    <w:p w:rsidR="00715FDC" w:rsidRPr="008C64AB" w:rsidRDefault="00715FDC" w:rsidP="008C64AB">
      <w:pPr>
        <w:ind w:left="600"/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По итогам 1 полугодия 2025 года контрольные точки не наступили, так как запланированы на весь год.</w:t>
      </w:r>
    </w:p>
    <w:p w:rsidR="00715FDC" w:rsidRPr="006A3F40" w:rsidRDefault="00715FDC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8C64AB">
        <w:rPr>
          <w:i/>
          <w:color w:val="000000"/>
          <w:sz w:val="28"/>
          <w:szCs w:val="20"/>
        </w:rPr>
        <w:t>.</w:t>
      </w:r>
    </w:p>
    <w:p w:rsidR="00715FDC" w:rsidRDefault="00715FDC" w:rsidP="00612207">
      <w:pPr>
        <w:ind w:left="600"/>
        <w:jc w:val="both"/>
        <w:rPr>
          <w:sz w:val="28"/>
          <w:szCs w:val="28"/>
        </w:rPr>
      </w:pPr>
    </w:p>
    <w:p w:rsidR="00715FDC" w:rsidRDefault="00715FDC" w:rsidP="00612207">
      <w:pPr>
        <w:ind w:left="600"/>
        <w:jc w:val="both"/>
        <w:rPr>
          <w:sz w:val="28"/>
          <w:szCs w:val="28"/>
        </w:rPr>
      </w:pPr>
    </w:p>
    <w:p w:rsidR="00715FDC" w:rsidRDefault="00715FDC" w:rsidP="00612207">
      <w:pPr>
        <w:ind w:left="600"/>
        <w:jc w:val="both"/>
        <w:rPr>
          <w:sz w:val="28"/>
          <w:szCs w:val="28"/>
        </w:rPr>
      </w:pPr>
    </w:p>
    <w:p w:rsidR="00715FDC" w:rsidRPr="007F2E2D" w:rsidRDefault="00715FDC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715FDC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FDC" w:rsidRDefault="00715FDC">
      <w:r>
        <w:separator/>
      </w:r>
    </w:p>
  </w:endnote>
  <w:endnote w:type="continuationSeparator" w:id="1">
    <w:p w:rsidR="00715FDC" w:rsidRDefault="00715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DC" w:rsidRDefault="00715FDC">
    <w:pPr>
      <w:pStyle w:val="Footer"/>
      <w:jc w:val="center"/>
    </w:pPr>
  </w:p>
  <w:p w:rsidR="00715FDC" w:rsidRDefault="00715FD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FDC" w:rsidRDefault="00715FDC">
      <w:r>
        <w:separator/>
      </w:r>
    </w:p>
  </w:footnote>
  <w:footnote w:type="continuationSeparator" w:id="1">
    <w:p w:rsidR="00715FDC" w:rsidRDefault="00715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DC" w:rsidRDefault="00715FDC">
    <w:pPr>
      <w:pStyle w:val="Header"/>
      <w:jc w:val="center"/>
    </w:pPr>
    <w:fldSimple w:instr="PAGE ">
      <w:r>
        <w:rPr>
          <w:noProof/>
        </w:rPr>
        <w:t>13</w:t>
      </w:r>
    </w:fldSimple>
  </w:p>
  <w:p w:rsidR="00715FDC" w:rsidRDefault="00715FDC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DC" w:rsidRDefault="00715FDC">
    <w:pPr>
      <w:pStyle w:val="Header"/>
      <w:jc w:val="center"/>
    </w:pPr>
  </w:p>
  <w:p w:rsidR="00715FDC" w:rsidRDefault="00715FDC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1AE2E32"/>
    <w:multiLevelType w:val="hybridMultilevel"/>
    <w:tmpl w:val="7998388E"/>
    <w:lvl w:ilvl="0" w:tplc="466AE46A">
      <w:start w:val="1"/>
      <w:numFmt w:val="decimal"/>
      <w:lvlText w:val="%1)"/>
      <w:lvlJc w:val="left"/>
      <w:pPr>
        <w:ind w:left="10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1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3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5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8"/>
  </w:num>
  <w:num w:numId="20">
    <w:abstractNumId w:val="25"/>
  </w:num>
  <w:num w:numId="21">
    <w:abstractNumId w:val="9"/>
  </w:num>
  <w:num w:numId="22">
    <w:abstractNumId w:val="37"/>
  </w:num>
  <w:num w:numId="23">
    <w:abstractNumId w:val="18"/>
  </w:num>
  <w:num w:numId="24">
    <w:abstractNumId w:val="41"/>
  </w:num>
  <w:num w:numId="25">
    <w:abstractNumId w:val="16"/>
  </w:num>
  <w:num w:numId="26">
    <w:abstractNumId w:val="43"/>
  </w:num>
  <w:num w:numId="27">
    <w:abstractNumId w:val="11"/>
  </w:num>
  <w:num w:numId="28">
    <w:abstractNumId w:val="19"/>
  </w:num>
  <w:num w:numId="29">
    <w:abstractNumId w:val="13"/>
  </w:num>
  <w:num w:numId="30">
    <w:abstractNumId w:val="39"/>
  </w:num>
  <w:num w:numId="31">
    <w:abstractNumId w:val="23"/>
  </w:num>
  <w:num w:numId="32">
    <w:abstractNumId w:val="36"/>
  </w:num>
  <w:num w:numId="33">
    <w:abstractNumId w:val="42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40"/>
  </w:num>
  <w:num w:numId="41">
    <w:abstractNumId w:val="31"/>
  </w:num>
  <w:num w:numId="42">
    <w:abstractNumId w:val="5"/>
  </w:num>
  <w:num w:numId="43">
    <w:abstractNumId w:val="4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7E1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4396"/>
    <w:rsid w:val="00035D45"/>
    <w:rsid w:val="00036F0E"/>
    <w:rsid w:val="0003785F"/>
    <w:rsid w:val="000413E9"/>
    <w:rsid w:val="0004480C"/>
    <w:rsid w:val="000450A4"/>
    <w:rsid w:val="00052E40"/>
    <w:rsid w:val="00053E4D"/>
    <w:rsid w:val="00070A3C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B79DC"/>
    <w:rsid w:val="003C657D"/>
    <w:rsid w:val="003C6E66"/>
    <w:rsid w:val="003D11B8"/>
    <w:rsid w:val="003D4CB3"/>
    <w:rsid w:val="003D59CB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46D21"/>
    <w:rsid w:val="00453098"/>
    <w:rsid w:val="004575D9"/>
    <w:rsid w:val="00463F0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4426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15FDC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197A"/>
    <w:rsid w:val="008379E4"/>
    <w:rsid w:val="00845E4C"/>
    <w:rsid w:val="008467CF"/>
    <w:rsid w:val="008503E7"/>
    <w:rsid w:val="0085067F"/>
    <w:rsid w:val="0085152D"/>
    <w:rsid w:val="00853C41"/>
    <w:rsid w:val="00855CF7"/>
    <w:rsid w:val="00857E3D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64AB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09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423A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1B2B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AF492B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3F24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1DA9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9751A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E4855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1AC0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3095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66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2946</TotalTime>
  <Pages>13</Pages>
  <Words>2002</Words>
  <Characters>11415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180</cp:revision>
  <cp:lastPrinted>2025-09-29T06:02:00Z</cp:lastPrinted>
  <dcterms:created xsi:type="dcterms:W3CDTF">2024-06-20T12:11:00Z</dcterms:created>
  <dcterms:modified xsi:type="dcterms:W3CDTF">2026-03-26T10:11:00Z</dcterms:modified>
</cp:coreProperties>
</file>