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0F4E" w:rsidRPr="000E75AB" w:rsidRDefault="00150F4E" w:rsidP="000E75AB">
      <w:pPr>
        <w:ind w:right="440"/>
        <w:rPr>
          <w:color w:val="000000"/>
          <w:sz w:val="28"/>
          <w:szCs w:val="28"/>
        </w:rPr>
      </w:pPr>
      <w:r>
        <w:rPr>
          <w:color w:val="000000"/>
          <w:sz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0E75AB">
        <w:rPr>
          <w:color w:val="000000"/>
          <w:sz w:val="28"/>
          <w:szCs w:val="28"/>
        </w:rPr>
        <w:t>УТВЕРЖДЕН</w:t>
      </w:r>
    </w:p>
    <w:p w:rsidR="00150F4E" w:rsidRPr="000E75AB" w:rsidRDefault="00150F4E" w:rsidP="000E75AB">
      <w:pPr>
        <w:jc w:val="right"/>
        <w:rPr>
          <w:color w:val="000000"/>
          <w:sz w:val="28"/>
          <w:szCs w:val="28"/>
        </w:rPr>
      </w:pPr>
    </w:p>
    <w:p w:rsidR="00150F4E" w:rsidRPr="000E75AB" w:rsidRDefault="00150F4E" w:rsidP="000E75AB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___________Ю.В.</w:t>
      </w:r>
      <w:r>
        <w:rPr>
          <w:color w:val="000000"/>
          <w:sz w:val="28"/>
          <w:szCs w:val="28"/>
        </w:rPr>
        <w:t xml:space="preserve"> </w:t>
      </w:r>
      <w:r w:rsidRPr="000E75AB">
        <w:rPr>
          <w:color w:val="000000"/>
          <w:sz w:val="28"/>
          <w:szCs w:val="28"/>
        </w:rPr>
        <w:t>Кашпор</w:t>
      </w:r>
    </w:p>
    <w:p w:rsidR="00150F4E" w:rsidRPr="000E75AB" w:rsidRDefault="00150F4E" w:rsidP="000E75AB">
      <w:pPr>
        <w:jc w:val="right"/>
        <w:rPr>
          <w:color w:val="000000"/>
          <w:sz w:val="28"/>
          <w:szCs w:val="28"/>
        </w:rPr>
      </w:pPr>
    </w:p>
    <w:p w:rsidR="00150F4E" w:rsidRPr="000E75AB" w:rsidRDefault="00150F4E" w:rsidP="000E75AB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 xml:space="preserve">Глава Администрации </w:t>
      </w:r>
    </w:p>
    <w:p w:rsidR="00150F4E" w:rsidRPr="0025739E" w:rsidRDefault="00150F4E" w:rsidP="000E75AB">
      <w:pPr>
        <w:jc w:val="right"/>
        <w:rPr>
          <w:color w:val="000000"/>
          <w:sz w:val="22"/>
        </w:rPr>
      </w:pPr>
      <w:r w:rsidRPr="000E75AB">
        <w:rPr>
          <w:color w:val="000000"/>
          <w:sz w:val="28"/>
          <w:szCs w:val="28"/>
        </w:rPr>
        <w:t>Алексеевского сельского поселения</w:t>
      </w:r>
    </w:p>
    <w:p w:rsidR="00150F4E" w:rsidRDefault="00150F4E" w:rsidP="00845E4C">
      <w:pPr>
        <w:contextualSpacing/>
        <w:rPr>
          <w:b/>
          <w:sz w:val="20"/>
        </w:rPr>
      </w:pPr>
    </w:p>
    <w:p w:rsidR="00150F4E" w:rsidRPr="00343093" w:rsidRDefault="00150F4E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ОТЧЕТ </w:t>
      </w:r>
    </w:p>
    <w:p w:rsidR="00150F4E" w:rsidRDefault="00150F4E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 ХОДЕ РЕАЛИЗАЦИИ МУНИЦИПАЛЬНОЙ ПРОГРАММЫ </w:t>
      </w:r>
    </w:p>
    <w:p w:rsidR="00150F4E" w:rsidRPr="00343093" w:rsidRDefault="00150F4E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Алексеевского сельского поселения Октябрьского района </w:t>
      </w:r>
    </w:p>
    <w:p w:rsidR="00150F4E" w:rsidRPr="00343093" w:rsidRDefault="00150F4E" w:rsidP="009A5B6D">
      <w:pPr>
        <w:contextualSpacing/>
        <w:jc w:val="center"/>
        <w:rPr>
          <w:b/>
          <w:i/>
          <w:sz w:val="28"/>
          <w:szCs w:val="28"/>
        </w:rPr>
      </w:pPr>
      <w:r w:rsidRPr="00343093">
        <w:rPr>
          <w:b/>
          <w:i/>
          <w:sz w:val="28"/>
          <w:szCs w:val="28"/>
        </w:rPr>
        <w:t>«Благоустройство:  озеленение и освещение территории Алексеевского сельского поселения»</w:t>
      </w:r>
    </w:p>
    <w:p w:rsidR="00150F4E" w:rsidRPr="00343093" w:rsidRDefault="00150F4E" w:rsidP="009A5B6D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</w:rPr>
        <w:t xml:space="preserve">9 месяцев </w:t>
      </w:r>
      <w:r w:rsidRPr="00343093">
        <w:rPr>
          <w:b/>
          <w:sz w:val="28"/>
          <w:szCs w:val="28"/>
        </w:rPr>
        <w:t>2025 года</w:t>
      </w:r>
    </w:p>
    <w:p w:rsidR="00150F4E" w:rsidRPr="00AC3328" w:rsidRDefault="00150F4E" w:rsidP="00AC3328">
      <w:pPr>
        <w:ind w:right="536"/>
        <w:contextualSpacing/>
        <w:jc w:val="center"/>
        <w:rPr>
          <w:sz w:val="22"/>
          <w:szCs w:val="22"/>
        </w:rPr>
      </w:pPr>
      <w:r w:rsidRPr="00343093">
        <w:rPr>
          <w:sz w:val="28"/>
          <w:szCs w:val="28"/>
        </w:rPr>
        <w:t>1. Сведения о достижении показателей муниципальной  программы</w:t>
      </w:r>
    </w:p>
    <w:tbl>
      <w:tblPr>
        <w:tblW w:w="160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99"/>
        <w:gridCol w:w="1275"/>
        <w:gridCol w:w="2125"/>
        <w:gridCol w:w="1134"/>
        <w:gridCol w:w="1237"/>
        <w:gridCol w:w="890"/>
        <w:gridCol w:w="992"/>
        <w:gridCol w:w="1237"/>
        <w:gridCol w:w="885"/>
        <w:gridCol w:w="2280"/>
        <w:gridCol w:w="960"/>
        <w:gridCol w:w="120"/>
        <w:gridCol w:w="840"/>
        <w:gridCol w:w="600"/>
        <w:gridCol w:w="878"/>
      </w:tblGrid>
      <w:tr w:rsidR="00150F4E" w:rsidRPr="00AC3328" w:rsidTr="00161A03">
        <w:trPr>
          <w:jc w:val="center"/>
        </w:trPr>
        <w:tc>
          <w:tcPr>
            <w:tcW w:w="599" w:type="dxa"/>
            <w:vAlign w:val="center"/>
          </w:tcPr>
          <w:p w:rsidR="00150F4E" w:rsidRPr="004042A0" w:rsidRDefault="00150F4E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№</w:t>
            </w:r>
          </w:p>
        </w:tc>
        <w:tc>
          <w:tcPr>
            <w:tcW w:w="1275" w:type="dxa"/>
            <w:vAlign w:val="center"/>
          </w:tcPr>
          <w:p w:rsidR="00150F4E" w:rsidRPr="004042A0" w:rsidRDefault="00150F4E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Статус фактического/ прогнозного значения за отчетный период</w:t>
            </w:r>
          </w:p>
        </w:tc>
        <w:tc>
          <w:tcPr>
            <w:tcW w:w="2125" w:type="dxa"/>
            <w:vAlign w:val="center"/>
          </w:tcPr>
          <w:p w:rsidR="00150F4E" w:rsidRPr="004042A0" w:rsidRDefault="00150F4E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1134" w:type="dxa"/>
            <w:vAlign w:val="center"/>
          </w:tcPr>
          <w:p w:rsidR="00150F4E" w:rsidRPr="004042A0" w:rsidRDefault="00150F4E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Уровень показателя</w:t>
            </w:r>
          </w:p>
        </w:tc>
        <w:tc>
          <w:tcPr>
            <w:tcW w:w="1237" w:type="dxa"/>
            <w:vAlign w:val="center"/>
          </w:tcPr>
          <w:p w:rsidR="00150F4E" w:rsidRPr="004042A0" w:rsidRDefault="00150F4E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Признак возрастания/ убывания</w:t>
            </w:r>
          </w:p>
        </w:tc>
        <w:tc>
          <w:tcPr>
            <w:tcW w:w="890" w:type="dxa"/>
            <w:vAlign w:val="center"/>
          </w:tcPr>
          <w:p w:rsidR="00150F4E" w:rsidRPr="004042A0" w:rsidRDefault="00150F4E" w:rsidP="004042A0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>Единица измерения (по ОКЕИ)</w:t>
            </w:r>
          </w:p>
        </w:tc>
        <w:tc>
          <w:tcPr>
            <w:tcW w:w="992" w:type="dxa"/>
            <w:vAlign w:val="center"/>
          </w:tcPr>
          <w:p w:rsidR="00150F4E" w:rsidRPr="004042A0" w:rsidRDefault="00150F4E" w:rsidP="004042A0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>Плановое значение на конец отчетного периода</w:t>
            </w:r>
          </w:p>
        </w:tc>
        <w:tc>
          <w:tcPr>
            <w:tcW w:w="1237" w:type="dxa"/>
            <w:vAlign w:val="center"/>
          </w:tcPr>
          <w:p w:rsidR="00150F4E" w:rsidRPr="004042A0" w:rsidRDefault="00150F4E" w:rsidP="004042A0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>Фактическое значение на конец отчетного периода</w:t>
            </w:r>
          </w:p>
        </w:tc>
        <w:tc>
          <w:tcPr>
            <w:tcW w:w="885" w:type="dxa"/>
            <w:tcBorders>
              <w:right w:val="single" w:sz="4" w:space="0" w:color="auto"/>
            </w:tcBorders>
            <w:vAlign w:val="center"/>
          </w:tcPr>
          <w:p w:rsidR="00150F4E" w:rsidRPr="004042A0" w:rsidRDefault="00150F4E" w:rsidP="00161A03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Прогнозное </w:t>
            </w:r>
            <w:r w:rsidRPr="004042A0">
              <w:rPr>
                <w:sz w:val="18"/>
                <w:szCs w:val="18"/>
              </w:rPr>
              <w:t>значение на конец отчетного периода</w:t>
            </w:r>
          </w:p>
        </w:tc>
        <w:tc>
          <w:tcPr>
            <w:tcW w:w="22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0F4E" w:rsidRPr="004042A0" w:rsidRDefault="00150F4E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Подтверждающий документ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0F4E" w:rsidRPr="004042A0" w:rsidRDefault="00150F4E" w:rsidP="00167AF2">
            <w:pPr>
              <w:jc w:val="center"/>
              <w:rPr>
                <w:sz w:val="18"/>
                <w:szCs w:val="18"/>
              </w:rPr>
            </w:pPr>
            <w:r w:rsidRPr="004042A0">
              <w:rPr>
                <w:sz w:val="18"/>
                <w:szCs w:val="18"/>
              </w:rPr>
              <w:t xml:space="preserve">Плановое значение на конец </w:t>
            </w:r>
            <w:r>
              <w:rPr>
                <w:sz w:val="18"/>
                <w:szCs w:val="18"/>
              </w:rPr>
              <w:t>текущего года</w:t>
            </w:r>
          </w:p>
        </w:tc>
        <w:tc>
          <w:tcPr>
            <w:tcW w:w="960" w:type="dxa"/>
            <w:gridSpan w:val="2"/>
            <w:tcBorders>
              <w:left w:val="single" w:sz="4" w:space="0" w:color="auto"/>
            </w:tcBorders>
            <w:vAlign w:val="center"/>
          </w:tcPr>
          <w:p w:rsidR="00150F4E" w:rsidRPr="004042A0" w:rsidRDefault="00150F4E" w:rsidP="00167A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Прогнозное значение на конец текущего года</w:t>
            </w:r>
          </w:p>
        </w:tc>
        <w:tc>
          <w:tcPr>
            <w:tcW w:w="600" w:type="dxa"/>
            <w:vAlign w:val="center"/>
          </w:tcPr>
          <w:p w:rsidR="00150F4E" w:rsidRPr="004042A0" w:rsidRDefault="00150F4E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Информационная система</w:t>
            </w:r>
          </w:p>
        </w:tc>
        <w:tc>
          <w:tcPr>
            <w:tcW w:w="878" w:type="dxa"/>
            <w:vAlign w:val="center"/>
          </w:tcPr>
          <w:p w:rsidR="00150F4E" w:rsidRPr="004042A0" w:rsidRDefault="00150F4E" w:rsidP="004042A0">
            <w:pPr>
              <w:jc w:val="center"/>
              <w:rPr>
                <w:color w:val="000000"/>
                <w:sz w:val="18"/>
                <w:szCs w:val="18"/>
              </w:rPr>
            </w:pPr>
            <w:r w:rsidRPr="004042A0">
              <w:rPr>
                <w:color w:val="000000"/>
                <w:sz w:val="18"/>
                <w:szCs w:val="18"/>
              </w:rPr>
              <w:t>Комментарий</w:t>
            </w:r>
          </w:p>
        </w:tc>
      </w:tr>
      <w:tr w:rsidR="00150F4E" w:rsidRPr="00AC3328" w:rsidTr="00161A03">
        <w:trPr>
          <w:jc w:val="center"/>
        </w:trPr>
        <w:tc>
          <w:tcPr>
            <w:tcW w:w="599" w:type="dxa"/>
          </w:tcPr>
          <w:p w:rsidR="00150F4E" w:rsidRPr="004042A0" w:rsidRDefault="00150F4E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275" w:type="dxa"/>
          </w:tcPr>
          <w:p w:rsidR="00150F4E" w:rsidRPr="004042A0" w:rsidRDefault="00150F4E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125" w:type="dxa"/>
          </w:tcPr>
          <w:p w:rsidR="00150F4E" w:rsidRPr="004042A0" w:rsidRDefault="00150F4E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150F4E" w:rsidRPr="004042A0" w:rsidRDefault="00150F4E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237" w:type="dxa"/>
          </w:tcPr>
          <w:p w:rsidR="00150F4E" w:rsidRPr="004042A0" w:rsidRDefault="00150F4E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890" w:type="dxa"/>
          </w:tcPr>
          <w:p w:rsidR="00150F4E" w:rsidRPr="004042A0" w:rsidRDefault="00150F4E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992" w:type="dxa"/>
          </w:tcPr>
          <w:p w:rsidR="00150F4E" w:rsidRPr="004042A0" w:rsidRDefault="00150F4E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1237" w:type="dxa"/>
          </w:tcPr>
          <w:p w:rsidR="00150F4E" w:rsidRPr="004042A0" w:rsidRDefault="00150F4E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885" w:type="dxa"/>
            <w:tcBorders>
              <w:right w:val="single" w:sz="4" w:space="0" w:color="auto"/>
            </w:tcBorders>
          </w:tcPr>
          <w:p w:rsidR="00150F4E" w:rsidRPr="004042A0" w:rsidRDefault="00150F4E" w:rsidP="00161A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</w:t>
            </w:r>
          </w:p>
        </w:tc>
        <w:tc>
          <w:tcPr>
            <w:tcW w:w="2280" w:type="dxa"/>
            <w:tcBorders>
              <w:left w:val="single" w:sz="4" w:space="0" w:color="auto"/>
              <w:right w:val="single" w:sz="4" w:space="0" w:color="auto"/>
            </w:tcBorders>
          </w:tcPr>
          <w:p w:rsidR="00150F4E" w:rsidRPr="004042A0" w:rsidRDefault="00150F4E" w:rsidP="004042A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150F4E" w:rsidRPr="004042A0" w:rsidRDefault="00150F4E" w:rsidP="00161A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960" w:type="dxa"/>
            <w:gridSpan w:val="2"/>
            <w:tcBorders>
              <w:left w:val="single" w:sz="4" w:space="0" w:color="auto"/>
            </w:tcBorders>
          </w:tcPr>
          <w:p w:rsidR="00150F4E" w:rsidRPr="004042A0" w:rsidRDefault="00150F4E" w:rsidP="00161A0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600" w:type="dxa"/>
          </w:tcPr>
          <w:p w:rsidR="00150F4E" w:rsidRPr="004042A0" w:rsidRDefault="00150F4E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878" w:type="dxa"/>
          </w:tcPr>
          <w:p w:rsidR="00150F4E" w:rsidRPr="004042A0" w:rsidRDefault="00150F4E" w:rsidP="004042A0">
            <w:pPr>
              <w:jc w:val="center"/>
              <w:rPr>
                <w:color w:val="000000"/>
                <w:sz w:val="20"/>
                <w:szCs w:val="20"/>
              </w:rPr>
            </w:pPr>
            <w:r w:rsidRPr="004042A0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4</w:t>
            </w:r>
          </w:p>
        </w:tc>
      </w:tr>
      <w:tr w:rsidR="00150F4E" w:rsidRPr="00AC3328" w:rsidTr="00A175C5">
        <w:trPr>
          <w:trHeight w:val="566"/>
          <w:jc w:val="center"/>
        </w:trPr>
        <w:tc>
          <w:tcPr>
            <w:tcW w:w="16052" w:type="dxa"/>
            <w:gridSpan w:val="15"/>
          </w:tcPr>
          <w:p w:rsidR="00150F4E" w:rsidRPr="000D2659" w:rsidRDefault="00150F4E" w:rsidP="000D2659">
            <w:pPr>
              <w:shd w:val="clear" w:color="auto" w:fill="FFFFFF"/>
              <w:spacing w:line="216" w:lineRule="auto"/>
              <w:jc w:val="both"/>
            </w:pPr>
            <w:r w:rsidRPr="004042A0">
              <w:rPr>
                <w:i/>
                <w:color w:val="000000"/>
                <w:sz w:val="22"/>
                <w:szCs w:val="22"/>
              </w:rPr>
              <w:t>1. Цель муниципальной программы</w:t>
            </w:r>
            <w:r>
              <w:rPr>
                <w:i/>
                <w:color w:val="000000"/>
                <w:sz w:val="22"/>
                <w:szCs w:val="22"/>
              </w:rPr>
              <w:t xml:space="preserve"> </w:t>
            </w:r>
            <w:r w:rsidRPr="000D2659">
              <w:rPr>
                <w:i/>
                <w:szCs w:val="22"/>
              </w:rPr>
              <w:t>«</w:t>
            </w:r>
            <w:r w:rsidRPr="000D2659">
              <w:rPr>
                <w:i/>
              </w:rPr>
              <w:t>Комплексное решение вопросов, связанных с организацией благоустройства, обеспечением чистоты и порядка. Повышение качества жизни населения на территории Ал</w:t>
            </w:r>
            <w:r>
              <w:rPr>
                <w:i/>
              </w:rPr>
              <w:t>ексеевского сельского поселения</w:t>
            </w:r>
            <w:r w:rsidRPr="000D2659">
              <w:rPr>
                <w:i/>
              </w:rPr>
              <w:t>»</w:t>
            </w:r>
            <w:r>
              <w:rPr>
                <w:i/>
              </w:rPr>
              <w:t>.</w:t>
            </w:r>
          </w:p>
        </w:tc>
      </w:tr>
      <w:tr w:rsidR="00150F4E" w:rsidRPr="00AC3328" w:rsidTr="00161A03">
        <w:trPr>
          <w:jc w:val="center"/>
        </w:trPr>
        <w:tc>
          <w:tcPr>
            <w:tcW w:w="599" w:type="dxa"/>
          </w:tcPr>
          <w:p w:rsidR="00150F4E" w:rsidRPr="004042A0" w:rsidRDefault="00150F4E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275" w:type="dxa"/>
            <w:shd w:val="clear" w:color="auto" w:fill="00FF00"/>
          </w:tcPr>
          <w:p w:rsidR="00150F4E" w:rsidRPr="004042A0" w:rsidRDefault="00150F4E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5" w:type="dxa"/>
          </w:tcPr>
          <w:p w:rsidR="00150F4E" w:rsidRPr="007906DC" w:rsidRDefault="00150F4E" w:rsidP="00483CE2">
            <w:r>
              <w:t>Общая площадь зеленых насаждений</w:t>
            </w:r>
          </w:p>
        </w:tc>
        <w:tc>
          <w:tcPr>
            <w:tcW w:w="1134" w:type="dxa"/>
          </w:tcPr>
          <w:p w:rsidR="00150F4E" w:rsidRPr="004042A0" w:rsidRDefault="00150F4E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МП </w:t>
            </w:r>
          </w:p>
        </w:tc>
        <w:tc>
          <w:tcPr>
            <w:tcW w:w="1237" w:type="dxa"/>
          </w:tcPr>
          <w:p w:rsidR="00150F4E" w:rsidRPr="004042A0" w:rsidRDefault="00150F4E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90" w:type="dxa"/>
          </w:tcPr>
          <w:p w:rsidR="00150F4E" w:rsidRPr="004042A0" w:rsidRDefault="00150F4E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тыс.м2</w:t>
            </w:r>
          </w:p>
        </w:tc>
        <w:tc>
          <w:tcPr>
            <w:tcW w:w="992" w:type="dxa"/>
          </w:tcPr>
          <w:p w:rsidR="00150F4E" w:rsidRPr="004042A0" w:rsidRDefault="00150F4E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37" w:type="dxa"/>
          </w:tcPr>
          <w:p w:rsidR="00150F4E" w:rsidRPr="004042A0" w:rsidRDefault="00150F4E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85" w:type="dxa"/>
            <w:tcBorders>
              <w:right w:val="single" w:sz="4" w:space="0" w:color="auto"/>
            </w:tcBorders>
          </w:tcPr>
          <w:p w:rsidR="00150F4E" w:rsidRPr="004042A0" w:rsidRDefault="00150F4E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280" w:type="dxa"/>
            <w:tcBorders>
              <w:left w:val="single" w:sz="4" w:space="0" w:color="auto"/>
              <w:right w:val="single" w:sz="4" w:space="0" w:color="auto"/>
            </w:tcBorders>
          </w:tcPr>
          <w:p w:rsidR="00150F4E" w:rsidRPr="004042A0" w:rsidRDefault="00150F4E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Постановление Администрации </w:t>
            </w:r>
            <w:r>
              <w:rPr>
                <w:color w:val="000000"/>
                <w:sz w:val="22"/>
                <w:szCs w:val="22"/>
              </w:rPr>
              <w:t>Алексеев</w:t>
            </w:r>
            <w:r w:rsidRPr="004042A0">
              <w:rPr>
                <w:color w:val="000000"/>
                <w:sz w:val="22"/>
                <w:szCs w:val="22"/>
              </w:rPr>
              <w:t>ского сельского поселения</w:t>
            </w:r>
            <w:r>
              <w:rPr>
                <w:color w:val="000000"/>
                <w:sz w:val="22"/>
                <w:szCs w:val="22"/>
              </w:rPr>
              <w:t xml:space="preserve"> Октябрьского района</w:t>
            </w:r>
            <w:r w:rsidRPr="004042A0">
              <w:rPr>
                <w:color w:val="000000"/>
                <w:sz w:val="22"/>
                <w:szCs w:val="22"/>
              </w:rPr>
              <w:t xml:space="preserve"> от </w:t>
            </w:r>
            <w:r>
              <w:rPr>
                <w:color w:val="000000"/>
                <w:sz w:val="22"/>
                <w:szCs w:val="22"/>
              </w:rPr>
              <w:t>07</w:t>
            </w:r>
            <w:r w:rsidRPr="004042A0">
              <w:rPr>
                <w:color w:val="000000"/>
                <w:sz w:val="22"/>
                <w:szCs w:val="22"/>
              </w:rPr>
              <w:t>.1</w:t>
            </w:r>
            <w:r>
              <w:rPr>
                <w:color w:val="000000"/>
                <w:sz w:val="22"/>
                <w:szCs w:val="22"/>
              </w:rPr>
              <w:t>1</w:t>
            </w:r>
            <w:r w:rsidRPr="004042A0">
              <w:rPr>
                <w:color w:val="000000"/>
                <w:sz w:val="22"/>
                <w:szCs w:val="22"/>
              </w:rPr>
              <w:t>.2018 № 1</w:t>
            </w:r>
            <w:r>
              <w:rPr>
                <w:color w:val="000000"/>
                <w:sz w:val="22"/>
                <w:szCs w:val="22"/>
              </w:rPr>
              <w:t>06</w:t>
            </w:r>
            <w:r w:rsidRPr="004042A0">
              <w:rPr>
                <w:color w:val="000000"/>
                <w:sz w:val="22"/>
                <w:szCs w:val="22"/>
              </w:rPr>
              <w:t xml:space="preserve"> «Об утверждении муниципальной программы </w:t>
            </w:r>
            <w:r>
              <w:rPr>
                <w:color w:val="000000"/>
                <w:sz w:val="22"/>
                <w:szCs w:val="22"/>
              </w:rPr>
              <w:t>Алексее</w:t>
            </w:r>
            <w:r w:rsidRPr="004042A0">
              <w:rPr>
                <w:color w:val="000000"/>
                <w:sz w:val="22"/>
                <w:szCs w:val="22"/>
              </w:rPr>
              <w:t>вского сельского поселения</w:t>
            </w:r>
            <w:r>
              <w:rPr>
                <w:color w:val="000000"/>
                <w:sz w:val="22"/>
                <w:szCs w:val="22"/>
              </w:rPr>
              <w:t xml:space="preserve"> Октябрьского района</w:t>
            </w:r>
            <w:r w:rsidRPr="004042A0">
              <w:rPr>
                <w:color w:val="000000"/>
                <w:sz w:val="22"/>
                <w:szCs w:val="22"/>
              </w:rPr>
              <w:t xml:space="preserve"> «Благоустройство</w:t>
            </w:r>
            <w:r>
              <w:rPr>
                <w:color w:val="000000"/>
                <w:sz w:val="22"/>
                <w:szCs w:val="22"/>
              </w:rPr>
              <w:t>: озеленение и освещение территории Алексеевского сельского поселения</w:t>
            </w:r>
            <w:r w:rsidRPr="004042A0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150F4E" w:rsidRPr="00D027A3" w:rsidRDefault="00150F4E" w:rsidP="004042A0">
            <w:pPr>
              <w:jc w:val="center"/>
              <w:rPr>
                <w:color w:val="000000"/>
              </w:rPr>
            </w:pPr>
            <w:r w:rsidRPr="00D027A3">
              <w:rPr>
                <w:color w:val="000000"/>
                <w:sz w:val="22"/>
                <w:szCs w:val="22"/>
              </w:rPr>
              <w:t>75</w:t>
            </w:r>
          </w:p>
        </w:tc>
        <w:tc>
          <w:tcPr>
            <w:tcW w:w="960" w:type="dxa"/>
            <w:gridSpan w:val="2"/>
            <w:tcBorders>
              <w:left w:val="single" w:sz="4" w:space="0" w:color="auto"/>
            </w:tcBorders>
          </w:tcPr>
          <w:p w:rsidR="00150F4E" w:rsidRPr="00D027A3" w:rsidRDefault="00150F4E" w:rsidP="004042A0">
            <w:pPr>
              <w:jc w:val="center"/>
              <w:rPr>
                <w:color w:val="000000"/>
              </w:rPr>
            </w:pPr>
            <w:r w:rsidRPr="00D027A3">
              <w:rPr>
                <w:color w:val="000000"/>
                <w:sz w:val="22"/>
                <w:szCs w:val="22"/>
              </w:rPr>
              <w:t>75</w:t>
            </w:r>
          </w:p>
        </w:tc>
        <w:tc>
          <w:tcPr>
            <w:tcW w:w="600" w:type="dxa"/>
          </w:tcPr>
          <w:p w:rsidR="00150F4E" w:rsidRPr="004042A0" w:rsidRDefault="00150F4E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78" w:type="dxa"/>
          </w:tcPr>
          <w:p w:rsidR="00150F4E" w:rsidRPr="004042A0" w:rsidRDefault="00150F4E" w:rsidP="005E7F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  <w:tr w:rsidR="00150F4E" w:rsidRPr="00AC3328" w:rsidTr="00161A03">
        <w:trPr>
          <w:jc w:val="center"/>
        </w:trPr>
        <w:tc>
          <w:tcPr>
            <w:tcW w:w="599" w:type="dxa"/>
          </w:tcPr>
          <w:p w:rsidR="00150F4E" w:rsidRPr="004042A0" w:rsidRDefault="00150F4E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1.2.</w:t>
            </w:r>
          </w:p>
        </w:tc>
        <w:tc>
          <w:tcPr>
            <w:tcW w:w="1275" w:type="dxa"/>
            <w:shd w:val="clear" w:color="auto" w:fill="00FF00"/>
          </w:tcPr>
          <w:p w:rsidR="00150F4E" w:rsidRPr="004042A0" w:rsidRDefault="00150F4E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5" w:type="dxa"/>
            <w:vAlign w:val="center"/>
          </w:tcPr>
          <w:p w:rsidR="00150F4E" w:rsidRPr="004042A0" w:rsidRDefault="00150F4E" w:rsidP="005B141F">
            <w:pPr>
              <w:rPr>
                <w:color w:val="000000"/>
              </w:rPr>
            </w:pPr>
            <w:r>
              <w:rPr>
                <w:szCs w:val="22"/>
              </w:rPr>
              <w:t>Обеспеченность  уличным освещением</w:t>
            </w:r>
          </w:p>
        </w:tc>
        <w:tc>
          <w:tcPr>
            <w:tcW w:w="1134" w:type="dxa"/>
          </w:tcPr>
          <w:p w:rsidR="00150F4E" w:rsidRPr="004042A0" w:rsidRDefault="00150F4E" w:rsidP="004042A0">
            <w:pPr>
              <w:jc w:val="center"/>
              <w:rPr>
                <w:color w:val="000000"/>
                <w:highlight w:val="yellow"/>
              </w:rPr>
            </w:pPr>
            <w:r w:rsidRPr="004042A0">
              <w:rPr>
                <w:color w:val="000000"/>
                <w:sz w:val="22"/>
              </w:rPr>
              <w:t xml:space="preserve">МП </w:t>
            </w:r>
          </w:p>
        </w:tc>
        <w:tc>
          <w:tcPr>
            <w:tcW w:w="1237" w:type="dxa"/>
          </w:tcPr>
          <w:p w:rsidR="00150F4E" w:rsidRPr="004042A0" w:rsidRDefault="00150F4E" w:rsidP="004042A0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sz w:val="22"/>
              </w:rPr>
              <w:t>-</w:t>
            </w:r>
          </w:p>
        </w:tc>
        <w:tc>
          <w:tcPr>
            <w:tcW w:w="890" w:type="dxa"/>
          </w:tcPr>
          <w:p w:rsidR="00150F4E" w:rsidRPr="004042A0" w:rsidRDefault="00150F4E" w:rsidP="004042A0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sz w:val="22"/>
              </w:rPr>
              <w:t>км.</w:t>
            </w:r>
          </w:p>
        </w:tc>
        <w:tc>
          <w:tcPr>
            <w:tcW w:w="992" w:type="dxa"/>
          </w:tcPr>
          <w:p w:rsidR="00150F4E" w:rsidRPr="004042A0" w:rsidRDefault="00150F4E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37" w:type="dxa"/>
          </w:tcPr>
          <w:p w:rsidR="00150F4E" w:rsidRPr="004042A0" w:rsidRDefault="00150F4E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85" w:type="dxa"/>
            <w:tcBorders>
              <w:right w:val="single" w:sz="4" w:space="0" w:color="auto"/>
            </w:tcBorders>
          </w:tcPr>
          <w:p w:rsidR="00150F4E" w:rsidRPr="004042A0" w:rsidRDefault="00150F4E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280" w:type="dxa"/>
            <w:tcBorders>
              <w:left w:val="single" w:sz="4" w:space="0" w:color="auto"/>
              <w:right w:val="single" w:sz="4" w:space="0" w:color="auto"/>
            </w:tcBorders>
          </w:tcPr>
          <w:p w:rsidR="00150F4E" w:rsidRPr="004042A0" w:rsidRDefault="00150F4E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Постановление Администрации </w:t>
            </w:r>
            <w:r>
              <w:rPr>
                <w:color w:val="000000"/>
                <w:sz w:val="22"/>
                <w:szCs w:val="22"/>
              </w:rPr>
              <w:t>Алексеев</w:t>
            </w:r>
            <w:r w:rsidRPr="004042A0">
              <w:rPr>
                <w:color w:val="000000"/>
                <w:sz w:val="22"/>
                <w:szCs w:val="22"/>
              </w:rPr>
              <w:t>ского сельского поселения</w:t>
            </w:r>
            <w:r>
              <w:rPr>
                <w:color w:val="000000"/>
                <w:sz w:val="22"/>
                <w:szCs w:val="22"/>
              </w:rPr>
              <w:t xml:space="preserve"> Октябрьского района</w:t>
            </w:r>
            <w:r w:rsidRPr="004042A0">
              <w:rPr>
                <w:color w:val="000000"/>
                <w:sz w:val="22"/>
                <w:szCs w:val="22"/>
              </w:rPr>
              <w:t xml:space="preserve"> от </w:t>
            </w:r>
            <w:r>
              <w:rPr>
                <w:color w:val="000000"/>
                <w:sz w:val="22"/>
                <w:szCs w:val="22"/>
              </w:rPr>
              <w:t>07</w:t>
            </w:r>
            <w:r w:rsidRPr="004042A0">
              <w:rPr>
                <w:color w:val="000000"/>
                <w:sz w:val="22"/>
                <w:szCs w:val="22"/>
              </w:rPr>
              <w:t>.1</w:t>
            </w:r>
            <w:r>
              <w:rPr>
                <w:color w:val="000000"/>
                <w:sz w:val="22"/>
                <w:szCs w:val="22"/>
              </w:rPr>
              <w:t>1</w:t>
            </w:r>
            <w:r w:rsidRPr="004042A0">
              <w:rPr>
                <w:color w:val="000000"/>
                <w:sz w:val="22"/>
                <w:szCs w:val="22"/>
              </w:rPr>
              <w:t>.2018 № 1</w:t>
            </w:r>
            <w:r>
              <w:rPr>
                <w:color w:val="000000"/>
                <w:sz w:val="22"/>
                <w:szCs w:val="22"/>
              </w:rPr>
              <w:t>06</w:t>
            </w:r>
            <w:r w:rsidRPr="004042A0">
              <w:rPr>
                <w:color w:val="000000"/>
                <w:sz w:val="22"/>
                <w:szCs w:val="22"/>
              </w:rPr>
              <w:t xml:space="preserve"> «Об утверждении муниципальной программы </w:t>
            </w:r>
            <w:r>
              <w:rPr>
                <w:color w:val="000000"/>
                <w:sz w:val="22"/>
                <w:szCs w:val="22"/>
              </w:rPr>
              <w:t>Алексее</w:t>
            </w:r>
            <w:r w:rsidRPr="004042A0">
              <w:rPr>
                <w:color w:val="000000"/>
                <w:sz w:val="22"/>
                <w:szCs w:val="22"/>
              </w:rPr>
              <w:t>вского сельского поселения</w:t>
            </w:r>
            <w:r>
              <w:rPr>
                <w:color w:val="000000"/>
                <w:sz w:val="22"/>
                <w:szCs w:val="22"/>
              </w:rPr>
              <w:t xml:space="preserve"> Октябрьского района</w:t>
            </w:r>
            <w:r w:rsidRPr="004042A0">
              <w:rPr>
                <w:color w:val="000000"/>
                <w:sz w:val="22"/>
                <w:szCs w:val="22"/>
              </w:rPr>
              <w:t xml:space="preserve"> «Благоустройство</w:t>
            </w:r>
            <w:r>
              <w:rPr>
                <w:color w:val="000000"/>
                <w:sz w:val="22"/>
                <w:szCs w:val="22"/>
              </w:rPr>
              <w:t>: озеленение и освещение территории Алексеевского сельского поселения</w:t>
            </w:r>
            <w:r w:rsidRPr="004042A0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150F4E" w:rsidRPr="00D027A3" w:rsidRDefault="00150F4E" w:rsidP="004042A0">
            <w:pPr>
              <w:jc w:val="center"/>
              <w:rPr>
                <w:color w:val="000000"/>
              </w:rPr>
            </w:pPr>
            <w:r w:rsidRPr="00D027A3">
              <w:rPr>
                <w:color w:val="000000"/>
                <w:sz w:val="22"/>
                <w:szCs w:val="22"/>
              </w:rPr>
              <w:t>18,7</w:t>
            </w:r>
          </w:p>
        </w:tc>
        <w:tc>
          <w:tcPr>
            <w:tcW w:w="960" w:type="dxa"/>
            <w:gridSpan w:val="2"/>
            <w:tcBorders>
              <w:left w:val="single" w:sz="4" w:space="0" w:color="auto"/>
            </w:tcBorders>
          </w:tcPr>
          <w:p w:rsidR="00150F4E" w:rsidRPr="00D027A3" w:rsidRDefault="00150F4E" w:rsidP="004042A0">
            <w:pPr>
              <w:jc w:val="center"/>
              <w:rPr>
                <w:color w:val="000000"/>
              </w:rPr>
            </w:pPr>
            <w:r w:rsidRPr="00D027A3">
              <w:rPr>
                <w:color w:val="000000"/>
                <w:sz w:val="22"/>
                <w:szCs w:val="22"/>
              </w:rPr>
              <w:t>18,7</w:t>
            </w:r>
          </w:p>
        </w:tc>
        <w:tc>
          <w:tcPr>
            <w:tcW w:w="600" w:type="dxa"/>
          </w:tcPr>
          <w:p w:rsidR="00150F4E" w:rsidRPr="004042A0" w:rsidRDefault="00150F4E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78" w:type="dxa"/>
          </w:tcPr>
          <w:p w:rsidR="00150F4E" w:rsidRPr="004042A0" w:rsidRDefault="00150F4E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  <w:tr w:rsidR="00150F4E" w:rsidRPr="00AC3328" w:rsidTr="00161A03">
        <w:trPr>
          <w:jc w:val="center"/>
        </w:trPr>
        <w:tc>
          <w:tcPr>
            <w:tcW w:w="599" w:type="dxa"/>
          </w:tcPr>
          <w:p w:rsidR="00150F4E" w:rsidRPr="004042A0" w:rsidRDefault="00150F4E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1.3.</w:t>
            </w:r>
          </w:p>
        </w:tc>
        <w:tc>
          <w:tcPr>
            <w:tcW w:w="1275" w:type="dxa"/>
            <w:shd w:val="clear" w:color="auto" w:fill="00FF00"/>
          </w:tcPr>
          <w:p w:rsidR="00150F4E" w:rsidRPr="004042A0" w:rsidRDefault="00150F4E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5" w:type="dxa"/>
            <w:vAlign w:val="center"/>
          </w:tcPr>
          <w:p w:rsidR="00150F4E" w:rsidRPr="004042A0" w:rsidRDefault="00150F4E" w:rsidP="008F01D9">
            <w:pPr>
              <w:rPr>
                <w:color w:val="000000"/>
              </w:rPr>
            </w:pPr>
            <w:r>
              <w:rPr>
                <w:szCs w:val="22"/>
              </w:rPr>
              <w:t>Общая площадь мест захоронения</w:t>
            </w:r>
          </w:p>
        </w:tc>
        <w:tc>
          <w:tcPr>
            <w:tcW w:w="1134" w:type="dxa"/>
          </w:tcPr>
          <w:p w:rsidR="00150F4E" w:rsidRPr="004042A0" w:rsidRDefault="00150F4E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</w:rPr>
              <w:t xml:space="preserve">МП </w:t>
            </w:r>
          </w:p>
        </w:tc>
        <w:tc>
          <w:tcPr>
            <w:tcW w:w="1237" w:type="dxa"/>
          </w:tcPr>
          <w:p w:rsidR="00150F4E" w:rsidRPr="004042A0" w:rsidRDefault="00150F4E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</w:rPr>
              <w:t>-</w:t>
            </w:r>
          </w:p>
        </w:tc>
        <w:tc>
          <w:tcPr>
            <w:tcW w:w="890" w:type="dxa"/>
          </w:tcPr>
          <w:p w:rsidR="00150F4E" w:rsidRPr="004042A0" w:rsidRDefault="00150F4E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</w:rPr>
              <w:t>га.</w:t>
            </w:r>
          </w:p>
        </w:tc>
        <w:tc>
          <w:tcPr>
            <w:tcW w:w="992" w:type="dxa"/>
          </w:tcPr>
          <w:p w:rsidR="00150F4E" w:rsidRPr="004042A0" w:rsidRDefault="00150F4E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37" w:type="dxa"/>
          </w:tcPr>
          <w:p w:rsidR="00150F4E" w:rsidRPr="004042A0" w:rsidRDefault="00150F4E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85" w:type="dxa"/>
            <w:tcBorders>
              <w:right w:val="single" w:sz="4" w:space="0" w:color="auto"/>
            </w:tcBorders>
          </w:tcPr>
          <w:p w:rsidR="00150F4E" w:rsidRPr="004042A0" w:rsidRDefault="00150F4E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280" w:type="dxa"/>
            <w:tcBorders>
              <w:left w:val="single" w:sz="4" w:space="0" w:color="auto"/>
              <w:right w:val="single" w:sz="4" w:space="0" w:color="auto"/>
            </w:tcBorders>
          </w:tcPr>
          <w:p w:rsidR="00150F4E" w:rsidRPr="004042A0" w:rsidRDefault="00150F4E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Постановление Администрации </w:t>
            </w:r>
            <w:r>
              <w:rPr>
                <w:color w:val="000000"/>
                <w:sz w:val="22"/>
                <w:szCs w:val="22"/>
              </w:rPr>
              <w:t>Алексеев</w:t>
            </w:r>
            <w:r w:rsidRPr="004042A0">
              <w:rPr>
                <w:color w:val="000000"/>
                <w:sz w:val="22"/>
                <w:szCs w:val="22"/>
              </w:rPr>
              <w:t>ского сельского поселения</w:t>
            </w:r>
            <w:r>
              <w:rPr>
                <w:color w:val="000000"/>
                <w:sz w:val="22"/>
                <w:szCs w:val="22"/>
              </w:rPr>
              <w:t xml:space="preserve"> Октябрьского района</w:t>
            </w:r>
            <w:r w:rsidRPr="004042A0">
              <w:rPr>
                <w:color w:val="000000"/>
                <w:sz w:val="22"/>
                <w:szCs w:val="22"/>
              </w:rPr>
              <w:t xml:space="preserve"> от </w:t>
            </w:r>
            <w:r>
              <w:rPr>
                <w:color w:val="000000"/>
                <w:sz w:val="22"/>
                <w:szCs w:val="22"/>
              </w:rPr>
              <w:t>07</w:t>
            </w:r>
            <w:r w:rsidRPr="004042A0">
              <w:rPr>
                <w:color w:val="000000"/>
                <w:sz w:val="22"/>
                <w:szCs w:val="22"/>
              </w:rPr>
              <w:t>.1</w:t>
            </w:r>
            <w:r>
              <w:rPr>
                <w:color w:val="000000"/>
                <w:sz w:val="22"/>
                <w:szCs w:val="22"/>
              </w:rPr>
              <w:t>1</w:t>
            </w:r>
            <w:r w:rsidRPr="004042A0">
              <w:rPr>
                <w:color w:val="000000"/>
                <w:sz w:val="22"/>
                <w:szCs w:val="22"/>
              </w:rPr>
              <w:t>.2018 № 1</w:t>
            </w:r>
            <w:r>
              <w:rPr>
                <w:color w:val="000000"/>
                <w:sz w:val="22"/>
                <w:szCs w:val="22"/>
              </w:rPr>
              <w:t>06</w:t>
            </w:r>
            <w:r w:rsidRPr="004042A0">
              <w:rPr>
                <w:color w:val="000000"/>
                <w:sz w:val="22"/>
                <w:szCs w:val="22"/>
              </w:rPr>
              <w:t xml:space="preserve"> «Об утверждении муниципальной программы </w:t>
            </w:r>
            <w:r>
              <w:rPr>
                <w:color w:val="000000"/>
                <w:sz w:val="22"/>
                <w:szCs w:val="22"/>
              </w:rPr>
              <w:t>Алексее</w:t>
            </w:r>
            <w:r w:rsidRPr="004042A0">
              <w:rPr>
                <w:color w:val="000000"/>
                <w:sz w:val="22"/>
                <w:szCs w:val="22"/>
              </w:rPr>
              <w:t>вского сельского поселения</w:t>
            </w:r>
            <w:r>
              <w:rPr>
                <w:color w:val="000000"/>
                <w:sz w:val="22"/>
                <w:szCs w:val="22"/>
              </w:rPr>
              <w:t xml:space="preserve"> Октябрьского района</w:t>
            </w:r>
            <w:r w:rsidRPr="004042A0">
              <w:rPr>
                <w:color w:val="000000"/>
                <w:sz w:val="22"/>
                <w:szCs w:val="22"/>
              </w:rPr>
              <w:t xml:space="preserve"> «Благоустройство</w:t>
            </w:r>
            <w:r>
              <w:rPr>
                <w:color w:val="000000"/>
                <w:sz w:val="22"/>
                <w:szCs w:val="22"/>
              </w:rPr>
              <w:t>: озеленение и освещение территории Алексеевского сельского поселения</w:t>
            </w:r>
            <w:r w:rsidRPr="004042A0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960" w:type="dxa"/>
            <w:tcBorders>
              <w:left w:val="single" w:sz="4" w:space="0" w:color="auto"/>
              <w:right w:val="single" w:sz="4" w:space="0" w:color="auto"/>
            </w:tcBorders>
          </w:tcPr>
          <w:p w:rsidR="00150F4E" w:rsidRPr="00D027A3" w:rsidRDefault="00150F4E" w:rsidP="004042A0">
            <w:pPr>
              <w:jc w:val="center"/>
              <w:rPr>
                <w:color w:val="000000"/>
              </w:rPr>
            </w:pPr>
            <w:r w:rsidRPr="00D027A3">
              <w:rPr>
                <w:color w:val="000000"/>
                <w:sz w:val="22"/>
                <w:szCs w:val="22"/>
              </w:rPr>
              <w:t>15,6</w:t>
            </w:r>
          </w:p>
        </w:tc>
        <w:tc>
          <w:tcPr>
            <w:tcW w:w="960" w:type="dxa"/>
            <w:gridSpan w:val="2"/>
            <w:tcBorders>
              <w:left w:val="single" w:sz="4" w:space="0" w:color="auto"/>
            </w:tcBorders>
          </w:tcPr>
          <w:p w:rsidR="00150F4E" w:rsidRPr="00D027A3" w:rsidRDefault="00150F4E" w:rsidP="004042A0">
            <w:pPr>
              <w:jc w:val="center"/>
              <w:rPr>
                <w:color w:val="000000"/>
              </w:rPr>
            </w:pPr>
            <w:r w:rsidRPr="00D027A3">
              <w:rPr>
                <w:color w:val="000000"/>
                <w:sz w:val="22"/>
                <w:szCs w:val="22"/>
              </w:rPr>
              <w:t>15,6</w:t>
            </w:r>
          </w:p>
        </w:tc>
        <w:tc>
          <w:tcPr>
            <w:tcW w:w="600" w:type="dxa"/>
          </w:tcPr>
          <w:p w:rsidR="00150F4E" w:rsidRPr="004042A0" w:rsidRDefault="00150F4E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78" w:type="dxa"/>
          </w:tcPr>
          <w:p w:rsidR="00150F4E" w:rsidRPr="004042A0" w:rsidRDefault="00150F4E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  <w:tr w:rsidR="00150F4E" w:rsidRPr="00AC3328" w:rsidTr="00161A03">
        <w:trPr>
          <w:jc w:val="center"/>
        </w:trPr>
        <w:tc>
          <w:tcPr>
            <w:tcW w:w="599" w:type="dxa"/>
          </w:tcPr>
          <w:p w:rsidR="00150F4E" w:rsidRPr="004042A0" w:rsidRDefault="00150F4E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1.4.</w:t>
            </w:r>
          </w:p>
        </w:tc>
        <w:tc>
          <w:tcPr>
            <w:tcW w:w="1275" w:type="dxa"/>
            <w:shd w:val="clear" w:color="auto" w:fill="00FF00"/>
          </w:tcPr>
          <w:p w:rsidR="00150F4E" w:rsidRPr="004042A0" w:rsidRDefault="00150F4E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5" w:type="dxa"/>
            <w:vAlign w:val="center"/>
          </w:tcPr>
          <w:p w:rsidR="00150F4E" w:rsidRPr="004042A0" w:rsidRDefault="00150F4E" w:rsidP="008F01D9">
            <w:pPr>
              <w:rPr>
                <w:color w:val="000000"/>
              </w:rPr>
            </w:pPr>
            <w:r>
              <w:rPr>
                <w:szCs w:val="22"/>
              </w:rPr>
              <w:t>Количество инициативных жителей населенных пунктов в области благоустройства территории</w:t>
            </w:r>
          </w:p>
        </w:tc>
        <w:tc>
          <w:tcPr>
            <w:tcW w:w="1134" w:type="dxa"/>
          </w:tcPr>
          <w:p w:rsidR="00150F4E" w:rsidRPr="004042A0" w:rsidRDefault="00150F4E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</w:rPr>
              <w:t xml:space="preserve">МП </w:t>
            </w:r>
          </w:p>
        </w:tc>
        <w:tc>
          <w:tcPr>
            <w:tcW w:w="1237" w:type="dxa"/>
          </w:tcPr>
          <w:p w:rsidR="00150F4E" w:rsidRPr="004042A0" w:rsidRDefault="00150F4E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</w:rPr>
              <w:t>-</w:t>
            </w:r>
          </w:p>
        </w:tc>
        <w:tc>
          <w:tcPr>
            <w:tcW w:w="890" w:type="dxa"/>
          </w:tcPr>
          <w:p w:rsidR="00150F4E" w:rsidRPr="004042A0" w:rsidRDefault="00150F4E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</w:rPr>
              <w:t>чел.</w:t>
            </w:r>
          </w:p>
        </w:tc>
        <w:tc>
          <w:tcPr>
            <w:tcW w:w="992" w:type="dxa"/>
          </w:tcPr>
          <w:p w:rsidR="00150F4E" w:rsidRPr="004042A0" w:rsidRDefault="00150F4E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37" w:type="dxa"/>
          </w:tcPr>
          <w:p w:rsidR="00150F4E" w:rsidRPr="004042A0" w:rsidRDefault="00150F4E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85" w:type="dxa"/>
            <w:tcBorders>
              <w:right w:val="single" w:sz="4" w:space="0" w:color="auto"/>
            </w:tcBorders>
          </w:tcPr>
          <w:p w:rsidR="00150F4E" w:rsidRPr="004042A0" w:rsidRDefault="00150F4E" w:rsidP="00AB1A3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280" w:type="dxa"/>
            <w:tcBorders>
              <w:left w:val="single" w:sz="4" w:space="0" w:color="auto"/>
              <w:right w:val="single" w:sz="4" w:space="0" w:color="auto"/>
            </w:tcBorders>
          </w:tcPr>
          <w:p w:rsidR="00150F4E" w:rsidRPr="004042A0" w:rsidRDefault="00150F4E" w:rsidP="00AB1A3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Постановление Администрации </w:t>
            </w:r>
            <w:r>
              <w:rPr>
                <w:color w:val="000000"/>
                <w:sz w:val="22"/>
                <w:szCs w:val="22"/>
              </w:rPr>
              <w:t>Алексеев</w:t>
            </w:r>
            <w:r w:rsidRPr="004042A0">
              <w:rPr>
                <w:color w:val="000000"/>
                <w:sz w:val="22"/>
                <w:szCs w:val="22"/>
              </w:rPr>
              <w:t>ского сельского поселения</w:t>
            </w:r>
            <w:r>
              <w:rPr>
                <w:color w:val="000000"/>
                <w:sz w:val="22"/>
                <w:szCs w:val="22"/>
              </w:rPr>
              <w:t xml:space="preserve"> Октябрьского района</w:t>
            </w:r>
            <w:r w:rsidRPr="004042A0">
              <w:rPr>
                <w:color w:val="000000"/>
                <w:sz w:val="22"/>
                <w:szCs w:val="22"/>
              </w:rPr>
              <w:t xml:space="preserve"> от </w:t>
            </w:r>
            <w:r>
              <w:rPr>
                <w:color w:val="000000"/>
                <w:sz w:val="22"/>
                <w:szCs w:val="22"/>
              </w:rPr>
              <w:t>07</w:t>
            </w:r>
            <w:r w:rsidRPr="004042A0">
              <w:rPr>
                <w:color w:val="000000"/>
                <w:sz w:val="22"/>
                <w:szCs w:val="22"/>
              </w:rPr>
              <w:t>.1</w:t>
            </w:r>
            <w:r>
              <w:rPr>
                <w:color w:val="000000"/>
                <w:sz w:val="22"/>
                <w:szCs w:val="22"/>
              </w:rPr>
              <w:t>1</w:t>
            </w:r>
            <w:r w:rsidRPr="004042A0">
              <w:rPr>
                <w:color w:val="000000"/>
                <w:sz w:val="22"/>
                <w:szCs w:val="22"/>
              </w:rPr>
              <w:t>.2018 № 1</w:t>
            </w:r>
            <w:r>
              <w:rPr>
                <w:color w:val="000000"/>
                <w:sz w:val="22"/>
                <w:szCs w:val="22"/>
              </w:rPr>
              <w:t>06</w:t>
            </w:r>
            <w:r w:rsidRPr="004042A0">
              <w:rPr>
                <w:color w:val="000000"/>
                <w:sz w:val="22"/>
                <w:szCs w:val="22"/>
              </w:rPr>
              <w:t xml:space="preserve"> «Об утверждении муниципальной программы </w:t>
            </w:r>
            <w:r>
              <w:rPr>
                <w:color w:val="000000"/>
                <w:sz w:val="22"/>
                <w:szCs w:val="22"/>
              </w:rPr>
              <w:t>Алексее</w:t>
            </w:r>
            <w:r w:rsidRPr="004042A0">
              <w:rPr>
                <w:color w:val="000000"/>
                <w:sz w:val="22"/>
                <w:szCs w:val="22"/>
              </w:rPr>
              <w:t>вского сельского поселения</w:t>
            </w:r>
            <w:r>
              <w:rPr>
                <w:color w:val="000000"/>
                <w:sz w:val="22"/>
                <w:szCs w:val="22"/>
              </w:rPr>
              <w:t xml:space="preserve"> Октябрьского района</w:t>
            </w:r>
            <w:r w:rsidRPr="004042A0">
              <w:rPr>
                <w:color w:val="000000"/>
                <w:sz w:val="22"/>
                <w:szCs w:val="22"/>
              </w:rPr>
              <w:t xml:space="preserve"> «Благоустройство</w:t>
            </w:r>
            <w:r>
              <w:rPr>
                <w:color w:val="000000"/>
                <w:sz w:val="22"/>
                <w:szCs w:val="22"/>
              </w:rPr>
              <w:t>: озеленение и освещение территории Алексеевского сельского поселения</w:t>
            </w:r>
            <w:r w:rsidRPr="004042A0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108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150F4E" w:rsidRPr="004042A0" w:rsidRDefault="00150F4E" w:rsidP="00AB1A3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40" w:type="dxa"/>
            <w:tcBorders>
              <w:left w:val="single" w:sz="4" w:space="0" w:color="auto"/>
            </w:tcBorders>
          </w:tcPr>
          <w:p w:rsidR="00150F4E" w:rsidRPr="004042A0" w:rsidRDefault="00150F4E" w:rsidP="00AB1A3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600" w:type="dxa"/>
          </w:tcPr>
          <w:p w:rsidR="00150F4E" w:rsidRPr="004042A0" w:rsidRDefault="00150F4E" w:rsidP="004042A0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78" w:type="dxa"/>
          </w:tcPr>
          <w:p w:rsidR="00150F4E" w:rsidRPr="004042A0" w:rsidRDefault="00150F4E" w:rsidP="004042A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</w:tbl>
    <w:p w:rsidR="00150F4E" w:rsidRPr="009A5B6D" w:rsidRDefault="00150F4E" w:rsidP="009A5B6D">
      <w:pPr>
        <w:ind w:right="536"/>
        <w:contextualSpacing/>
        <w:jc w:val="right"/>
        <w:rPr>
          <w:sz w:val="20"/>
          <w:highlight w:val="yellow"/>
        </w:rPr>
      </w:pPr>
    </w:p>
    <w:p w:rsidR="00150F4E" w:rsidRDefault="00150F4E" w:rsidP="009A5B6D">
      <w:pPr>
        <w:spacing w:line="264" w:lineRule="auto"/>
        <w:rPr>
          <w:sz w:val="20"/>
          <w:highlight w:val="yellow"/>
        </w:rPr>
      </w:pPr>
    </w:p>
    <w:p w:rsidR="00150F4E" w:rsidRDefault="00150F4E" w:rsidP="009A5B6D">
      <w:pPr>
        <w:spacing w:line="264" w:lineRule="auto"/>
        <w:rPr>
          <w:sz w:val="20"/>
          <w:highlight w:val="yellow"/>
        </w:rPr>
      </w:pPr>
    </w:p>
    <w:p w:rsidR="00150F4E" w:rsidRDefault="00150F4E" w:rsidP="009A5B6D">
      <w:pPr>
        <w:spacing w:line="264" w:lineRule="auto"/>
        <w:rPr>
          <w:sz w:val="20"/>
          <w:highlight w:val="yellow"/>
        </w:rPr>
      </w:pPr>
    </w:p>
    <w:p w:rsidR="00150F4E" w:rsidRDefault="00150F4E" w:rsidP="009A5B6D">
      <w:pPr>
        <w:spacing w:line="264" w:lineRule="auto"/>
        <w:rPr>
          <w:sz w:val="20"/>
          <w:highlight w:val="yellow"/>
        </w:rPr>
      </w:pPr>
    </w:p>
    <w:p w:rsidR="00150F4E" w:rsidRDefault="00150F4E" w:rsidP="009A5B6D">
      <w:pPr>
        <w:spacing w:line="264" w:lineRule="auto"/>
        <w:rPr>
          <w:sz w:val="20"/>
          <w:highlight w:val="yellow"/>
        </w:rPr>
      </w:pPr>
    </w:p>
    <w:p w:rsidR="00150F4E" w:rsidRDefault="00150F4E" w:rsidP="009A5B6D">
      <w:pPr>
        <w:spacing w:line="264" w:lineRule="auto"/>
        <w:rPr>
          <w:sz w:val="20"/>
          <w:highlight w:val="yellow"/>
        </w:rPr>
      </w:pPr>
    </w:p>
    <w:p w:rsidR="00150F4E" w:rsidRDefault="00150F4E" w:rsidP="009A5B6D">
      <w:pPr>
        <w:spacing w:line="264" w:lineRule="auto"/>
        <w:rPr>
          <w:sz w:val="20"/>
          <w:highlight w:val="yellow"/>
        </w:rPr>
      </w:pPr>
    </w:p>
    <w:p w:rsidR="00150F4E" w:rsidRDefault="00150F4E" w:rsidP="009A5B6D">
      <w:pPr>
        <w:spacing w:line="264" w:lineRule="auto"/>
        <w:rPr>
          <w:sz w:val="20"/>
          <w:highlight w:val="yellow"/>
        </w:rPr>
      </w:pPr>
    </w:p>
    <w:p w:rsidR="00150F4E" w:rsidRDefault="00150F4E" w:rsidP="009A5B6D">
      <w:pPr>
        <w:spacing w:line="264" w:lineRule="auto"/>
        <w:rPr>
          <w:sz w:val="20"/>
          <w:highlight w:val="yellow"/>
        </w:rPr>
      </w:pPr>
    </w:p>
    <w:p w:rsidR="00150F4E" w:rsidRDefault="00150F4E" w:rsidP="009A5B6D">
      <w:pPr>
        <w:spacing w:line="264" w:lineRule="auto"/>
        <w:rPr>
          <w:sz w:val="20"/>
          <w:highlight w:val="yellow"/>
        </w:rPr>
      </w:pPr>
    </w:p>
    <w:p w:rsidR="00150F4E" w:rsidRDefault="00150F4E" w:rsidP="009A5B6D">
      <w:pPr>
        <w:spacing w:line="264" w:lineRule="auto"/>
        <w:rPr>
          <w:sz w:val="20"/>
          <w:highlight w:val="yellow"/>
        </w:rPr>
      </w:pPr>
    </w:p>
    <w:p w:rsidR="00150F4E" w:rsidRDefault="00150F4E" w:rsidP="009A5B6D">
      <w:pPr>
        <w:spacing w:line="264" w:lineRule="auto"/>
        <w:rPr>
          <w:sz w:val="20"/>
          <w:highlight w:val="yellow"/>
        </w:rPr>
      </w:pPr>
    </w:p>
    <w:p w:rsidR="00150F4E" w:rsidRDefault="00150F4E" w:rsidP="009A5B6D">
      <w:pPr>
        <w:spacing w:line="264" w:lineRule="auto"/>
        <w:rPr>
          <w:sz w:val="20"/>
          <w:highlight w:val="yellow"/>
        </w:rPr>
      </w:pPr>
    </w:p>
    <w:p w:rsidR="00150F4E" w:rsidRDefault="00150F4E" w:rsidP="009A5B6D">
      <w:pPr>
        <w:spacing w:line="264" w:lineRule="auto"/>
        <w:rPr>
          <w:sz w:val="20"/>
          <w:highlight w:val="yellow"/>
        </w:rPr>
      </w:pPr>
    </w:p>
    <w:p w:rsidR="00150F4E" w:rsidRDefault="00150F4E" w:rsidP="009A5B6D">
      <w:pPr>
        <w:spacing w:line="264" w:lineRule="auto"/>
        <w:rPr>
          <w:sz w:val="20"/>
          <w:highlight w:val="yellow"/>
        </w:rPr>
      </w:pPr>
    </w:p>
    <w:p w:rsidR="00150F4E" w:rsidRDefault="00150F4E" w:rsidP="009A5B6D">
      <w:pPr>
        <w:spacing w:line="264" w:lineRule="auto"/>
        <w:rPr>
          <w:sz w:val="20"/>
          <w:highlight w:val="yellow"/>
        </w:rPr>
      </w:pPr>
    </w:p>
    <w:p w:rsidR="00150F4E" w:rsidRDefault="00150F4E" w:rsidP="009A5B6D">
      <w:pPr>
        <w:spacing w:line="264" w:lineRule="auto"/>
        <w:rPr>
          <w:sz w:val="20"/>
          <w:highlight w:val="yellow"/>
        </w:rPr>
      </w:pPr>
    </w:p>
    <w:p w:rsidR="00150F4E" w:rsidRDefault="00150F4E" w:rsidP="009A5B6D">
      <w:pPr>
        <w:spacing w:line="264" w:lineRule="auto"/>
        <w:rPr>
          <w:sz w:val="20"/>
          <w:highlight w:val="yellow"/>
        </w:rPr>
      </w:pPr>
    </w:p>
    <w:p w:rsidR="00150F4E" w:rsidRDefault="00150F4E" w:rsidP="009A5B6D">
      <w:pPr>
        <w:spacing w:line="264" w:lineRule="auto"/>
        <w:rPr>
          <w:sz w:val="20"/>
          <w:highlight w:val="yellow"/>
        </w:rPr>
      </w:pPr>
    </w:p>
    <w:p w:rsidR="00150F4E" w:rsidRPr="009A5B6D" w:rsidRDefault="00150F4E" w:rsidP="009A5B6D">
      <w:pPr>
        <w:spacing w:line="264" w:lineRule="auto"/>
        <w:rPr>
          <w:sz w:val="20"/>
          <w:highlight w:val="yellow"/>
        </w:rPr>
      </w:pPr>
    </w:p>
    <w:p w:rsidR="00150F4E" w:rsidRDefault="00150F4E" w:rsidP="009A5B6D">
      <w:pPr>
        <w:spacing w:line="264" w:lineRule="auto"/>
        <w:rPr>
          <w:sz w:val="20"/>
        </w:rPr>
      </w:pPr>
    </w:p>
    <w:p w:rsidR="00150F4E" w:rsidRPr="00AB1A30" w:rsidRDefault="00150F4E" w:rsidP="009A5B6D">
      <w:pPr>
        <w:spacing w:line="264" w:lineRule="auto"/>
        <w:jc w:val="center"/>
        <w:rPr>
          <w:sz w:val="28"/>
          <w:szCs w:val="28"/>
        </w:rPr>
      </w:pPr>
      <w:r w:rsidRPr="00AB1A30">
        <w:rPr>
          <w:sz w:val="28"/>
          <w:szCs w:val="28"/>
        </w:rPr>
        <w:t xml:space="preserve">2. Сведения о помесячном достижении показателей муниципальной программы </w:t>
      </w:r>
      <w:r>
        <w:rPr>
          <w:sz w:val="28"/>
          <w:szCs w:val="28"/>
        </w:rPr>
        <w:t>за 9 месяцев</w:t>
      </w:r>
      <w:r w:rsidRPr="00AB1A30">
        <w:rPr>
          <w:sz w:val="28"/>
          <w:szCs w:val="28"/>
        </w:rPr>
        <w:t xml:space="preserve"> 2025 год</w:t>
      </w:r>
      <w:r>
        <w:rPr>
          <w:sz w:val="28"/>
          <w:szCs w:val="28"/>
        </w:rPr>
        <w:t>а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0A0"/>
      </w:tblPr>
      <w:tblGrid>
        <w:gridCol w:w="570"/>
        <w:gridCol w:w="4953"/>
        <w:gridCol w:w="1397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7"/>
        <w:gridCol w:w="1827"/>
      </w:tblGrid>
      <w:tr w:rsidR="00150F4E" w:rsidRPr="00F779AF" w:rsidTr="00AE1807">
        <w:trPr>
          <w:trHeight w:val="349"/>
          <w:tblHeader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№ п/п</w:t>
            </w:r>
          </w:p>
        </w:tc>
        <w:tc>
          <w:tcPr>
            <w:tcW w:w="4953" w:type="dxa"/>
            <w:vMerge w:val="restart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AE180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Показатели муниципальной программы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AE180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C23159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6947" w:type="dxa"/>
            <w:gridSpan w:val="11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Плановые значения по кварталам/месяцам</w:t>
            </w:r>
          </w:p>
        </w:tc>
        <w:tc>
          <w:tcPr>
            <w:tcW w:w="1827" w:type="dxa"/>
            <w:vMerge w:val="restart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B831B7">
            <w:pPr>
              <w:spacing w:after="160" w:line="240" w:lineRule="atLeast"/>
              <w:jc w:val="center"/>
              <w:rPr>
                <w:b/>
                <w:sz w:val="20"/>
                <w:szCs w:val="20"/>
              </w:rPr>
            </w:pPr>
            <w:r w:rsidRPr="00F779AF">
              <w:rPr>
                <w:b/>
                <w:sz w:val="20"/>
                <w:szCs w:val="20"/>
              </w:rPr>
              <w:t xml:space="preserve">На конец </w:t>
            </w:r>
            <w:r>
              <w:rPr>
                <w:b/>
                <w:i/>
                <w:sz w:val="20"/>
                <w:szCs w:val="20"/>
              </w:rPr>
              <w:t>2025</w:t>
            </w:r>
            <w:r w:rsidRPr="00F779AF">
              <w:rPr>
                <w:b/>
                <w:sz w:val="20"/>
                <w:szCs w:val="20"/>
              </w:rPr>
              <w:t xml:space="preserve"> года</w:t>
            </w:r>
          </w:p>
        </w:tc>
      </w:tr>
      <w:tr w:rsidR="00150F4E" w:rsidRPr="00F779AF" w:rsidTr="00AE1807">
        <w:trPr>
          <w:trHeight w:val="661"/>
          <w:tblHeader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AE1807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vMerge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AE1807">
            <w:pPr>
              <w:rPr>
                <w:sz w:val="20"/>
                <w:szCs w:val="20"/>
              </w:rPr>
            </w:pP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AE1807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янв.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37042" w:rsidRDefault="00150F4E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фев.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37042" w:rsidRDefault="00150F4E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март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37042" w:rsidRDefault="00150F4E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апр.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37042" w:rsidRDefault="00150F4E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май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37042" w:rsidRDefault="00150F4E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июнь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37042" w:rsidRDefault="00150F4E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июль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37042" w:rsidRDefault="00150F4E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авг.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37042" w:rsidRDefault="00150F4E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сен.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37042" w:rsidRDefault="00150F4E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окт.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150F4E" w:rsidRPr="00F37042" w:rsidRDefault="00150F4E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ноя.</w:t>
            </w:r>
          </w:p>
        </w:tc>
        <w:tc>
          <w:tcPr>
            <w:tcW w:w="1827" w:type="dxa"/>
            <w:vMerge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AE1807">
            <w:pPr>
              <w:rPr>
                <w:sz w:val="20"/>
                <w:szCs w:val="20"/>
              </w:rPr>
            </w:pPr>
          </w:p>
        </w:tc>
      </w:tr>
      <w:tr w:rsidR="00150F4E" w:rsidRPr="00F779AF" w:rsidTr="00AE1807">
        <w:trPr>
          <w:trHeight w:val="161"/>
          <w:tblHeader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</w:t>
            </w: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2</w:t>
            </w:r>
          </w:p>
        </w:tc>
        <w:tc>
          <w:tcPr>
            <w:tcW w:w="1397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3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4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5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6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7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8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9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10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11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12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13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14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AE1807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15</w:t>
            </w:r>
          </w:p>
        </w:tc>
      </w:tr>
      <w:tr w:rsidR="00150F4E" w:rsidRPr="00F779AF" w:rsidTr="00AE1807">
        <w:trPr>
          <w:trHeight w:val="386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AE180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AB1A30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AB1A30">
              <w:t>Цель муниципальной программы</w:t>
            </w:r>
            <w:r w:rsidRPr="00894253">
              <w:rPr>
                <w:sz w:val="20"/>
                <w:szCs w:val="20"/>
              </w:rPr>
              <w:t xml:space="preserve"> «</w:t>
            </w:r>
            <w:r w:rsidRPr="000D2659">
              <w:rPr>
                <w:i/>
              </w:rPr>
              <w:t>Комплексное решение вопросов, связанных с организацией благоустройства, обеспечением чистоты и порядка. Повышение качества жизни населения на территории Алексеевского сельского поселения</w:t>
            </w:r>
            <w:r>
              <w:rPr>
                <w:i/>
              </w:rPr>
              <w:t>».</w:t>
            </w:r>
          </w:p>
        </w:tc>
      </w:tr>
      <w:tr w:rsidR="00150F4E" w:rsidRPr="00F779AF" w:rsidTr="00483CE2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B831B7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</w:tcPr>
          <w:p w:rsidR="00150F4E" w:rsidRPr="007906DC" w:rsidRDefault="00150F4E" w:rsidP="00F37042">
            <w:r>
              <w:t>Общая площадь зеленых насаждений ( тыс.м2)</w:t>
            </w:r>
          </w:p>
        </w:tc>
      </w:tr>
      <w:tr w:rsidR="00150F4E" w:rsidRPr="00F779AF" w:rsidTr="00AE1807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B831B7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 w:rsidRPr="00F779AF"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150F4E" w:rsidRPr="00F779AF" w:rsidRDefault="00150F4E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150F4E" w:rsidRPr="00F779AF" w:rsidRDefault="00150F4E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75,0</w:t>
            </w:r>
          </w:p>
        </w:tc>
      </w:tr>
      <w:tr w:rsidR="00150F4E" w:rsidRPr="00F779AF" w:rsidTr="00AE1807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B831B7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Прогноз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B831B7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150F4E" w:rsidRPr="00F779AF" w:rsidRDefault="00150F4E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150F4E" w:rsidRPr="00F779AF" w:rsidRDefault="00150F4E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75,0</w:t>
            </w:r>
          </w:p>
        </w:tc>
      </w:tr>
      <w:tr w:rsidR="00150F4E" w:rsidRPr="00F779AF" w:rsidTr="00633D5E">
        <w:trPr>
          <w:trHeight w:val="386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AB1A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</w:t>
            </w:r>
          </w:p>
        </w:tc>
        <w:tc>
          <w:tcPr>
            <w:tcW w:w="6981" w:type="dxa"/>
            <w:gridSpan w:val="3"/>
            <w:tcMar>
              <w:left w:w="6" w:type="dxa"/>
              <w:right w:w="6" w:type="dxa"/>
            </w:tcMar>
            <w:vAlign w:val="center"/>
          </w:tcPr>
          <w:p w:rsidR="00150F4E" w:rsidRPr="00B831B7" w:rsidRDefault="00150F4E" w:rsidP="00F37042">
            <w:pPr>
              <w:spacing w:after="160" w:line="240" w:lineRule="atLeast"/>
              <w:rPr>
                <w:sz w:val="20"/>
                <w:szCs w:val="20"/>
              </w:rPr>
            </w:pPr>
            <w:r>
              <w:rPr>
                <w:szCs w:val="22"/>
              </w:rPr>
              <w:t>Обеспеченность  уличным освещением (км.)</w:t>
            </w:r>
          </w:p>
        </w:tc>
        <w:tc>
          <w:tcPr>
            <w:tcW w:w="8143" w:type="dxa"/>
            <w:gridSpan w:val="11"/>
            <w:tcMar>
              <w:left w:w="6" w:type="dxa"/>
              <w:right w:w="6" w:type="dxa"/>
            </w:tcMar>
          </w:tcPr>
          <w:p w:rsidR="00150F4E" w:rsidRDefault="00150F4E" w:rsidP="00F3704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</w:tr>
      <w:tr w:rsidR="00150F4E" w:rsidRPr="00F779AF" w:rsidTr="00B70B7C">
        <w:trPr>
          <w:trHeight w:val="386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AB1A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B831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150F4E" w:rsidRDefault="00150F4E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150F4E" w:rsidRDefault="00150F4E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18,7</w:t>
            </w:r>
          </w:p>
        </w:tc>
      </w:tr>
      <w:tr w:rsidR="00150F4E" w:rsidRPr="00F779AF" w:rsidTr="00B70B7C">
        <w:trPr>
          <w:trHeight w:val="386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AB1A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Прогноз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B831B7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150F4E" w:rsidRDefault="00150F4E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150F4E" w:rsidRDefault="00150F4E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18,7</w:t>
            </w:r>
          </w:p>
        </w:tc>
      </w:tr>
      <w:tr w:rsidR="00150F4E" w:rsidRPr="00F779AF" w:rsidTr="0080523F">
        <w:trPr>
          <w:trHeight w:val="386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AB1A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</w:t>
            </w:r>
          </w:p>
        </w:tc>
        <w:tc>
          <w:tcPr>
            <w:tcW w:w="11398" w:type="dxa"/>
            <w:gridSpan w:val="10"/>
            <w:tcMar>
              <w:left w:w="6" w:type="dxa"/>
              <w:right w:w="6" w:type="dxa"/>
            </w:tcMar>
            <w:vAlign w:val="center"/>
          </w:tcPr>
          <w:p w:rsidR="00150F4E" w:rsidRDefault="00150F4E" w:rsidP="00F37042">
            <w:pPr>
              <w:spacing w:after="160" w:line="240" w:lineRule="atLeast"/>
              <w:rPr>
                <w:sz w:val="20"/>
                <w:szCs w:val="20"/>
              </w:rPr>
            </w:pPr>
            <w:r>
              <w:rPr>
                <w:szCs w:val="22"/>
              </w:rPr>
              <w:t>Общая площадь мест захоронения (га.)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268" w:type="dxa"/>
            <w:gridSpan w:val="2"/>
            <w:tcMar>
              <w:left w:w="6" w:type="dxa"/>
              <w:right w:w="6" w:type="dxa"/>
            </w:tcMar>
            <w:vAlign w:val="center"/>
          </w:tcPr>
          <w:p w:rsidR="00150F4E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</w:tr>
      <w:tr w:rsidR="00150F4E" w:rsidRPr="00F779AF" w:rsidTr="001E05A8">
        <w:trPr>
          <w:trHeight w:val="386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AB1A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B831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150F4E" w:rsidRDefault="00150F4E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150F4E" w:rsidRDefault="00150F4E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15,6</w:t>
            </w:r>
          </w:p>
        </w:tc>
      </w:tr>
      <w:tr w:rsidR="00150F4E" w:rsidRPr="00F779AF" w:rsidTr="001E05A8">
        <w:trPr>
          <w:trHeight w:val="386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AB1A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Прогноз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B831B7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150F4E" w:rsidRDefault="00150F4E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150F4E" w:rsidRDefault="00150F4E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15,6</w:t>
            </w:r>
          </w:p>
        </w:tc>
      </w:tr>
      <w:tr w:rsidR="00150F4E" w:rsidRPr="00F779AF" w:rsidTr="0036365E">
        <w:trPr>
          <w:trHeight w:val="386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AB1A3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150F4E" w:rsidRDefault="00150F4E" w:rsidP="00F37042">
            <w:pPr>
              <w:spacing w:after="160" w:line="240" w:lineRule="atLeast"/>
              <w:rPr>
                <w:sz w:val="20"/>
                <w:szCs w:val="20"/>
              </w:rPr>
            </w:pPr>
            <w:r>
              <w:rPr>
                <w:szCs w:val="22"/>
              </w:rPr>
              <w:t>Количество инициативных жителей населенных пунктов в области благоустройства территории ( чел.)</w:t>
            </w:r>
          </w:p>
        </w:tc>
      </w:tr>
      <w:tr w:rsidR="00150F4E" w:rsidRPr="00F779AF" w:rsidTr="00A00E5D">
        <w:trPr>
          <w:trHeight w:val="386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AB1A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B831B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150F4E" w:rsidRDefault="00150F4E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150F4E" w:rsidRDefault="00150F4E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</w:tr>
      <w:tr w:rsidR="00150F4E" w:rsidRPr="00F779AF" w:rsidTr="00A00E5D">
        <w:trPr>
          <w:trHeight w:val="386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AB1A3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B831B7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Прогноз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B831B7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150F4E" w:rsidRDefault="00150F4E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150F4E" w:rsidRDefault="00150F4E" w:rsidP="00B831B7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B831B7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</w:tr>
    </w:tbl>
    <w:p w:rsidR="00150F4E" w:rsidRPr="009A5B6D" w:rsidRDefault="00150F4E" w:rsidP="009A5B6D">
      <w:pPr>
        <w:spacing w:line="264" w:lineRule="auto"/>
        <w:ind w:left="357" w:right="539"/>
        <w:jc w:val="right"/>
        <w:rPr>
          <w:sz w:val="20"/>
          <w:highlight w:val="yellow"/>
        </w:rPr>
      </w:pPr>
    </w:p>
    <w:p w:rsidR="00150F4E" w:rsidRPr="00F37042" w:rsidRDefault="00150F4E" w:rsidP="00F37042">
      <w:pPr>
        <w:spacing w:after="160" w:line="264" w:lineRule="auto"/>
        <w:jc w:val="center"/>
        <w:rPr>
          <w:sz w:val="28"/>
          <w:szCs w:val="28"/>
        </w:rPr>
      </w:pPr>
      <w:r w:rsidRPr="009A5B6D">
        <w:rPr>
          <w:sz w:val="20"/>
          <w:highlight w:val="yellow"/>
        </w:rPr>
        <w:br w:type="page"/>
      </w:r>
      <w:r w:rsidRPr="00F37042">
        <w:rPr>
          <w:sz w:val="28"/>
          <w:szCs w:val="28"/>
        </w:rPr>
        <w:t>3. Сведения об исполнении бюджетных ассигнований, предусмотренных на финансовое обеспечение реализации муниципальной</w:t>
      </w:r>
      <w:r>
        <w:rPr>
          <w:sz w:val="28"/>
          <w:szCs w:val="28"/>
        </w:rPr>
        <w:t xml:space="preserve"> </w:t>
      </w:r>
      <w:r w:rsidRPr="00F37042">
        <w:rPr>
          <w:sz w:val="28"/>
          <w:szCs w:val="28"/>
        </w:rPr>
        <w:t>программы</w:t>
      </w:r>
    </w:p>
    <w:p w:rsidR="00150F4E" w:rsidRPr="00813F2D" w:rsidRDefault="00150F4E" w:rsidP="009A5B6D">
      <w:pPr>
        <w:spacing w:line="264" w:lineRule="auto"/>
        <w:ind w:left="357" w:right="539"/>
        <w:jc w:val="right"/>
        <w:rPr>
          <w:sz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62"/>
        <w:gridCol w:w="1283"/>
        <w:gridCol w:w="981"/>
        <w:gridCol w:w="1096"/>
        <w:gridCol w:w="1167"/>
        <w:gridCol w:w="1119"/>
        <w:gridCol w:w="1773"/>
        <w:gridCol w:w="2998"/>
      </w:tblGrid>
      <w:tr w:rsidR="00150F4E" w:rsidRPr="00F37042" w:rsidTr="004042A0">
        <w:trPr>
          <w:trHeight w:val="462"/>
          <w:jc w:val="center"/>
        </w:trPr>
        <w:tc>
          <w:tcPr>
            <w:tcW w:w="5262" w:type="dxa"/>
            <w:vMerge w:val="restart"/>
            <w:vAlign w:val="center"/>
          </w:tcPr>
          <w:p w:rsidR="00150F4E" w:rsidRPr="00F37042" w:rsidRDefault="00150F4E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Наименование муниципальной программы, структурного элемента и источника финансового обеспечения</w:t>
            </w:r>
          </w:p>
        </w:tc>
        <w:tc>
          <w:tcPr>
            <w:tcW w:w="3360" w:type="dxa"/>
            <w:gridSpan w:val="3"/>
            <w:vAlign w:val="center"/>
          </w:tcPr>
          <w:p w:rsidR="00150F4E" w:rsidRPr="00F37042" w:rsidRDefault="00150F4E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Объем финансового обеспечения,</w:t>
            </w:r>
          </w:p>
          <w:p w:rsidR="00150F4E" w:rsidRPr="00F37042" w:rsidRDefault="00150F4E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тыс. рублей</w:t>
            </w:r>
          </w:p>
        </w:tc>
        <w:tc>
          <w:tcPr>
            <w:tcW w:w="2286" w:type="dxa"/>
            <w:gridSpan w:val="2"/>
            <w:vAlign w:val="center"/>
          </w:tcPr>
          <w:p w:rsidR="00150F4E" w:rsidRPr="00F37042" w:rsidRDefault="00150F4E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Исполнение, тыс. рублей</w:t>
            </w:r>
          </w:p>
        </w:tc>
        <w:tc>
          <w:tcPr>
            <w:tcW w:w="1773" w:type="dxa"/>
            <w:vMerge w:val="restart"/>
            <w:vAlign w:val="center"/>
          </w:tcPr>
          <w:p w:rsidR="00150F4E" w:rsidRPr="00F37042" w:rsidRDefault="00150F4E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Процент исполнения, (6)/(3)*100</w:t>
            </w:r>
          </w:p>
        </w:tc>
        <w:tc>
          <w:tcPr>
            <w:tcW w:w="2998" w:type="dxa"/>
            <w:vMerge w:val="restart"/>
            <w:vAlign w:val="center"/>
          </w:tcPr>
          <w:p w:rsidR="00150F4E" w:rsidRPr="00F37042" w:rsidRDefault="00150F4E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Комментарий</w:t>
            </w:r>
          </w:p>
          <w:p w:rsidR="00150F4E" w:rsidRPr="00F37042" w:rsidRDefault="00150F4E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150F4E" w:rsidRPr="00F37042" w:rsidTr="004042A0">
        <w:trPr>
          <w:trHeight w:val="652"/>
          <w:jc w:val="center"/>
        </w:trPr>
        <w:tc>
          <w:tcPr>
            <w:tcW w:w="5262" w:type="dxa"/>
            <w:vMerge/>
            <w:vAlign w:val="center"/>
          </w:tcPr>
          <w:p w:rsidR="00150F4E" w:rsidRPr="00F37042" w:rsidRDefault="00150F4E" w:rsidP="00AE1807">
            <w:pPr>
              <w:rPr>
                <w:color w:val="000000"/>
              </w:rPr>
            </w:pPr>
          </w:p>
        </w:tc>
        <w:tc>
          <w:tcPr>
            <w:tcW w:w="1283" w:type="dxa"/>
            <w:vAlign w:val="center"/>
          </w:tcPr>
          <w:p w:rsidR="00150F4E" w:rsidRPr="00F37042" w:rsidRDefault="00150F4E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Предусмотрено паспортом</w:t>
            </w:r>
          </w:p>
        </w:tc>
        <w:tc>
          <w:tcPr>
            <w:tcW w:w="981" w:type="dxa"/>
            <w:vAlign w:val="center"/>
          </w:tcPr>
          <w:p w:rsidR="00150F4E" w:rsidRPr="00F37042" w:rsidRDefault="00150F4E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Сводная бюджетная роспись</w:t>
            </w:r>
          </w:p>
        </w:tc>
        <w:tc>
          <w:tcPr>
            <w:tcW w:w="1096" w:type="dxa"/>
            <w:vAlign w:val="center"/>
          </w:tcPr>
          <w:p w:rsidR="00150F4E" w:rsidRPr="00F37042" w:rsidRDefault="00150F4E" w:rsidP="004042A0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Лимиты бюджетных обязательств</w:t>
            </w:r>
          </w:p>
        </w:tc>
        <w:tc>
          <w:tcPr>
            <w:tcW w:w="1167" w:type="dxa"/>
            <w:vAlign w:val="center"/>
          </w:tcPr>
          <w:p w:rsidR="00150F4E" w:rsidRPr="00F37042" w:rsidRDefault="00150F4E" w:rsidP="004042A0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Принятые бюджетные обязательства</w:t>
            </w:r>
          </w:p>
        </w:tc>
        <w:tc>
          <w:tcPr>
            <w:tcW w:w="1119" w:type="dxa"/>
            <w:vAlign w:val="center"/>
          </w:tcPr>
          <w:p w:rsidR="00150F4E" w:rsidRPr="00F37042" w:rsidRDefault="00150F4E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Кассовое исполнение</w:t>
            </w:r>
          </w:p>
        </w:tc>
        <w:tc>
          <w:tcPr>
            <w:tcW w:w="1773" w:type="dxa"/>
            <w:vMerge/>
            <w:vAlign w:val="center"/>
          </w:tcPr>
          <w:p w:rsidR="00150F4E" w:rsidRPr="00F37042" w:rsidRDefault="00150F4E" w:rsidP="00AE1807">
            <w:pPr>
              <w:rPr>
                <w:color w:val="000000"/>
              </w:rPr>
            </w:pPr>
          </w:p>
        </w:tc>
        <w:tc>
          <w:tcPr>
            <w:tcW w:w="2998" w:type="dxa"/>
            <w:vMerge/>
            <w:vAlign w:val="center"/>
          </w:tcPr>
          <w:p w:rsidR="00150F4E" w:rsidRPr="00F37042" w:rsidRDefault="00150F4E" w:rsidP="00AE1807">
            <w:pPr>
              <w:rPr>
                <w:color w:val="000000"/>
              </w:rPr>
            </w:pPr>
          </w:p>
        </w:tc>
      </w:tr>
      <w:tr w:rsidR="00150F4E" w:rsidRPr="00F37042" w:rsidTr="004042A0">
        <w:trPr>
          <w:trHeight w:val="216"/>
          <w:jc w:val="center"/>
        </w:trPr>
        <w:tc>
          <w:tcPr>
            <w:tcW w:w="5262" w:type="dxa"/>
          </w:tcPr>
          <w:p w:rsidR="00150F4E" w:rsidRPr="00F37042" w:rsidRDefault="00150F4E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</w:tcPr>
          <w:p w:rsidR="00150F4E" w:rsidRPr="00F37042" w:rsidRDefault="00150F4E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150F4E" w:rsidRPr="00F37042" w:rsidRDefault="00150F4E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096" w:type="dxa"/>
          </w:tcPr>
          <w:p w:rsidR="00150F4E" w:rsidRPr="00F37042" w:rsidRDefault="00150F4E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67" w:type="dxa"/>
          </w:tcPr>
          <w:p w:rsidR="00150F4E" w:rsidRPr="00F37042" w:rsidRDefault="00150F4E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19" w:type="dxa"/>
          </w:tcPr>
          <w:p w:rsidR="00150F4E" w:rsidRPr="00F37042" w:rsidRDefault="00150F4E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73" w:type="dxa"/>
          </w:tcPr>
          <w:p w:rsidR="00150F4E" w:rsidRPr="00F37042" w:rsidRDefault="00150F4E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998" w:type="dxa"/>
          </w:tcPr>
          <w:p w:rsidR="00150F4E" w:rsidRPr="00F37042" w:rsidRDefault="00150F4E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8</w:t>
            </w:r>
          </w:p>
        </w:tc>
      </w:tr>
      <w:tr w:rsidR="00150F4E" w:rsidRPr="00F37042" w:rsidTr="004042A0">
        <w:trPr>
          <w:jc w:val="center"/>
        </w:trPr>
        <w:tc>
          <w:tcPr>
            <w:tcW w:w="5262" w:type="dxa"/>
            <w:vAlign w:val="center"/>
          </w:tcPr>
          <w:p w:rsidR="00150F4E" w:rsidRPr="00F37042" w:rsidRDefault="00150F4E" w:rsidP="00962E4B">
            <w:pPr>
              <w:contextualSpacing/>
              <w:rPr>
                <w:i/>
                <w:color w:val="000000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 xml:space="preserve">Муниципальная программа </w:t>
            </w:r>
            <w:r>
              <w:rPr>
                <w:i/>
                <w:color w:val="000000"/>
                <w:sz w:val="22"/>
                <w:szCs w:val="22"/>
              </w:rPr>
              <w:t>Алексеев</w:t>
            </w:r>
            <w:r w:rsidRPr="00F37042">
              <w:rPr>
                <w:i/>
                <w:color w:val="000000"/>
                <w:sz w:val="22"/>
                <w:szCs w:val="22"/>
              </w:rPr>
              <w:t>ского сель</w:t>
            </w:r>
            <w:r>
              <w:rPr>
                <w:i/>
                <w:color w:val="000000"/>
                <w:sz w:val="22"/>
                <w:szCs w:val="22"/>
              </w:rPr>
              <w:t xml:space="preserve">ского поселения «Благоустройство: озеленение и освещение территории Алексеевского сельского поселения»,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4184,7</w:t>
            </w:r>
          </w:p>
        </w:tc>
        <w:tc>
          <w:tcPr>
            <w:tcW w:w="981" w:type="dxa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4184,7</w:t>
            </w:r>
          </w:p>
        </w:tc>
        <w:tc>
          <w:tcPr>
            <w:tcW w:w="1096" w:type="dxa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4184,7</w:t>
            </w:r>
          </w:p>
        </w:tc>
        <w:tc>
          <w:tcPr>
            <w:tcW w:w="1167" w:type="dxa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2352,2</w:t>
            </w:r>
          </w:p>
        </w:tc>
        <w:tc>
          <w:tcPr>
            <w:tcW w:w="1119" w:type="dxa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2352,2</w:t>
            </w:r>
          </w:p>
        </w:tc>
        <w:tc>
          <w:tcPr>
            <w:tcW w:w="1773" w:type="dxa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56,2</w:t>
            </w:r>
          </w:p>
        </w:tc>
        <w:tc>
          <w:tcPr>
            <w:tcW w:w="2998" w:type="dxa"/>
          </w:tcPr>
          <w:p w:rsidR="00150F4E" w:rsidRPr="00F37042" w:rsidRDefault="00150F4E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150F4E" w:rsidRPr="00F37042" w:rsidTr="004042A0">
        <w:trPr>
          <w:jc w:val="center"/>
        </w:trPr>
        <w:tc>
          <w:tcPr>
            <w:tcW w:w="5262" w:type="dxa"/>
            <w:vAlign w:val="center"/>
          </w:tcPr>
          <w:p w:rsidR="00150F4E" w:rsidRPr="00F37042" w:rsidRDefault="00150F4E" w:rsidP="00962E4B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150F4E" w:rsidRPr="00F37042" w:rsidRDefault="00150F4E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4184,7</w:t>
            </w:r>
          </w:p>
        </w:tc>
        <w:tc>
          <w:tcPr>
            <w:tcW w:w="981" w:type="dxa"/>
          </w:tcPr>
          <w:p w:rsidR="00150F4E" w:rsidRPr="00F37042" w:rsidRDefault="00150F4E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4184,7</w:t>
            </w:r>
          </w:p>
        </w:tc>
        <w:tc>
          <w:tcPr>
            <w:tcW w:w="1096" w:type="dxa"/>
          </w:tcPr>
          <w:p w:rsidR="00150F4E" w:rsidRPr="00F37042" w:rsidRDefault="00150F4E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4184,7</w:t>
            </w:r>
          </w:p>
        </w:tc>
        <w:tc>
          <w:tcPr>
            <w:tcW w:w="1167" w:type="dxa"/>
          </w:tcPr>
          <w:p w:rsidR="00150F4E" w:rsidRPr="00F37042" w:rsidRDefault="00150F4E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2352,2</w:t>
            </w:r>
          </w:p>
        </w:tc>
        <w:tc>
          <w:tcPr>
            <w:tcW w:w="1119" w:type="dxa"/>
          </w:tcPr>
          <w:p w:rsidR="00150F4E" w:rsidRPr="00F37042" w:rsidRDefault="00150F4E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2352,2</w:t>
            </w:r>
          </w:p>
        </w:tc>
        <w:tc>
          <w:tcPr>
            <w:tcW w:w="1773" w:type="dxa"/>
          </w:tcPr>
          <w:p w:rsidR="00150F4E" w:rsidRPr="00F37042" w:rsidRDefault="00150F4E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56,2</w:t>
            </w:r>
          </w:p>
        </w:tc>
        <w:tc>
          <w:tcPr>
            <w:tcW w:w="2998" w:type="dxa"/>
          </w:tcPr>
          <w:p w:rsidR="00150F4E" w:rsidRPr="00F37042" w:rsidRDefault="00150F4E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150F4E" w:rsidRPr="00F37042" w:rsidTr="004042A0">
        <w:trPr>
          <w:trHeight w:val="247"/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0F4E" w:rsidRPr="00F37042" w:rsidRDefault="00150F4E" w:rsidP="00AD2BD8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150F4E" w:rsidRPr="00F37042" w:rsidRDefault="00150F4E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150F4E" w:rsidRPr="00F37042" w:rsidRDefault="00150F4E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150F4E" w:rsidRPr="00F37042" w:rsidRDefault="00150F4E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150F4E" w:rsidRPr="00F37042" w:rsidRDefault="00150F4E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150F4E" w:rsidRPr="00F37042" w:rsidRDefault="00150F4E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150F4E" w:rsidRPr="00F37042" w:rsidRDefault="00150F4E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150F4E" w:rsidRPr="00F37042" w:rsidRDefault="00150F4E" w:rsidP="004042A0">
            <w:pPr>
              <w:contextualSpacing/>
              <w:jc w:val="center"/>
              <w:rPr>
                <w:color w:val="000000"/>
              </w:rPr>
            </w:pPr>
            <w:bookmarkStart w:id="0" w:name="_GoBack"/>
            <w:bookmarkEnd w:id="0"/>
          </w:p>
        </w:tc>
      </w:tr>
      <w:tr w:rsidR="00150F4E" w:rsidRPr="00F37042" w:rsidTr="004042A0">
        <w:trPr>
          <w:trHeight w:val="247"/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0F4E" w:rsidRPr="00F37042" w:rsidRDefault="00150F4E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150F4E" w:rsidRPr="00F37042" w:rsidRDefault="00150F4E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150F4E" w:rsidRPr="00F37042" w:rsidTr="004042A0">
        <w:trPr>
          <w:trHeight w:val="247"/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0F4E" w:rsidRPr="00F37042" w:rsidRDefault="00150F4E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150F4E" w:rsidRPr="00F37042" w:rsidRDefault="00150F4E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150F4E" w:rsidRPr="00F37042" w:rsidRDefault="00150F4E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150F4E" w:rsidRPr="00F37042" w:rsidRDefault="00150F4E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150F4E" w:rsidRPr="00F37042" w:rsidRDefault="00150F4E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150F4E" w:rsidRPr="00F37042" w:rsidRDefault="00150F4E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150F4E" w:rsidRPr="00F37042" w:rsidRDefault="00150F4E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150F4E" w:rsidRPr="00F37042" w:rsidRDefault="00150F4E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150F4E" w:rsidRPr="00F37042" w:rsidTr="004042A0">
        <w:trPr>
          <w:jc w:val="center"/>
        </w:trPr>
        <w:tc>
          <w:tcPr>
            <w:tcW w:w="5262" w:type="dxa"/>
            <w:vAlign w:val="center"/>
          </w:tcPr>
          <w:p w:rsidR="00150F4E" w:rsidRPr="00F37042" w:rsidRDefault="00150F4E" w:rsidP="00AE1807">
            <w:pPr>
              <w:contextualSpacing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150F4E" w:rsidRPr="00F37042" w:rsidRDefault="00150F4E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150F4E" w:rsidRPr="00F37042" w:rsidRDefault="00150F4E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150F4E" w:rsidRPr="00F37042" w:rsidRDefault="00150F4E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150F4E" w:rsidRPr="00F37042" w:rsidRDefault="00150F4E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150F4E" w:rsidRPr="00F37042" w:rsidRDefault="00150F4E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150F4E" w:rsidRPr="00F37042" w:rsidRDefault="00150F4E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150F4E" w:rsidRPr="00F37042" w:rsidRDefault="00150F4E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150F4E" w:rsidRPr="00F37042" w:rsidTr="00483CE2">
        <w:trPr>
          <w:jc w:val="center"/>
        </w:trPr>
        <w:tc>
          <w:tcPr>
            <w:tcW w:w="5262" w:type="dxa"/>
          </w:tcPr>
          <w:p w:rsidR="00150F4E" w:rsidRPr="00F37042" w:rsidRDefault="00150F4E" w:rsidP="00AE1807">
            <w:pPr>
              <w:contextualSpacing/>
              <w:rPr>
                <w:color w:val="000000"/>
                <w:highlight w:val="yellow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>Комплекс процессных мероприятий «</w:t>
            </w:r>
            <w:r>
              <w:rPr>
                <w:i/>
                <w:color w:val="000000"/>
                <w:sz w:val="22"/>
                <w:szCs w:val="22"/>
              </w:rPr>
              <w:t>Благоустройство: озеленение и освещение территории Алексеевского сельского поселения</w:t>
            </w:r>
            <w:r w:rsidRPr="00F37042">
              <w:rPr>
                <w:i/>
                <w:color w:val="000000"/>
                <w:sz w:val="22"/>
                <w:szCs w:val="22"/>
              </w:rPr>
              <w:t>» (всего),</w:t>
            </w:r>
            <w:r w:rsidRPr="00F37042">
              <w:rPr>
                <w:i/>
                <w:color w:val="000000"/>
                <w:sz w:val="22"/>
                <w:szCs w:val="22"/>
              </w:rPr>
              <w:br/>
              <w:t>в том числе:</w:t>
            </w:r>
          </w:p>
        </w:tc>
        <w:tc>
          <w:tcPr>
            <w:tcW w:w="1283" w:type="dxa"/>
          </w:tcPr>
          <w:p w:rsidR="00150F4E" w:rsidRPr="00F37042" w:rsidRDefault="00150F4E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4184,7</w:t>
            </w:r>
          </w:p>
        </w:tc>
        <w:tc>
          <w:tcPr>
            <w:tcW w:w="981" w:type="dxa"/>
          </w:tcPr>
          <w:p w:rsidR="00150F4E" w:rsidRPr="00F37042" w:rsidRDefault="00150F4E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4184,7</w:t>
            </w:r>
          </w:p>
        </w:tc>
        <w:tc>
          <w:tcPr>
            <w:tcW w:w="1096" w:type="dxa"/>
          </w:tcPr>
          <w:p w:rsidR="00150F4E" w:rsidRPr="00F37042" w:rsidRDefault="00150F4E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4184,7</w:t>
            </w:r>
          </w:p>
        </w:tc>
        <w:tc>
          <w:tcPr>
            <w:tcW w:w="1167" w:type="dxa"/>
          </w:tcPr>
          <w:p w:rsidR="00150F4E" w:rsidRPr="00F37042" w:rsidRDefault="00150F4E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2352,2</w:t>
            </w:r>
          </w:p>
        </w:tc>
        <w:tc>
          <w:tcPr>
            <w:tcW w:w="1119" w:type="dxa"/>
          </w:tcPr>
          <w:p w:rsidR="00150F4E" w:rsidRPr="00F37042" w:rsidRDefault="00150F4E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2352,2</w:t>
            </w:r>
          </w:p>
        </w:tc>
        <w:tc>
          <w:tcPr>
            <w:tcW w:w="1773" w:type="dxa"/>
          </w:tcPr>
          <w:p w:rsidR="00150F4E" w:rsidRPr="00F37042" w:rsidRDefault="00150F4E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56,2</w:t>
            </w:r>
          </w:p>
        </w:tc>
        <w:tc>
          <w:tcPr>
            <w:tcW w:w="2998" w:type="dxa"/>
          </w:tcPr>
          <w:p w:rsidR="00150F4E" w:rsidRPr="00F37042" w:rsidRDefault="00150F4E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150F4E" w:rsidRPr="00F37042" w:rsidTr="00483CE2">
        <w:trPr>
          <w:jc w:val="center"/>
        </w:trPr>
        <w:tc>
          <w:tcPr>
            <w:tcW w:w="5262" w:type="dxa"/>
          </w:tcPr>
          <w:p w:rsidR="00150F4E" w:rsidRPr="00F37042" w:rsidRDefault="00150F4E" w:rsidP="00AE1807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150F4E" w:rsidRPr="00F37042" w:rsidRDefault="00150F4E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4184,7</w:t>
            </w:r>
          </w:p>
        </w:tc>
        <w:tc>
          <w:tcPr>
            <w:tcW w:w="981" w:type="dxa"/>
          </w:tcPr>
          <w:p w:rsidR="00150F4E" w:rsidRPr="00F37042" w:rsidRDefault="00150F4E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4184,7</w:t>
            </w:r>
          </w:p>
        </w:tc>
        <w:tc>
          <w:tcPr>
            <w:tcW w:w="1096" w:type="dxa"/>
          </w:tcPr>
          <w:p w:rsidR="00150F4E" w:rsidRPr="00F37042" w:rsidRDefault="00150F4E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4184,7</w:t>
            </w:r>
          </w:p>
        </w:tc>
        <w:tc>
          <w:tcPr>
            <w:tcW w:w="1167" w:type="dxa"/>
          </w:tcPr>
          <w:p w:rsidR="00150F4E" w:rsidRPr="00F37042" w:rsidRDefault="00150F4E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2352,2</w:t>
            </w:r>
          </w:p>
        </w:tc>
        <w:tc>
          <w:tcPr>
            <w:tcW w:w="1119" w:type="dxa"/>
          </w:tcPr>
          <w:p w:rsidR="00150F4E" w:rsidRPr="00F37042" w:rsidRDefault="00150F4E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2352,2</w:t>
            </w:r>
          </w:p>
        </w:tc>
        <w:tc>
          <w:tcPr>
            <w:tcW w:w="1773" w:type="dxa"/>
          </w:tcPr>
          <w:p w:rsidR="00150F4E" w:rsidRPr="00F37042" w:rsidRDefault="00150F4E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56,2</w:t>
            </w:r>
          </w:p>
        </w:tc>
        <w:tc>
          <w:tcPr>
            <w:tcW w:w="2998" w:type="dxa"/>
          </w:tcPr>
          <w:p w:rsidR="00150F4E" w:rsidRPr="00F37042" w:rsidRDefault="00150F4E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150F4E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0F4E" w:rsidRPr="00F37042" w:rsidRDefault="00150F4E" w:rsidP="00AD2BD8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150F4E" w:rsidRPr="00F37042" w:rsidRDefault="00150F4E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150F4E" w:rsidRPr="00F37042" w:rsidRDefault="00150F4E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150F4E" w:rsidRPr="00F37042" w:rsidRDefault="00150F4E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150F4E" w:rsidRPr="00F37042" w:rsidRDefault="00150F4E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150F4E" w:rsidRPr="00F37042" w:rsidRDefault="00150F4E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150F4E" w:rsidRPr="00F37042" w:rsidRDefault="00150F4E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150F4E" w:rsidRPr="00F37042" w:rsidRDefault="00150F4E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150F4E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0F4E" w:rsidRPr="00F37042" w:rsidRDefault="00150F4E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150F4E" w:rsidRPr="00F37042" w:rsidRDefault="00150F4E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150F4E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0F4E" w:rsidRPr="00F37042" w:rsidRDefault="00150F4E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150F4E" w:rsidRPr="00F37042" w:rsidRDefault="00150F4E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150F4E" w:rsidRPr="00F37042" w:rsidRDefault="00150F4E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150F4E" w:rsidRPr="00F37042" w:rsidRDefault="00150F4E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150F4E" w:rsidRPr="00F37042" w:rsidRDefault="00150F4E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150F4E" w:rsidRPr="00F37042" w:rsidRDefault="00150F4E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150F4E" w:rsidRPr="00F37042" w:rsidRDefault="00150F4E" w:rsidP="004042A0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150F4E" w:rsidRPr="00F37042" w:rsidRDefault="00150F4E" w:rsidP="004042A0">
            <w:pPr>
              <w:contextualSpacing/>
              <w:jc w:val="center"/>
              <w:rPr>
                <w:color w:val="000000"/>
              </w:rPr>
            </w:pPr>
          </w:p>
        </w:tc>
      </w:tr>
      <w:tr w:rsidR="00150F4E" w:rsidRPr="00F37042" w:rsidTr="004042A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0F4E" w:rsidRPr="00F37042" w:rsidRDefault="00150F4E" w:rsidP="00AD2BD8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150F4E" w:rsidRPr="00F37042" w:rsidRDefault="00150F4E" w:rsidP="004042A0">
            <w:pPr>
              <w:contextualSpacing/>
              <w:jc w:val="center"/>
              <w:rPr>
                <w:color w:val="000000"/>
              </w:rPr>
            </w:pPr>
          </w:p>
        </w:tc>
      </w:tr>
    </w:tbl>
    <w:p w:rsidR="00150F4E" w:rsidRPr="009A5B6D" w:rsidRDefault="00150F4E" w:rsidP="009A5B6D">
      <w:pPr>
        <w:rPr>
          <w:highlight w:val="yellow"/>
        </w:rPr>
        <w:sectPr w:rsidR="00150F4E" w:rsidRPr="009A5B6D" w:rsidSect="009A5B6D">
          <w:headerReference w:type="default" r:id="rId7"/>
          <w:headerReference w:type="first" r:id="rId8"/>
          <w:footerReference w:type="first" r:id="rId9"/>
          <w:pgSz w:w="16838" w:h="11906" w:orient="landscape"/>
          <w:pgMar w:top="426" w:right="567" w:bottom="284" w:left="567" w:header="709" w:footer="0" w:gutter="0"/>
          <w:cols w:space="720"/>
        </w:sectPr>
      </w:pPr>
    </w:p>
    <w:p w:rsidR="00150F4E" w:rsidRPr="009A5B6D" w:rsidRDefault="00150F4E" w:rsidP="009A5B6D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150F4E" w:rsidRPr="00F37042" w:rsidRDefault="00150F4E" w:rsidP="009A5B6D">
      <w:pPr>
        <w:widowControl w:val="0"/>
        <w:spacing w:before="220"/>
        <w:ind w:firstLine="540"/>
        <w:jc w:val="center"/>
        <w:rPr>
          <w:sz w:val="28"/>
          <w:szCs w:val="28"/>
        </w:rPr>
      </w:pPr>
      <w:r w:rsidRPr="00F37042">
        <w:rPr>
          <w:sz w:val="28"/>
          <w:szCs w:val="28"/>
        </w:rPr>
        <w:t>4. Информация о рисках муниципальной программы</w:t>
      </w:r>
    </w:p>
    <w:p w:rsidR="00150F4E" w:rsidRPr="00B66A1D" w:rsidRDefault="00150F4E" w:rsidP="009A5B6D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4"/>
        <w:gridCol w:w="2524"/>
        <w:gridCol w:w="1800"/>
        <w:gridCol w:w="1800"/>
        <w:gridCol w:w="1440"/>
        <w:gridCol w:w="2040"/>
        <w:gridCol w:w="1920"/>
        <w:gridCol w:w="2880"/>
      </w:tblGrid>
      <w:tr w:rsidR="00150F4E" w:rsidRPr="00F37042" w:rsidTr="00F37042">
        <w:tc>
          <w:tcPr>
            <w:tcW w:w="704" w:type="dxa"/>
          </w:tcPr>
          <w:p w:rsidR="00150F4E" w:rsidRPr="00F37042" w:rsidRDefault="00150F4E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№ п/п</w:t>
            </w:r>
          </w:p>
        </w:tc>
        <w:tc>
          <w:tcPr>
            <w:tcW w:w="2524" w:type="dxa"/>
          </w:tcPr>
          <w:p w:rsidR="00150F4E" w:rsidRPr="00F37042" w:rsidRDefault="00150F4E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Наименование показателя</w:t>
            </w:r>
          </w:p>
        </w:tc>
        <w:tc>
          <w:tcPr>
            <w:tcW w:w="1800" w:type="dxa"/>
          </w:tcPr>
          <w:p w:rsidR="00150F4E" w:rsidRPr="00F37042" w:rsidRDefault="00150F4E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Описание риска</w:t>
            </w:r>
          </w:p>
        </w:tc>
        <w:tc>
          <w:tcPr>
            <w:tcW w:w="1800" w:type="dxa"/>
          </w:tcPr>
          <w:p w:rsidR="00150F4E" w:rsidRPr="00F37042" w:rsidRDefault="00150F4E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Оценка возможных последствий риска</w:t>
            </w:r>
          </w:p>
        </w:tc>
        <w:tc>
          <w:tcPr>
            <w:tcW w:w="1440" w:type="dxa"/>
          </w:tcPr>
          <w:p w:rsidR="00150F4E" w:rsidRPr="00F37042" w:rsidRDefault="00150F4E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Уровень риска</w:t>
            </w:r>
          </w:p>
        </w:tc>
        <w:tc>
          <w:tcPr>
            <w:tcW w:w="2040" w:type="dxa"/>
          </w:tcPr>
          <w:p w:rsidR="00150F4E" w:rsidRPr="00F37042" w:rsidRDefault="00150F4E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Планируемые меры реагирования</w:t>
            </w:r>
          </w:p>
        </w:tc>
        <w:tc>
          <w:tcPr>
            <w:tcW w:w="1920" w:type="dxa"/>
          </w:tcPr>
          <w:p w:rsidR="00150F4E" w:rsidRPr="00F37042" w:rsidRDefault="00150F4E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Срок выполнения меры реагирования</w:t>
            </w:r>
          </w:p>
        </w:tc>
        <w:tc>
          <w:tcPr>
            <w:tcW w:w="2880" w:type="dxa"/>
          </w:tcPr>
          <w:p w:rsidR="00150F4E" w:rsidRPr="00F37042" w:rsidRDefault="00150F4E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Ответственный за принятие мер реагирования (ФИО, должность, организация)</w:t>
            </w:r>
          </w:p>
        </w:tc>
      </w:tr>
      <w:tr w:rsidR="00150F4E" w:rsidRPr="00F37042" w:rsidTr="00F37042">
        <w:tc>
          <w:tcPr>
            <w:tcW w:w="704" w:type="dxa"/>
          </w:tcPr>
          <w:p w:rsidR="00150F4E" w:rsidRPr="00F37042" w:rsidRDefault="00150F4E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524" w:type="dxa"/>
          </w:tcPr>
          <w:p w:rsidR="00150F4E" w:rsidRPr="00F37042" w:rsidRDefault="00150F4E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150F4E" w:rsidRPr="00F37042" w:rsidRDefault="00150F4E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150F4E" w:rsidRPr="00F37042" w:rsidRDefault="00150F4E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440" w:type="dxa"/>
          </w:tcPr>
          <w:p w:rsidR="00150F4E" w:rsidRPr="00F37042" w:rsidRDefault="00150F4E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040" w:type="dxa"/>
          </w:tcPr>
          <w:p w:rsidR="00150F4E" w:rsidRPr="00F37042" w:rsidRDefault="00150F4E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920" w:type="dxa"/>
          </w:tcPr>
          <w:p w:rsidR="00150F4E" w:rsidRPr="00F37042" w:rsidRDefault="00150F4E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880" w:type="dxa"/>
          </w:tcPr>
          <w:p w:rsidR="00150F4E" w:rsidRPr="00F37042" w:rsidRDefault="00150F4E" w:rsidP="004042A0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150F4E" w:rsidRPr="009A5B6D" w:rsidRDefault="00150F4E" w:rsidP="009A5B6D">
      <w:pPr>
        <w:widowControl w:val="0"/>
        <w:ind w:firstLine="539"/>
        <w:jc w:val="center"/>
        <w:rPr>
          <w:sz w:val="20"/>
          <w:highlight w:val="yellow"/>
        </w:rPr>
      </w:pPr>
    </w:p>
    <w:p w:rsidR="00150F4E" w:rsidRPr="00F37042" w:rsidRDefault="00150F4E" w:rsidP="009A5B6D">
      <w:pPr>
        <w:widowControl w:val="0"/>
        <w:spacing w:before="220"/>
        <w:ind w:firstLine="540"/>
        <w:jc w:val="center"/>
        <w:rPr>
          <w:sz w:val="28"/>
          <w:szCs w:val="28"/>
        </w:rPr>
      </w:pPr>
      <w:r w:rsidRPr="00F37042">
        <w:rPr>
          <w:sz w:val="28"/>
          <w:szCs w:val="28"/>
        </w:rPr>
        <w:t>5. Дополнительная информация</w:t>
      </w:r>
    </w:p>
    <w:p w:rsidR="00150F4E" w:rsidRPr="00B66A1D" w:rsidRDefault="00150F4E" w:rsidP="009A5B6D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5108"/>
      </w:tblGrid>
      <w:tr w:rsidR="00150F4E" w:rsidRPr="00F37042" w:rsidTr="00F37042">
        <w:trPr>
          <w:trHeight w:val="443"/>
        </w:trPr>
        <w:tc>
          <w:tcPr>
            <w:tcW w:w="15108" w:type="dxa"/>
          </w:tcPr>
          <w:p w:rsidR="00150F4E" w:rsidRPr="00F37042" w:rsidRDefault="00150F4E" w:rsidP="004042A0">
            <w:pPr>
              <w:widowControl w:val="0"/>
              <w:spacing w:before="22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Дополнительная информация о ходе реализации муниципальной программы</w:t>
            </w:r>
          </w:p>
        </w:tc>
      </w:tr>
      <w:tr w:rsidR="00150F4E" w:rsidRPr="00F37042" w:rsidTr="00F37042">
        <w:trPr>
          <w:trHeight w:val="837"/>
        </w:trPr>
        <w:tc>
          <w:tcPr>
            <w:tcW w:w="15108" w:type="dxa"/>
          </w:tcPr>
          <w:p w:rsidR="00150F4E" w:rsidRPr="00F37042" w:rsidRDefault="00150F4E" w:rsidP="004042A0">
            <w:pPr>
              <w:widowControl w:val="0"/>
              <w:spacing w:before="220"/>
              <w:jc w:val="center"/>
              <w:rPr>
                <w:color w:val="000000"/>
                <w:highlight w:val="yellow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150F4E" w:rsidRPr="009A5B6D" w:rsidRDefault="00150F4E" w:rsidP="009A5B6D">
      <w:pPr>
        <w:widowControl w:val="0"/>
        <w:ind w:left="8505" w:firstLine="709"/>
        <w:jc w:val="center"/>
        <w:outlineLvl w:val="0"/>
        <w:rPr>
          <w:sz w:val="20"/>
          <w:highlight w:val="yellow"/>
        </w:rPr>
      </w:pPr>
    </w:p>
    <w:p w:rsidR="00150F4E" w:rsidRDefault="00150F4E" w:rsidP="009A5B6D">
      <w:pPr>
        <w:spacing w:after="160" w:line="264" w:lineRule="auto"/>
        <w:rPr>
          <w:sz w:val="20"/>
          <w:highlight w:val="yellow"/>
        </w:rPr>
      </w:pPr>
    </w:p>
    <w:p w:rsidR="00150F4E" w:rsidRDefault="00150F4E" w:rsidP="009A5B6D">
      <w:pPr>
        <w:spacing w:after="160" w:line="264" w:lineRule="auto"/>
        <w:rPr>
          <w:sz w:val="20"/>
          <w:highlight w:val="yellow"/>
        </w:rPr>
      </w:pPr>
    </w:p>
    <w:p w:rsidR="00150F4E" w:rsidRDefault="00150F4E" w:rsidP="009A5B6D">
      <w:pPr>
        <w:spacing w:after="160" w:line="264" w:lineRule="auto"/>
        <w:rPr>
          <w:sz w:val="20"/>
          <w:highlight w:val="yellow"/>
        </w:rPr>
      </w:pPr>
    </w:p>
    <w:p w:rsidR="00150F4E" w:rsidRDefault="00150F4E" w:rsidP="009A5B6D">
      <w:pPr>
        <w:spacing w:after="160" w:line="264" w:lineRule="auto"/>
        <w:rPr>
          <w:sz w:val="20"/>
          <w:highlight w:val="yellow"/>
        </w:rPr>
      </w:pPr>
    </w:p>
    <w:p w:rsidR="00150F4E" w:rsidRDefault="00150F4E" w:rsidP="009A5B6D">
      <w:pPr>
        <w:spacing w:after="160" w:line="264" w:lineRule="auto"/>
        <w:rPr>
          <w:sz w:val="20"/>
          <w:highlight w:val="yellow"/>
        </w:rPr>
      </w:pPr>
    </w:p>
    <w:p w:rsidR="00150F4E" w:rsidRDefault="00150F4E" w:rsidP="009A5B6D">
      <w:pPr>
        <w:spacing w:after="160" w:line="264" w:lineRule="auto"/>
        <w:rPr>
          <w:sz w:val="20"/>
          <w:highlight w:val="yellow"/>
        </w:rPr>
      </w:pPr>
    </w:p>
    <w:p w:rsidR="00150F4E" w:rsidRDefault="00150F4E" w:rsidP="009A5B6D">
      <w:pPr>
        <w:spacing w:after="160" w:line="264" w:lineRule="auto"/>
        <w:rPr>
          <w:sz w:val="20"/>
          <w:highlight w:val="yellow"/>
        </w:rPr>
      </w:pPr>
    </w:p>
    <w:p w:rsidR="00150F4E" w:rsidRDefault="00150F4E" w:rsidP="009A5B6D">
      <w:pPr>
        <w:spacing w:after="160" w:line="264" w:lineRule="auto"/>
        <w:rPr>
          <w:sz w:val="20"/>
          <w:highlight w:val="yellow"/>
        </w:rPr>
      </w:pPr>
    </w:p>
    <w:p w:rsidR="00150F4E" w:rsidRDefault="00150F4E" w:rsidP="009A5B6D">
      <w:pPr>
        <w:spacing w:after="160" w:line="264" w:lineRule="auto"/>
        <w:rPr>
          <w:sz w:val="20"/>
          <w:highlight w:val="yellow"/>
        </w:rPr>
      </w:pPr>
    </w:p>
    <w:p w:rsidR="00150F4E" w:rsidRDefault="00150F4E" w:rsidP="009A5B6D">
      <w:pPr>
        <w:spacing w:after="160" w:line="264" w:lineRule="auto"/>
        <w:rPr>
          <w:sz w:val="20"/>
          <w:highlight w:val="yellow"/>
        </w:rPr>
      </w:pPr>
    </w:p>
    <w:p w:rsidR="00150F4E" w:rsidRDefault="00150F4E" w:rsidP="009A5B6D">
      <w:pPr>
        <w:spacing w:after="160" w:line="264" w:lineRule="auto"/>
        <w:rPr>
          <w:sz w:val="20"/>
          <w:highlight w:val="yellow"/>
        </w:rPr>
      </w:pPr>
    </w:p>
    <w:p w:rsidR="00150F4E" w:rsidRDefault="00150F4E" w:rsidP="009A5B6D">
      <w:pPr>
        <w:spacing w:after="160" w:line="264" w:lineRule="auto"/>
        <w:rPr>
          <w:sz w:val="20"/>
          <w:highlight w:val="yellow"/>
        </w:rPr>
      </w:pPr>
    </w:p>
    <w:p w:rsidR="00150F4E" w:rsidRPr="000E75AB" w:rsidRDefault="00150F4E" w:rsidP="00A32A4E">
      <w:pPr>
        <w:ind w:right="440"/>
        <w:rPr>
          <w:color w:val="000000"/>
          <w:sz w:val="28"/>
          <w:szCs w:val="28"/>
        </w:rPr>
      </w:pPr>
      <w:r>
        <w:rPr>
          <w:color w:val="000000"/>
          <w:sz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0E75AB">
        <w:rPr>
          <w:color w:val="000000"/>
          <w:sz w:val="28"/>
          <w:szCs w:val="28"/>
        </w:rPr>
        <w:t>УТВЕРЖДЕН</w:t>
      </w:r>
    </w:p>
    <w:p w:rsidR="00150F4E" w:rsidRPr="000E75AB" w:rsidRDefault="00150F4E" w:rsidP="00A32A4E">
      <w:pPr>
        <w:jc w:val="right"/>
        <w:rPr>
          <w:color w:val="000000"/>
          <w:sz w:val="28"/>
          <w:szCs w:val="28"/>
        </w:rPr>
      </w:pPr>
    </w:p>
    <w:p w:rsidR="00150F4E" w:rsidRPr="000E75AB" w:rsidRDefault="00150F4E" w:rsidP="00A32A4E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>___________Ю.В.</w:t>
      </w:r>
      <w:r>
        <w:rPr>
          <w:color w:val="000000"/>
          <w:sz w:val="28"/>
          <w:szCs w:val="28"/>
        </w:rPr>
        <w:t xml:space="preserve"> </w:t>
      </w:r>
      <w:r w:rsidRPr="000E75AB">
        <w:rPr>
          <w:color w:val="000000"/>
          <w:sz w:val="28"/>
          <w:szCs w:val="28"/>
        </w:rPr>
        <w:t>Кашпор</w:t>
      </w:r>
    </w:p>
    <w:p w:rsidR="00150F4E" w:rsidRPr="000E75AB" w:rsidRDefault="00150F4E" w:rsidP="00A32A4E">
      <w:pPr>
        <w:jc w:val="right"/>
        <w:rPr>
          <w:color w:val="000000"/>
          <w:sz w:val="28"/>
          <w:szCs w:val="28"/>
        </w:rPr>
      </w:pPr>
    </w:p>
    <w:p w:rsidR="00150F4E" w:rsidRPr="000E75AB" w:rsidRDefault="00150F4E" w:rsidP="00A32A4E">
      <w:pPr>
        <w:jc w:val="right"/>
        <w:rPr>
          <w:color w:val="000000"/>
          <w:sz w:val="28"/>
          <w:szCs w:val="28"/>
        </w:rPr>
      </w:pPr>
      <w:r w:rsidRPr="000E75AB">
        <w:rPr>
          <w:color w:val="000000"/>
          <w:sz w:val="28"/>
          <w:szCs w:val="28"/>
        </w:rPr>
        <w:t xml:space="preserve">Глава Администрации </w:t>
      </w:r>
    </w:p>
    <w:p w:rsidR="00150F4E" w:rsidRPr="0025739E" w:rsidRDefault="00150F4E" w:rsidP="00A32A4E">
      <w:pPr>
        <w:jc w:val="right"/>
        <w:rPr>
          <w:color w:val="000000"/>
          <w:sz w:val="22"/>
        </w:rPr>
      </w:pPr>
      <w:r w:rsidRPr="000E75AB">
        <w:rPr>
          <w:color w:val="000000"/>
          <w:sz w:val="28"/>
          <w:szCs w:val="28"/>
        </w:rPr>
        <w:t>Алексеевского сельского поселения</w:t>
      </w:r>
    </w:p>
    <w:p w:rsidR="00150F4E" w:rsidRDefault="00150F4E" w:rsidP="00483CE2">
      <w:pPr>
        <w:contextualSpacing/>
        <w:jc w:val="center"/>
        <w:rPr>
          <w:b/>
          <w:sz w:val="28"/>
          <w:szCs w:val="28"/>
        </w:rPr>
      </w:pPr>
    </w:p>
    <w:p w:rsidR="00150F4E" w:rsidRPr="00343093" w:rsidRDefault="00150F4E" w:rsidP="00483CE2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ОТЧЕТ </w:t>
      </w:r>
    </w:p>
    <w:p w:rsidR="00150F4E" w:rsidRPr="00343093" w:rsidRDefault="00150F4E" w:rsidP="00483CE2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О ХОДЕ РЕАЛИЗАЦИИ </w:t>
      </w:r>
      <w:r>
        <w:rPr>
          <w:b/>
          <w:sz w:val="28"/>
          <w:szCs w:val="28"/>
        </w:rPr>
        <w:t>КОМПЛЕКСА ПРОЦЕССНЫХ МЕРОПРИЯТИЙ</w:t>
      </w:r>
      <w:r w:rsidRPr="00343093">
        <w:rPr>
          <w:b/>
          <w:sz w:val="28"/>
          <w:szCs w:val="28"/>
        </w:rPr>
        <w:t xml:space="preserve"> </w:t>
      </w:r>
    </w:p>
    <w:p w:rsidR="00150F4E" w:rsidRPr="00343093" w:rsidRDefault="00150F4E" w:rsidP="00483CE2">
      <w:pPr>
        <w:contextualSpacing/>
        <w:jc w:val="center"/>
        <w:rPr>
          <w:b/>
          <w:i/>
          <w:sz w:val="28"/>
          <w:szCs w:val="28"/>
        </w:rPr>
      </w:pPr>
      <w:r w:rsidRPr="00343093">
        <w:rPr>
          <w:b/>
          <w:i/>
          <w:sz w:val="28"/>
          <w:szCs w:val="28"/>
        </w:rPr>
        <w:t>«Благоустройство:  озеленение и освещение территории Алексеевского сельского поселения»</w:t>
      </w:r>
    </w:p>
    <w:p w:rsidR="00150F4E" w:rsidRPr="00343093" w:rsidRDefault="00150F4E" w:rsidP="00483CE2">
      <w:pPr>
        <w:contextualSpacing/>
        <w:jc w:val="center"/>
        <w:rPr>
          <w:b/>
          <w:sz w:val="28"/>
          <w:szCs w:val="28"/>
        </w:rPr>
      </w:pPr>
      <w:r w:rsidRPr="00343093"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</w:rPr>
        <w:t xml:space="preserve">9 месяцев </w:t>
      </w:r>
      <w:r w:rsidRPr="00343093">
        <w:rPr>
          <w:b/>
          <w:sz w:val="28"/>
          <w:szCs w:val="28"/>
        </w:rPr>
        <w:t>2025 года</w:t>
      </w:r>
    </w:p>
    <w:p w:rsidR="00150F4E" w:rsidRPr="00AC3328" w:rsidRDefault="00150F4E" w:rsidP="00483CE2">
      <w:pPr>
        <w:ind w:right="536"/>
        <w:contextualSpacing/>
        <w:jc w:val="center"/>
        <w:rPr>
          <w:sz w:val="22"/>
          <w:szCs w:val="22"/>
        </w:rPr>
      </w:pPr>
      <w:r w:rsidRPr="00343093">
        <w:rPr>
          <w:sz w:val="28"/>
          <w:szCs w:val="28"/>
        </w:rPr>
        <w:t xml:space="preserve">1. Сведения о достижении показателей </w:t>
      </w:r>
      <w:r>
        <w:rPr>
          <w:sz w:val="28"/>
          <w:szCs w:val="28"/>
        </w:rPr>
        <w:t>комплекса процессных мероприятий</w:t>
      </w:r>
    </w:p>
    <w:tbl>
      <w:tblPr>
        <w:tblW w:w="1605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01"/>
        <w:gridCol w:w="1276"/>
        <w:gridCol w:w="2126"/>
        <w:gridCol w:w="1134"/>
        <w:gridCol w:w="1237"/>
        <w:gridCol w:w="890"/>
        <w:gridCol w:w="992"/>
        <w:gridCol w:w="1237"/>
        <w:gridCol w:w="881"/>
        <w:gridCol w:w="2044"/>
        <w:gridCol w:w="840"/>
        <w:gridCol w:w="1076"/>
        <w:gridCol w:w="960"/>
        <w:gridCol w:w="758"/>
      </w:tblGrid>
      <w:tr w:rsidR="00150F4E" w:rsidRPr="00AC3328" w:rsidTr="005E7F74">
        <w:trPr>
          <w:jc w:val="center"/>
        </w:trPr>
        <w:tc>
          <w:tcPr>
            <w:tcW w:w="601" w:type="dxa"/>
            <w:vAlign w:val="center"/>
          </w:tcPr>
          <w:p w:rsidR="00150F4E" w:rsidRPr="00445069" w:rsidRDefault="00150F4E" w:rsidP="00483CE2">
            <w:pPr>
              <w:jc w:val="center"/>
              <w:rPr>
                <w:color w:val="000000"/>
              </w:rPr>
            </w:pPr>
            <w:r w:rsidRPr="00445069">
              <w:rPr>
                <w:color w:val="000000"/>
                <w:sz w:val="22"/>
                <w:szCs w:val="22"/>
              </w:rPr>
              <w:t>№</w:t>
            </w:r>
          </w:p>
        </w:tc>
        <w:tc>
          <w:tcPr>
            <w:tcW w:w="1276" w:type="dxa"/>
            <w:vAlign w:val="center"/>
          </w:tcPr>
          <w:p w:rsidR="00150F4E" w:rsidRPr="00445069" w:rsidRDefault="00150F4E" w:rsidP="00483CE2">
            <w:pPr>
              <w:jc w:val="center"/>
              <w:rPr>
                <w:color w:val="000000"/>
              </w:rPr>
            </w:pPr>
            <w:r w:rsidRPr="00445069">
              <w:rPr>
                <w:color w:val="000000"/>
                <w:sz w:val="22"/>
                <w:szCs w:val="22"/>
              </w:rPr>
              <w:t>Статус фактического/ прогнозного значения за отчетный период</w:t>
            </w:r>
          </w:p>
        </w:tc>
        <w:tc>
          <w:tcPr>
            <w:tcW w:w="2126" w:type="dxa"/>
            <w:vAlign w:val="center"/>
          </w:tcPr>
          <w:p w:rsidR="00150F4E" w:rsidRPr="00445069" w:rsidRDefault="00150F4E" w:rsidP="00483CE2">
            <w:pPr>
              <w:jc w:val="center"/>
              <w:rPr>
                <w:color w:val="000000"/>
              </w:rPr>
            </w:pPr>
            <w:r w:rsidRPr="00445069">
              <w:rPr>
                <w:color w:val="000000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134" w:type="dxa"/>
            <w:vAlign w:val="center"/>
          </w:tcPr>
          <w:p w:rsidR="00150F4E" w:rsidRPr="00445069" w:rsidRDefault="00150F4E" w:rsidP="00483CE2">
            <w:pPr>
              <w:jc w:val="center"/>
              <w:rPr>
                <w:color w:val="000000"/>
              </w:rPr>
            </w:pPr>
            <w:r w:rsidRPr="00445069">
              <w:rPr>
                <w:color w:val="000000"/>
                <w:sz w:val="22"/>
                <w:szCs w:val="22"/>
              </w:rPr>
              <w:t>Уровень показателя</w:t>
            </w:r>
          </w:p>
        </w:tc>
        <w:tc>
          <w:tcPr>
            <w:tcW w:w="1237" w:type="dxa"/>
            <w:vAlign w:val="center"/>
          </w:tcPr>
          <w:p w:rsidR="00150F4E" w:rsidRPr="00445069" w:rsidRDefault="00150F4E" w:rsidP="00483CE2">
            <w:pPr>
              <w:jc w:val="center"/>
              <w:rPr>
                <w:color w:val="000000"/>
              </w:rPr>
            </w:pPr>
            <w:r w:rsidRPr="00445069">
              <w:rPr>
                <w:color w:val="000000"/>
                <w:sz w:val="22"/>
                <w:szCs w:val="22"/>
              </w:rPr>
              <w:t>Признак возрастания/ убывания</w:t>
            </w:r>
          </w:p>
        </w:tc>
        <w:tc>
          <w:tcPr>
            <w:tcW w:w="890" w:type="dxa"/>
            <w:vAlign w:val="center"/>
          </w:tcPr>
          <w:p w:rsidR="00150F4E" w:rsidRPr="00445069" w:rsidRDefault="00150F4E" w:rsidP="00483CE2">
            <w:pPr>
              <w:jc w:val="center"/>
            </w:pPr>
            <w:r w:rsidRPr="00445069">
              <w:rPr>
                <w:sz w:val="22"/>
                <w:szCs w:val="22"/>
              </w:rPr>
              <w:t>Единица измерения (по ОКЕИ)</w:t>
            </w:r>
          </w:p>
        </w:tc>
        <w:tc>
          <w:tcPr>
            <w:tcW w:w="992" w:type="dxa"/>
            <w:vAlign w:val="center"/>
          </w:tcPr>
          <w:p w:rsidR="00150F4E" w:rsidRPr="00445069" w:rsidRDefault="00150F4E" w:rsidP="00483CE2">
            <w:pPr>
              <w:jc w:val="center"/>
            </w:pPr>
            <w:r w:rsidRPr="00445069">
              <w:rPr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1237" w:type="dxa"/>
            <w:vAlign w:val="center"/>
          </w:tcPr>
          <w:p w:rsidR="00150F4E" w:rsidRPr="00445069" w:rsidRDefault="00150F4E" w:rsidP="00483CE2">
            <w:pPr>
              <w:jc w:val="center"/>
            </w:pPr>
            <w:r w:rsidRPr="00445069">
              <w:rPr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881" w:type="dxa"/>
            <w:tcBorders>
              <w:right w:val="single" w:sz="4" w:space="0" w:color="auto"/>
            </w:tcBorders>
            <w:vAlign w:val="center"/>
          </w:tcPr>
          <w:p w:rsidR="00150F4E" w:rsidRPr="00445069" w:rsidRDefault="00150F4E" w:rsidP="00594D5D">
            <w:pPr>
              <w:jc w:val="center"/>
              <w:rPr>
                <w:color w:val="000000"/>
              </w:rPr>
            </w:pPr>
            <w:r w:rsidRPr="00445069">
              <w:rPr>
                <w:sz w:val="22"/>
                <w:szCs w:val="22"/>
              </w:rPr>
              <w:t>Прогнозное значение на конец отчетного периода</w:t>
            </w:r>
          </w:p>
        </w:tc>
        <w:tc>
          <w:tcPr>
            <w:tcW w:w="20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0F4E" w:rsidRPr="00445069" w:rsidRDefault="00150F4E" w:rsidP="00594D5D">
            <w:pPr>
              <w:jc w:val="center"/>
              <w:rPr>
                <w:color w:val="000000"/>
              </w:rPr>
            </w:pPr>
            <w:r w:rsidRPr="00445069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50F4E" w:rsidRPr="00445069" w:rsidRDefault="00150F4E" w:rsidP="00594D5D">
            <w:pPr>
              <w:jc w:val="center"/>
            </w:pPr>
            <w:r w:rsidRPr="00445069">
              <w:rPr>
                <w:sz w:val="22"/>
                <w:szCs w:val="22"/>
              </w:rPr>
              <w:t>Плановое значение на конец текущего года</w:t>
            </w:r>
          </w:p>
        </w:tc>
        <w:tc>
          <w:tcPr>
            <w:tcW w:w="1076" w:type="dxa"/>
            <w:tcBorders>
              <w:left w:val="single" w:sz="4" w:space="0" w:color="auto"/>
            </w:tcBorders>
            <w:vAlign w:val="center"/>
          </w:tcPr>
          <w:p w:rsidR="00150F4E" w:rsidRPr="00445069" w:rsidRDefault="00150F4E" w:rsidP="00594D5D">
            <w:pPr>
              <w:jc w:val="center"/>
            </w:pPr>
            <w:r w:rsidRPr="00445069">
              <w:rPr>
                <w:color w:val="000000"/>
                <w:sz w:val="22"/>
                <w:szCs w:val="22"/>
              </w:rPr>
              <w:t>Информационная система</w:t>
            </w:r>
          </w:p>
        </w:tc>
        <w:tc>
          <w:tcPr>
            <w:tcW w:w="960" w:type="dxa"/>
            <w:vAlign w:val="center"/>
          </w:tcPr>
          <w:p w:rsidR="00150F4E" w:rsidRPr="00445069" w:rsidRDefault="00150F4E" w:rsidP="00483CE2">
            <w:pPr>
              <w:jc w:val="center"/>
              <w:rPr>
                <w:color w:val="000000"/>
              </w:rPr>
            </w:pPr>
            <w:r w:rsidRPr="00445069">
              <w:rPr>
                <w:color w:val="000000"/>
                <w:sz w:val="22"/>
                <w:szCs w:val="22"/>
              </w:rPr>
              <w:t>Прогнозное значение на конец текущего года</w:t>
            </w:r>
          </w:p>
        </w:tc>
        <w:tc>
          <w:tcPr>
            <w:tcW w:w="758" w:type="dxa"/>
            <w:vAlign w:val="center"/>
          </w:tcPr>
          <w:p w:rsidR="00150F4E" w:rsidRPr="00445069" w:rsidRDefault="00150F4E" w:rsidP="00483CE2">
            <w:pPr>
              <w:jc w:val="center"/>
              <w:rPr>
                <w:color w:val="000000"/>
              </w:rPr>
            </w:pPr>
            <w:r w:rsidRPr="00445069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150F4E" w:rsidRPr="00AC3328" w:rsidTr="005E7F74">
        <w:trPr>
          <w:jc w:val="center"/>
        </w:trPr>
        <w:tc>
          <w:tcPr>
            <w:tcW w:w="601" w:type="dxa"/>
          </w:tcPr>
          <w:p w:rsidR="00150F4E" w:rsidRPr="00D20EBE" w:rsidRDefault="00150F4E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:rsidR="00150F4E" w:rsidRPr="00D20EBE" w:rsidRDefault="00150F4E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126" w:type="dxa"/>
          </w:tcPr>
          <w:p w:rsidR="00150F4E" w:rsidRPr="00D20EBE" w:rsidRDefault="00150F4E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</w:tcPr>
          <w:p w:rsidR="00150F4E" w:rsidRPr="00D20EBE" w:rsidRDefault="00150F4E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237" w:type="dxa"/>
          </w:tcPr>
          <w:p w:rsidR="00150F4E" w:rsidRPr="00D20EBE" w:rsidRDefault="00150F4E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890" w:type="dxa"/>
          </w:tcPr>
          <w:p w:rsidR="00150F4E" w:rsidRPr="00D20EBE" w:rsidRDefault="00150F4E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92" w:type="dxa"/>
          </w:tcPr>
          <w:p w:rsidR="00150F4E" w:rsidRPr="00D20EBE" w:rsidRDefault="00150F4E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237" w:type="dxa"/>
          </w:tcPr>
          <w:p w:rsidR="00150F4E" w:rsidRPr="00D20EBE" w:rsidRDefault="00150F4E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881" w:type="dxa"/>
            <w:tcBorders>
              <w:right w:val="single" w:sz="4" w:space="0" w:color="auto"/>
            </w:tcBorders>
          </w:tcPr>
          <w:p w:rsidR="00150F4E" w:rsidRPr="00D20EBE" w:rsidRDefault="00150F4E" w:rsidP="005E7F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2044" w:type="dxa"/>
            <w:tcBorders>
              <w:left w:val="single" w:sz="4" w:space="0" w:color="auto"/>
              <w:right w:val="single" w:sz="4" w:space="0" w:color="auto"/>
            </w:tcBorders>
          </w:tcPr>
          <w:p w:rsidR="00150F4E" w:rsidRPr="00D20EBE" w:rsidRDefault="00150F4E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150F4E" w:rsidRPr="00D20EBE" w:rsidRDefault="00150F4E" w:rsidP="005E7F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76" w:type="dxa"/>
            <w:tcBorders>
              <w:left w:val="single" w:sz="4" w:space="0" w:color="auto"/>
            </w:tcBorders>
          </w:tcPr>
          <w:p w:rsidR="00150F4E" w:rsidRPr="00D20EBE" w:rsidRDefault="00150F4E" w:rsidP="005E7F74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960" w:type="dxa"/>
          </w:tcPr>
          <w:p w:rsidR="00150F4E" w:rsidRPr="00D20EBE" w:rsidRDefault="00150F4E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758" w:type="dxa"/>
          </w:tcPr>
          <w:p w:rsidR="00150F4E" w:rsidRPr="00D20EBE" w:rsidRDefault="00150F4E" w:rsidP="00483CE2">
            <w:pPr>
              <w:jc w:val="center"/>
              <w:rPr>
                <w:color w:val="000000"/>
              </w:rPr>
            </w:pPr>
            <w:r w:rsidRPr="00D20EBE">
              <w:rPr>
                <w:color w:val="000000"/>
                <w:sz w:val="22"/>
                <w:szCs w:val="22"/>
              </w:rPr>
              <w:t>1</w:t>
            </w:r>
            <w:r>
              <w:rPr>
                <w:color w:val="000000"/>
                <w:sz w:val="22"/>
                <w:szCs w:val="22"/>
              </w:rPr>
              <w:t>4</w:t>
            </w:r>
          </w:p>
        </w:tc>
      </w:tr>
      <w:tr w:rsidR="00150F4E" w:rsidRPr="00AC3328" w:rsidTr="0000772D">
        <w:trPr>
          <w:trHeight w:val="566"/>
          <w:jc w:val="center"/>
        </w:trPr>
        <w:tc>
          <w:tcPr>
            <w:tcW w:w="16052" w:type="dxa"/>
            <w:gridSpan w:val="14"/>
          </w:tcPr>
          <w:p w:rsidR="00150F4E" w:rsidRPr="000D2659" w:rsidRDefault="00150F4E" w:rsidP="00483CE2">
            <w:pPr>
              <w:shd w:val="clear" w:color="auto" w:fill="FFFFFF"/>
              <w:spacing w:line="216" w:lineRule="auto"/>
              <w:jc w:val="both"/>
            </w:pPr>
            <w:r w:rsidRPr="004042A0">
              <w:rPr>
                <w:i/>
                <w:color w:val="000000"/>
                <w:sz w:val="22"/>
                <w:szCs w:val="22"/>
              </w:rPr>
              <w:t xml:space="preserve">1. </w:t>
            </w: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483CE2">
              <w:rPr>
                <w:i/>
              </w:rPr>
              <w:t>Поддержание на существующем уровне и улучшение санитарно-эпидемиологического состояния и благоустроенности поселения».</w:t>
            </w:r>
          </w:p>
        </w:tc>
      </w:tr>
      <w:tr w:rsidR="00150F4E" w:rsidRPr="00AC3328" w:rsidTr="005E7F74">
        <w:trPr>
          <w:jc w:val="center"/>
        </w:trPr>
        <w:tc>
          <w:tcPr>
            <w:tcW w:w="601" w:type="dxa"/>
          </w:tcPr>
          <w:p w:rsidR="00150F4E" w:rsidRPr="004042A0" w:rsidRDefault="00150F4E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1.1.</w:t>
            </w:r>
          </w:p>
        </w:tc>
        <w:tc>
          <w:tcPr>
            <w:tcW w:w="1276" w:type="dxa"/>
            <w:shd w:val="clear" w:color="auto" w:fill="00FF00"/>
          </w:tcPr>
          <w:p w:rsidR="00150F4E" w:rsidRPr="004042A0" w:rsidRDefault="00150F4E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</w:tcPr>
          <w:p w:rsidR="00150F4E" w:rsidRPr="007906DC" w:rsidRDefault="00150F4E" w:rsidP="00483CE2">
            <w:r>
              <w:t>Общая площадь зеленых насаждений</w:t>
            </w:r>
          </w:p>
        </w:tc>
        <w:tc>
          <w:tcPr>
            <w:tcW w:w="1134" w:type="dxa"/>
          </w:tcPr>
          <w:p w:rsidR="00150F4E" w:rsidRPr="004042A0" w:rsidRDefault="00150F4E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МП </w:t>
            </w:r>
          </w:p>
        </w:tc>
        <w:tc>
          <w:tcPr>
            <w:tcW w:w="1237" w:type="dxa"/>
          </w:tcPr>
          <w:p w:rsidR="00150F4E" w:rsidRPr="004042A0" w:rsidRDefault="00150F4E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90" w:type="dxa"/>
          </w:tcPr>
          <w:p w:rsidR="00150F4E" w:rsidRPr="004042A0" w:rsidRDefault="00150F4E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тыс.м2</w:t>
            </w:r>
          </w:p>
        </w:tc>
        <w:tc>
          <w:tcPr>
            <w:tcW w:w="992" w:type="dxa"/>
          </w:tcPr>
          <w:p w:rsidR="00150F4E" w:rsidRPr="004042A0" w:rsidRDefault="00150F4E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37" w:type="dxa"/>
          </w:tcPr>
          <w:p w:rsidR="00150F4E" w:rsidRPr="004042A0" w:rsidRDefault="00150F4E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81" w:type="dxa"/>
            <w:tcBorders>
              <w:right w:val="single" w:sz="4" w:space="0" w:color="auto"/>
            </w:tcBorders>
          </w:tcPr>
          <w:p w:rsidR="00150F4E" w:rsidRPr="004042A0" w:rsidRDefault="00150F4E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044" w:type="dxa"/>
            <w:tcBorders>
              <w:left w:val="single" w:sz="4" w:space="0" w:color="auto"/>
              <w:right w:val="single" w:sz="4" w:space="0" w:color="auto"/>
            </w:tcBorders>
          </w:tcPr>
          <w:p w:rsidR="00150F4E" w:rsidRPr="004042A0" w:rsidRDefault="00150F4E" w:rsidP="00594D5D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Постановление Администрации </w:t>
            </w:r>
            <w:r>
              <w:rPr>
                <w:color w:val="000000"/>
                <w:sz w:val="22"/>
                <w:szCs w:val="22"/>
              </w:rPr>
              <w:t>Алексеев</w:t>
            </w:r>
            <w:r w:rsidRPr="004042A0">
              <w:rPr>
                <w:color w:val="000000"/>
                <w:sz w:val="22"/>
                <w:szCs w:val="22"/>
              </w:rPr>
              <w:t>ского сельского поселения</w:t>
            </w:r>
            <w:r>
              <w:rPr>
                <w:color w:val="000000"/>
                <w:sz w:val="22"/>
                <w:szCs w:val="22"/>
              </w:rPr>
              <w:t xml:space="preserve"> Октябрьского района</w:t>
            </w:r>
            <w:r w:rsidRPr="004042A0">
              <w:rPr>
                <w:color w:val="000000"/>
                <w:sz w:val="22"/>
                <w:szCs w:val="22"/>
              </w:rPr>
              <w:t xml:space="preserve"> от </w:t>
            </w:r>
            <w:r>
              <w:rPr>
                <w:color w:val="000000"/>
                <w:sz w:val="22"/>
                <w:szCs w:val="22"/>
              </w:rPr>
              <w:t>07</w:t>
            </w:r>
            <w:r w:rsidRPr="004042A0">
              <w:rPr>
                <w:color w:val="000000"/>
                <w:sz w:val="22"/>
                <w:szCs w:val="22"/>
              </w:rPr>
              <w:t>.1</w:t>
            </w:r>
            <w:r>
              <w:rPr>
                <w:color w:val="000000"/>
                <w:sz w:val="22"/>
                <w:szCs w:val="22"/>
              </w:rPr>
              <w:t>1</w:t>
            </w:r>
            <w:r w:rsidRPr="004042A0">
              <w:rPr>
                <w:color w:val="000000"/>
                <w:sz w:val="22"/>
                <w:szCs w:val="22"/>
              </w:rPr>
              <w:t>.2018 № 1</w:t>
            </w:r>
            <w:r>
              <w:rPr>
                <w:color w:val="000000"/>
                <w:sz w:val="22"/>
                <w:szCs w:val="22"/>
              </w:rPr>
              <w:t>06</w:t>
            </w:r>
            <w:r w:rsidRPr="004042A0">
              <w:rPr>
                <w:color w:val="000000"/>
                <w:sz w:val="22"/>
                <w:szCs w:val="22"/>
              </w:rPr>
              <w:t xml:space="preserve"> «Об утверждении муниципальной программы </w:t>
            </w:r>
            <w:r>
              <w:rPr>
                <w:color w:val="000000"/>
                <w:sz w:val="22"/>
                <w:szCs w:val="22"/>
              </w:rPr>
              <w:t>Алексее</w:t>
            </w:r>
            <w:r w:rsidRPr="004042A0">
              <w:rPr>
                <w:color w:val="000000"/>
                <w:sz w:val="22"/>
                <w:szCs w:val="22"/>
              </w:rPr>
              <w:t>вского сельского поселения</w:t>
            </w:r>
            <w:r>
              <w:rPr>
                <w:color w:val="000000"/>
                <w:sz w:val="22"/>
                <w:szCs w:val="22"/>
              </w:rPr>
              <w:t xml:space="preserve"> Октябрьского района</w:t>
            </w:r>
            <w:r w:rsidRPr="004042A0">
              <w:rPr>
                <w:color w:val="000000"/>
                <w:sz w:val="22"/>
                <w:szCs w:val="22"/>
              </w:rPr>
              <w:t xml:space="preserve"> «Благоустройство</w:t>
            </w:r>
            <w:r>
              <w:rPr>
                <w:color w:val="000000"/>
                <w:sz w:val="22"/>
                <w:szCs w:val="22"/>
              </w:rPr>
              <w:t>: озеленение и освещение территории Алексеевского сельского поселения</w:t>
            </w:r>
            <w:r w:rsidRPr="004042A0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150F4E" w:rsidRPr="004042A0" w:rsidRDefault="00150F4E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75</w:t>
            </w:r>
          </w:p>
        </w:tc>
        <w:tc>
          <w:tcPr>
            <w:tcW w:w="1076" w:type="dxa"/>
            <w:tcBorders>
              <w:left w:val="single" w:sz="4" w:space="0" w:color="auto"/>
            </w:tcBorders>
          </w:tcPr>
          <w:p w:rsidR="00150F4E" w:rsidRPr="004042A0" w:rsidRDefault="00150F4E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</w:tcPr>
          <w:p w:rsidR="00150F4E" w:rsidRPr="004042A0" w:rsidRDefault="00150F4E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75</w:t>
            </w:r>
          </w:p>
        </w:tc>
        <w:tc>
          <w:tcPr>
            <w:tcW w:w="758" w:type="dxa"/>
          </w:tcPr>
          <w:p w:rsidR="00150F4E" w:rsidRPr="004042A0" w:rsidRDefault="00150F4E" w:rsidP="00D027A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  <w:tr w:rsidR="00150F4E" w:rsidRPr="00AC3328" w:rsidTr="005E7F74">
        <w:trPr>
          <w:jc w:val="center"/>
        </w:trPr>
        <w:tc>
          <w:tcPr>
            <w:tcW w:w="601" w:type="dxa"/>
          </w:tcPr>
          <w:p w:rsidR="00150F4E" w:rsidRPr="004042A0" w:rsidRDefault="00150F4E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1.2.</w:t>
            </w:r>
          </w:p>
        </w:tc>
        <w:tc>
          <w:tcPr>
            <w:tcW w:w="1276" w:type="dxa"/>
            <w:shd w:val="clear" w:color="auto" w:fill="00FF00"/>
          </w:tcPr>
          <w:p w:rsidR="00150F4E" w:rsidRPr="004042A0" w:rsidRDefault="00150F4E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  <w:vAlign w:val="center"/>
          </w:tcPr>
          <w:p w:rsidR="00150F4E" w:rsidRPr="004042A0" w:rsidRDefault="00150F4E" w:rsidP="00483CE2">
            <w:pPr>
              <w:rPr>
                <w:color w:val="000000"/>
              </w:rPr>
            </w:pPr>
            <w:r>
              <w:rPr>
                <w:szCs w:val="22"/>
              </w:rPr>
              <w:t>Обеспеченность  уличным освещением</w:t>
            </w:r>
          </w:p>
        </w:tc>
        <w:tc>
          <w:tcPr>
            <w:tcW w:w="1134" w:type="dxa"/>
          </w:tcPr>
          <w:p w:rsidR="00150F4E" w:rsidRPr="004042A0" w:rsidRDefault="00150F4E" w:rsidP="00483CE2">
            <w:pPr>
              <w:jc w:val="center"/>
              <w:rPr>
                <w:color w:val="000000"/>
                <w:highlight w:val="yellow"/>
              </w:rPr>
            </w:pPr>
            <w:r w:rsidRPr="004042A0">
              <w:rPr>
                <w:color w:val="000000"/>
                <w:sz w:val="22"/>
              </w:rPr>
              <w:t xml:space="preserve">МП </w:t>
            </w:r>
          </w:p>
        </w:tc>
        <w:tc>
          <w:tcPr>
            <w:tcW w:w="1237" w:type="dxa"/>
          </w:tcPr>
          <w:p w:rsidR="00150F4E" w:rsidRPr="004042A0" w:rsidRDefault="00150F4E" w:rsidP="00483CE2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sz w:val="22"/>
              </w:rPr>
              <w:t>-</w:t>
            </w:r>
          </w:p>
        </w:tc>
        <w:tc>
          <w:tcPr>
            <w:tcW w:w="890" w:type="dxa"/>
          </w:tcPr>
          <w:p w:rsidR="00150F4E" w:rsidRPr="004042A0" w:rsidRDefault="00150F4E" w:rsidP="00483CE2">
            <w:pPr>
              <w:jc w:val="center"/>
              <w:rPr>
                <w:color w:val="000000"/>
                <w:highlight w:val="yellow"/>
              </w:rPr>
            </w:pPr>
            <w:r>
              <w:rPr>
                <w:color w:val="000000"/>
                <w:sz w:val="22"/>
              </w:rPr>
              <w:t>км.</w:t>
            </w:r>
          </w:p>
        </w:tc>
        <w:tc>
          <w:tcPr>
            <w:tcW w:w="992" w:type="dxa"/>
          </w:tcPr>
          <w:p w:rsidR="00150F4E" w:rsidRPr="004042A0" w:rsidRDefault="00150F4E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37" w:type="dxa"/>
          </w:tcPr>
          <w:p w:rsidR="00150F4E" w:rsidRPr="004042A0" w:rsidRDefault="00150F4E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81" w:type="dxa"/>
            <w:tcBorders>
              <w:right w:val="single" w:sz="4" w:space="0" w:color="auto"/>
            </w:tcBorders>
          </w:tcPr>
          <w:p w:rsidR="00150F4E" w:rsidRPr="004042A0" w:rsidRDefault="00150F4E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044" w:type="dxa"/>
            <w:tcBorders>
              <w:left w:val="single" w:sz="4" w:space="0" w:color="auto"/>
              <w:right w:val="single" w:sz="4" w:space="0" w:color="auto"/>
            </w:tcBorders>
          </w:tcPr>
          <w:p w:rsidR="00150F4E" w:rsidRDefault="00150F4E" w:rsidP="00594D5D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Постановление Администрации </w:t>
            </w:r>
            <w:r>
              <w:rPr>
                <w:color w:val="000000"/>
                <w:sz w:val="22"/>
                <w:szCs w:val="22"/>
              </w:rPr>
              <w:t>Алексеев</w:t>
            </w:r>
            <w:r w:rsidRPr="004042A0">
              <w:rPr>
                <w:color w:val="000000"/>
                <w:sz w:val="22"/>
                <w:szCs w:val="22"/>
              </w:rPr>
              <w:t>ского сельского поселения</w:t>
            </w:r>
          </w:p>
          <w:p w:rsidR="00150F4E" w:rsidRPr="004042A0" w:rsidRDefault="00150F4E" w:rsidP="00594D5D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Октябрьского района</w:t>
            </w:r>
            <w:r w:rsidRPr="004042A0">
              <w:rPr>
                <w:color w:val="000000"/>
                <w:sz w:val="22"/>
                <w:szCs w:val="22"/>
              </w:rPr>
              <w:t xml:space="preserve"> от </w:t>
            </w:r>
            <w:r>
              <w:rPr>
                <w:color w:val="000000"/>
                <w:sz w:val="22"/>
                <w:szCs w:val="22"/>
              </w:rPr>
              <w:t>07</w:t>
            </w:r>
            <w:r w:rsidRPr="004042A0">
              <w:rPr>
                <w:color w:val="000000"/>
                <w:sz w:val="22"/>
                <w:szCs w:val="22"/>
              </w:rPr>
              <w:t>.1</w:t>
            </w:r>
            <w:r>
              <w:rPr>
                <w:color w:val="000000"/>
                <w:sz w:val="22"/>
                <w:szCs w:val="22"/>
              </w:rPr>
              <w:t>1</w:t>
            </w:r>
            <w:r w:rsidRPr="004042A0">
              <w:rPr>
                <w:color w:val="000000"/>
                <w:sz w:val="22"/>
                <w:szCs w:val="22"/>
              </w:rPr>
              <w:t>.2018 № 1</w:t>
            </w:r>
            <w:r>
              <w:rPr>
                <w:color w:val="000000"/>
                <w:sz w:val="22"/>
                <w:szCs w:val="22"/>
              </w:rPr>
              <w:t>06</w:t>
            </w:r>
            <w:r w:rsidRPr="004042A0">
              <w:rPr>
                <w:color w:val="000000"/>
                <w:sz w:val="22"/>
                <w:szCs w:val="22"/>
              </w:rPr>
              <w:t xml:space="preserve"> «Об утверждении муниципальной программы </w:t>
            </w:r>
            <w:r>
              <w:rPr>
                <w:color w:val="000000"/>
                <w:sz w:val="22"/>
                <w:szCs w:val="22"/>
              </w:rPr>
              <w:t>Алексее</w:t>
            </w:r>
            <w:r w:rsidRPr="004042A0">
              <w:rPr>
                <w:color w:val="000000"/>
                <w:sz w:val="22"/>
                <w:szCs w:val="22"/>
              </w:rPr>
              <w:t>вского сельского поселения</w:t>
            </w:r>
            <w:r>
              <w:rPr>
                <w:color w:val="000000"/>
                <w:sz w:val="22"/>
                <w:szCs w:val="22"/>
              </w:rPr>
              <w:t xml:space="preserve"> Октябрьского района</w:t>
            </w:r>
            <w:r w:rsidRPr="004042A0">
              <w:rPr>
                <w:color w:val="000000"/>
                <w:sz w:val="22"/>
                <w:szCs w:val="22"/>
              </w:rPr>
              <w:t xml:space="preserve"> «Благоустройство</w:t>
            </w:r>
            <w:r>
              <w:rPr>
                <w:color w:val="000000"/>
                <w:sz w:val="22"/>
                <w:szCs w:val="22"/>
              </w:rPr>
              <w:t>: озеленение и освещение территории Алексеевского сельского поселения</w:t>
            </w:r>
            <w:r w:rsidRPr="004042A0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150F4E" w:rsidRPr="004042A0" w:rsidRDefault="00150F4E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18,7</w:t>
            </w:r>
          </w:p>
        </w:tc>
        <w:tc>
          <w:tcPr>
            <w:tcW w:w="1076" w:type="dxa"/>
            <w:tcBorders>
              <w:left w:val="single" w:sz="4" w:space="0" w:color="auto"/>
            </w:tcBorders>
          </w:tcPr>
          <w:p w:rsidR="00150F4E" w:rsidRPr="004042A0" w:rsidRDefault="00150F4E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</w:tcPr>
          <w:p w:rsidR="00150F4E" w:rsidRPr="004042A0" w:rsidRDefault="00150F4E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18,7</w:t>
            </w:r>
          </w:p>
        </w:tc>
        <w:tc>
          <w:tcPr>
            <w:tcW w:w="758" w:type="dxa"/>
          </w:tcPr>
          <w:p w:rsidR="00150F4E" w:rsidRPr="004042A0" w:rsidRDefault="00150F4E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  <w:tr w:rsidR="00150F4E" w:rsidRPr="00AC3328" w:rsidTr="005E7F74">
        <w:trPr>
          <w:jc w:val="center"/>
        </w:trPr>
        <w:tc>
          <w:tcPr>
            <w:tcW w:w="601" w:type="dxa"/>
          </w:tcPr>
          <w:p w:rsidR="00150F4E" w:rsidRPr="004042A0" w:rsidRDefault="00150F4E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1.</w:t>
            </w:r>
            <w:r>
              <w:rPr>
                <w:color w:val="000000"/>
                <w:sz w:val="22"/>
                <w:szCs w:val="22"/>
              </w:rPr>
              <w:t>3</w:t>
            </w:r>
            <w:r w:rsidRPr="004042A0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276" w:type="dxa"/>
            <w:shd w:val="clear" w:color="auto" w:fill="00FF00"/>
          </w:tcPr>
          <w:p w:rsidR="00150F4E" w:rsidRPr="004042A0" w:rsidRDefault="00150F4E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>зеленый</w:t>
            </w:r>
          </w:p>
        </w:tc>
        <w:tc>
          <w:tcPr>
            <w:tcW w:w="2126" w:type="dxa"/>
            <w:vAlign w:val="center"/>
          </w:tcPr>
          <w:p w:rsidR="00150F4E" w:rsidRPr="004042A0" w:rsidRDefault="00150F4E" w:rsidP="00483CE2">
            <w:pPr>
              <w:rPr>
                <w:color w:val="000000"/>
              </w:rPr>
            </w:pPr>
            <w:r>
              <w:rPr>
                <w:szCs w:val="22"/>
              </w:rPr>
              <w:t>Количество инициативных жителей населенных пунктов в области благоустройства территории</w:t>
            </w:r>
          </w:p>
        </w:tc>
        <w:tc>
          <w:tcPr>
            <w:tcW w:w="1134" w:type="dxa"/>
          </w:tcPr>
          <w:p w:rsidR="00150F4E" w:rsidRPr="004042A0" w:rsidRDefault="00150F4E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</w:rPr>
              <w:t xml:space="preserve">МП </w:t>
            </w:r>
          </w:p>
        </w:tc>
        <w:tc>
          <w:tcPr>
            <w:tcW w:w="1237" w:type="dxa"/>
          </w:tcPr>
          <w:p w:rsidR="00150F4E" w:rsidRPr="004042A0" w:rsidRDefault="00150F4E" w:rsidP="00483CE2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</w:rPr>
              <w:t>-</w:t>
            </w:r>
          </w:p>
        </w:tc>
        <w:tc>
          <w:tcPr>
            <w:tcW w:w="890" w:type="dxa"/>
          </w:tcPr>
          <w:p w:rsidR="00150F4E" w:rsidRPr="004042A0" w:rsidRDefault="00150F4E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</w:rPr>
              <w:t>чел.</w:t>
            </w:r>
          </w:p>
        </w:tc>
        <w:tc>
          <w:tcPr>
            <w:tcW w:w="992" w:type="dxa"/>
          </w:tcPr>
          <w:p w:rsidR="00150F4E" w:rsidRPr="004042A0" w:rsidRDefault="00150F4E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37" w:type="dxa"/>
          </w:tcPr>
          <w:p w:rsidR="00150F4E" w:rsidRPr="004042A0" w:rsidRDefault="00150F4E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81" w:type="dxa"/>
            <w:tcBorders>
              <w:right w:val="single" w:sz="4" w:space="0" w:color="auto"/>
            </w:tcBorders>
          </w:tcPr>
          <w:p w:rsidR="00150F4E" w:rsidRPr="004042A0" w:rsidRDefault="00150F4E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2044" w:type="dxa"/>
            <w:tcBorders>
              <w:left w:val="single" w:sz="4" w:space="0" w:color="auto"/>
              <w:right w:val="single" w:sz="4" w:space="0" w:color="auto"/>
            </w:tcBorders>
          </w:tcPr>
          <w:p w:rsidR="00150F4E" w:rsidRPr="004042A0" w:rsidRDefault="00150F4E" w:rsidP="00594D5D">
            <w:pPr>
              <w:jc w:val="center"/>
              <w:rPr>
                <w:color w:val="000000"/>
              </w:rPr>
            </w:pPr>
            <w:r w:rsidRPr="004042A0">
              <w:rPr>
                <w:color w:val="000000"/>
                <w:sz w:val="22"/>
                <w:szCs w:val="22"/>
              </w:rPr>
              <w:t xml:space="preserve">Постановление Администрации </w:t>
            </w:r>
            <w:r>
              <w:rPr>
                <w:color w:val="000000"/>
                <w:sz w:val="22"/>
                <w:szCs w:val="22"/>
              </w:rPr>
              <w:t>Алексеев</w:t>
            </w:r>
            <w:r w:rsidRPr="004042A0">
              <w:rPr>
                <w:color w:val="000000"/>
                <w:sz w:val="22"/>
                <w:szCs w:val="22"/>
              </w:rPr>
              <w:t>ского сельского поселения</w:t>
            </w:r>
            <w:r>
              <w:rPr>
                <w:color w:val="000000"/>
                <w:sz w:val="22"/>
                <w:szCs w:val="22"/>
              </w:rPr>
              <w:t xml:space="preserve"> Октябрьского района</w:t>
            </w:r>
            <w:r w:rsidRPr="004042A0">
              <w:rPr>
                <w:color w:val="000000"/>
                <w:sz w:val="22"/>
                <w:szCs w:val="22"/>
              </w:rPr>
              <w:t xml:space="preserve"> от </w:t>
            </w:r>
            <w:r>
              <w:rPr>
                <w:color w:val="000000"/>
                <w:sz w:val="22"/>
                <w:szCs w:val="22"/>
              </w:rPr>
              <w:t>07</w:t>
            </w:r>
            <w:r w:rsidRPr="004042A0">
              <w:rPr>
                <w:color w:val="000000"/>
                <w:sz w:val="22"/>
                <w:szCs w:val="22"/>
              </w:rPr>
              <w:t>.1</w:t>
            </w:r>
            <w:r>
              <w:rPr>
                <w:color w:val="000000"/>
                <w:sz w:val="22"/>
                <w:szCs w:val="22"/>
              </w:rPr>
              <w:t>1</w:t>
            </w:r>
            <w:r w:rsidRPr="004042A0">
              <w:rPr>
                <w:color w:val="000000"/>
                <w:sz w:val="22"/>
                <w:szCs w:val="22"/>
              </w:rPr>
              <w:t>.2018 № 1</w:t>
            </w:r>
            <w:r>
              <w:rPr>
                <w:color w:val="000000"/>
                <w:sz w:val="22"/>
                <w:szCs w:val="22"/>
              </w:rPr>
              <w:t>06</w:t>
            </w:r>
            <w:r w:rsidRPr="004042A0">
              <w:rPr>
                <w:color w:val="000000"/>
                <w:sz w:val="22"/>
                <w:szCs w:val="22"/>
              </w:rPr>
              <w:t xml:space="preserve"> «Об утверждении муниципальной программы </w:t>
            </w:r>
            <w:r>
              <w:rPr>
                <w:color w:val="000000"/>
                <w:sz w:val="22"/>
                <w:szCs w:val="22"/>
              </w:rPr>
              <w:t>Алексее</w:t>
            </w:r>
            <w:r w:rsidRPr="004042A0">
              <w:rPr>
                <w:color w:val="000000"/>
                <w:sz w:val="22"/>
                <w:szCs w:val="22"/>
              </w:rPr>
              <w:t>вского сельского поселения</w:t>
            </w:r>
            <w:r>
              <w:rPr>
                <w:color w:val="000000"/>
                <w:sz w:val="22"/>
                <w:szCs w:val="22"/>
              </w:rPr>
              <w:t xml:space="preserve"> Октябрьского района</w:t>
            </w:r>
            <w:r w:rsidRPr="004042A0">
              <w:rPr>
                <w:color w:val="000000"/>
                <w:sz w:val="22"/>
                <w:szCs w:val="22"/>
              </w:rPr>
              <w:t xml:space="preserve"> «Благоустройство</w:t>
            </w:r>
            <w:r>
              <w:rPr>
                <w:color w:val="000000"/>
                <w:sz w:val="22"/>
                <w:szCs w:val="22"/>
              </w:rPr>
              <w:t>: озеленение и освещение территории Алексеевского сельского поселения</w:t>
            </w:r>
            <w:r w:rsidRPr="004042A0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840" w:type="dxa"/>
            <w:tcBorders>
              <w:left w:val="single" w:sz="4" w:space="0" w:color="auto"/>
              <w:right w:val="single" w:sz="4" w:space="0" w:color="auto"/>
            </w:tcBorders>
          </w:tcPr>
          <w:p w:rsidR="00150F4E" w:rsidRPr="004042A0" w:rsidRDefault="00150F4E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76" w:type="dxa"/>
            <w:tcBorders>
              <w:left w:val="single" w:sz="4" w:space="0" w:color="auto"/>
            </w:tcBorders>
          </w:tcPr>
          <w:p w:rsidR="00150F4E" w:rsidRPr="004042A0" w:rsidRDefault="00150F4E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960" w:type="dxa"/>
          </w:tcPr>
          <w:p w:rsidR="00150F4E" w:rsidRPr="004042A0" w:rsidRDefault="00150F4E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758" w:type="dxa"/>
          </w:tcPr>
          <w:p w:rsidR="00150F4E" w:rsidRPr="004042A0" w:rsidRDefault="00150F4E" w:rsidP="00483CE2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Показатель годовой</w:t>
            </w:r>
          </w:p>
        </w:tc>
      </w:tr>
    </w:tbl>
    <w:p w:rsidR="00150F4E" w:rsidRPr="009A5B6D" w:rsidRDefault="00150F4E" w:rsidP="00483CE2">
      <w:pPr>
        <w:ind w:right="536"/>
        <w:contextualSpacing/>
        <w:jc w:val="right"/>
        <w:rPr>
          <w:sz w:val="20"/>
          <w:highlight w:val="yellow"/>
        </w:rPr>
      </w:pPr>
    </w:p>
    <w:p w:rsidR="00150F4E" w:rsidRDefault="00150F4E" w:rsidP="00483CE2">
      <w:pPr>
        <w:spacing w:line="264" w:lineRule="auto"/>
        <w:rPr>
          <w:sz w:val="20"/>
          <w:highlight w:val="yellow"/>
        </w:rPr>
      </w:pPr>
    </w:p>
    <w:p w:rsidR="00150F4E" w:rsidRDefault="00150F4E" w:rsidP="00483CE2">
      <w:pPr>
        <w:spacing w:line="264" w:lineRule="auto"/>
        <w:rPr>
          <w:sz w:val="20"/>
          <w:highlight w:val="yellow"/>
        </w:rPr>
      </w:pPr>
    </w:p>
    <w:p w:rsidR="00150F4E" w:rsidRDefault="00150F4E" w:rsidP="00483CE2">
      <w:pPr>
        <w:spacing w:line="264" w:lineRule="auto"/>
        <w:rPr>
          <w:sz w:val="20"/>
          <w:highlight w:val="yellow"/>
        </w:rPr>
      </w:pPr>
    </w:p>
    <w:p w:rsidR="00150F4E" w:rsidRDefault="00150F4E" w:rsidP="00483CE2">
      <w:pPr>
        <w:spacing w:line="264" w:lineRule="auto"/>
        <w:rPr>
          <w:sz w:val="20"/>
          <w:highlight w:val="yellow"/>
        </w:rPr>
      </w:pPr>
    </w:p>
    <w:p w:rsidR="00150F4E" w:rsidRDefault="00150F4E" w:rsidP="00483CE2">
      <w:pPr>
        <w:spacing w:line="264" w:lineRule="auto"/>
        <w:rPr>
          <w:sz w:val="20"/>
          <w:highlight w:val="yellow"/>
        </w:rPr>
      </w:pPr>
    </w:p>
    <w:p w:rsidR="00150F4E" w:rsidRDefault="00150F4E" w:rsidP="00483CE2">
      <w:pPr>
        <w:spacing w:line="264" w:lineRule="auto"/>
        <w:rPr>
          <w:sz w:val="20"/>
          <w:highlight w:val="yellow"/>
        </w:rPr>
      </w:pPr>
    </w:p>
    <w:p w:rsidR="00150F4E" w:rsidRDefault="00150F4E" w:rsidP="00483CE2">
      <w:pPr>
        <w:spacing w:line="264" w:lineRule="auto"/>
        <w:rPr>
          <w:sz w:val="20"/>
          <w:highlight w:val="yellow"/>
        </w:rPr>
      </w:pPr>
    </w:p>
    <w:p w:rsidR="00150F4E" w:rsidRDefault="00150F4E" w:rsidP="00483CE2">
      <w:pPr>
        <w:spacing w:line="264" w:lineRule="auto"/>
        <w:rPr>
          <w:sz w:val="20"/>
          <w:highlight w:val="yellow"/>
        </w:rPr>
      </w:pPr>
    </w:p>
    <w:p w:rsidR="00150F4E" w:rsidRDefault="00150F4E" w:rsidP="00483CE2">
      <w:pPr>
        <w:spacing w:line="264" w:lineRule="auto"/>
        <w:rPr>
          <w:sz w:val="20"/>
          <w:highlight w:val="yellow"/>
        </w:rPr>
      </w:pPr>
    </w:p>
    <w:p w:rsidR="00150F4E" w:rsidRDefault="00150F4E" w:rsidP="00483CE2">
      <w:pPr>
        <w:spacing w:line="264" w:lineRule="auto"/>
        <w:rPr>
          <w:sz w:val="20"/>
          <w:highlight w:val="yellow"/>
        </w:rPr>
      </w:pPr>
    </w:p>
    <w:p w:rsidR="00150F4E" w:rsidRDefault="00150F4E" w:rsidP="00483CE2">
      <w:pPr>
        <w:spacing w:line="264" w:lineRule="auto"/>
        <w:rPr>
          <w:sz w:val="20"/>
          <w:highlight w:val="yellow"/>
        </w:rPr>
      </w:pPr>
    </w:p>
    <w:p w:rsidR="00150F4E" w:rsidRDefault="00150F4E" w:rsidP="00483CE2">
      <w:pPr>
        <w:spacing w:line="264" w:lineRule="auto"/>
        <w:rPr>
          <w:sz w:val="20"/>
          <w:highlight w:val="yellow"/>
        </w:rPr>
      </w:pPr>
    </w:p>
    <w:p w:rsidR="00150F4E" w:rsidRDefault="00150F4E" w:rsidP="00483CE2">
      <w:pPr>
        <w:spacing w:line="264" w:lineRule="auto"/>
        <w:rPr>
          <w:sz w:val="20"/>
          <w:highlight w:val="yellow"/>
        </w:rPr>
      </w:pPr>
    </w:p>
    <w:p w:rsidR="00150F4E" w:rsidRDefault="00150F4E" w:rsidP="00483CE2">
      <w:pPr>
        <w:spacing w:line="264" w:lineRule="auto"/>
        <w:rPr>
          <w:sz w:val="20"/>
          <w:highlight w:val="yellow"/>
        </w:rPr>
      </w:pPr>
    </w:p>
    <w:p w:rsidR="00150F4E" w:rsidRDefault="00150F4E" w:rsidP="00483CE2">
      <w:pPr>
        <w:spacing w:line="264" w:lineRule="auto"/>
        <w:rPr>
          <w:sz w:val="20"/>
          <w:highlight w:val="yellow"/>
        </w:rPr>
      </w:pPr>
    </w:p>
    <w:p w:rsidR="00150F4E" w:rsidRDefault="00150F4E" w:rsidP="00483CE2">
      <w:pPr>
        <w:spacing w:line="264" w:lineRule="auto"/>
        <w:rPr>
          <w:sz w:val="20"/>
          <w:highlight w:val="yellow"/>
        </w:rPr>
      </w:pPr>
    </w:p>
    <w:p w:rsidR="00150F4E" w:rsidRDefault="00150F4E" w:rsidP="00483CE2">
      <w:pPr>
        <w:spacing w:line="264" w:lineRule="auto"/>
        <w:rPr>
          <w:sz w:val="20"/>
          <w:highlight w:val="yellow"/>
        </w:rPr>
      </w:pPr>
    </w:p>
    <w:p w:rsidR="00150F4E" w:rsidRDefault="00150F4E" w:rsidP="00483CE2">
      <w:pPr>
        <w:spacing w:line="264" w:lineRule="auto"/>
        <w:rPr>
          <w:sz w:val="20"/>
          <w:highlight w:val="yellow"/>
        </w:rPr>
      </w:pPr>
    </w:p>
    <w:p w:rsidR="00150F4E" w:rsidRDefault="00150F4E" w:rsidP="00483CE2">
      <w:pPr>
        <w:spacing w:line="264" w:lineRule="auto"/>
        <w:rPr>
          <w:sz w:val="20"/>
          <w:highlight w:val="yellow"/>
        </w:rPr>
      </w:pPr>
    </w:p>
    <w:p w:rsidR="00150F4E" w:rsidRDefault="00150F4E" w:rsidP="00483CE2">
      <w:pPr>
        <w:spacing w:line="264" w:lineRule="auto"/>
        <w:rPr>
          <w:sz w:val="20"/>
          <w:highlight w:val="yellow"/>
        </w:rPr>
      </w:pPr>
    </w:p>
    <w:p w:rsidR="00150F4E" w:rsidRDefault="00150F4E" w:rsidP="00483CE2">
      <w:pPr>
        <w:spacing w:line="264" w:lineRule="auto"/>
        <w:rPr>
          <w:sz w:val="20"/>
          <w:highlight w:val="yellow"/>
        </w:rPr>
      </w:pPr>
    </w:p>
    <w:p w:rsidR="00150F4E" w:rsidRDefault="00150F4E" w:rsidP="00483CE2">
      <w:pPr>
        <w:spacing w:line="264" w:lineRule="auto"/>
        <w:rPr>
          <w:sz w:val="20"/>
          <w:highlight w:val="yellow"/>
        </w:rPr>
      </w:pPr>
    </w:p>
    <w:p w:rsidR="00150F4E" w:rsidRDefault="00150F4E" w:rsidP="00483CE2">
      <w:pPr>
        <w:spacing w:line="264" w:lineRule="auto"/>
        <w:rPr>
          <w:sz w:val="20"/>
          <w:highlight w:val="yellow"/>
        </w:rPr>
      </w:pPr>
    </w:p>
    <w:p w:rsidR="00150F4E" w:rsidRDefault="00150F4E" w:rsidP="00483CE2">
      <w:pPr>
        <w:spacing w:line="264" w:lineRule="auto"/>
        <w:rPr>
          <w:sz w:val="20"/>
          <w:highlight w:val="yellow"/>
        </w:rPr>
      </w:pPr>
    </w:p>
    <w:p w:rsidR="00150F4E" w:rsidRPr="009A5B6D" w:rsidRDefault="00150F4E" w:rsidP="00483CE2">
      <w:pPr>
        <w:spacing w:line="264" w:lineRule="auto"/>
        <w:rPr>
          <w:sz w:val="20"/>
          <w:highlight w:val="yellow"/>
        </w:rPr>
      </w:pPr>
    </w:p>
    <w:p w:rsidR="00150F4E" w:rsidRDefault="00150F4E" w:rsidP="00483CE2">
      <w:pPr>
        <w:spacing w:line="264" w:lineRule="auto"/>
        <w:rPr>
          <w:sz w:val="20"/>
        </w:rPr>
      </w:pPr>
    </w:p>
    <w:p w:rsidR="00150F4E" w:rsidRPr="00AB1A30" w:rsidRDefault="00150F4E" w:rsidP="00483CE2">
      <w:pPr>
        <w:spacing w:line="264" w:lineRule="auto"/>
        <w:jc w:val="center"/>
        <w:rPr>
          <w:sz w:val="28"/>
          <w:szCs w:val="28"/>
        </w:rPr>
      </w:pPr>
      <w:r w:rsidRPr="00AB1A30">
        <w:rPr>
          <w:sz w:val="28"/>
          <w:szCs w:val="28"/>
        </w:rPr>
        <w:t xml:space="preserve">2. Сведения о помесячном достижении показателей </w:t>
      </w:r>
      <w:r>
        <w:rPr>
          <w:sz w:val="28"/>
          <w:szCs w:val="28"/>
        </w:rPr>
        <w:t>комплекса процессных мероприятий</w:t>
      </w:r>
      <w:r w:rsidRPr="00AB1A30">
        <w:rPr>
          <w:sz w:val="28"/>
          <w:szCs w:val="28"/>
        </w:rPr>
        <w:t xml:space="preserve"> </w:t>
      </w:r>
      <w:r>
        <w:rPr>
          <w:sz w:val="28"/>
          <w:szCs w:val="28"/>
        </w:rPr>
        <w:t>за 9 месяцев</w:t>
      </w:r>
      <w:r w:rsidRPr="00AB1A30">
        <w:rPr>
          <w:sz w:val="28"/>
          <w:szCs w:val="28"/>
        </w:rPr>
        <w:t xml:space="preserve"> 2025 год</w:t>
      </w:r>
      <w:r>
        <w:rPr>
          <w:sz w:val="28"/>
          <w:szCs w:val="28"/>
        </w:rPr>
        <w:t>а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0A0"/>
      </w:tblPr>
      <w:tblGrid>
        <w:gridCol w:w="570"/>
        <w:gridCol w:w="4953"/>
        <w:gridCol w:w="1397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7"/>
        <w:gridCol w:w="1827"/>
      </w:tblGrid>
      <w:tr w:rsidR="00150F4E" w:rsidRPr="00F779AF" w:rsidTr="00483CE2">
        <w:trPr>
          <w:trHeight w:val="349"/>
          <w:tblHeader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№ п/п</w:t>
            </w:r>
          </w:p>
        </w:tc>
        <w:tc>
          <w:tcPr>
            <w:tcW w:w="4953" w:type="dxa"/>
            <w:vMerge w:val="restart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Показатели муниципальной программы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 w:rsidRPr="00C23159">
              <w:rPr>
                <w:sz w:val="20"/>
                <w:szCs w:val="20"/>
              </w:rPr>
              <w:t>Уровень показателя</w:t>
            </w:r>
          </w:p>
        </w:tc>
        <w:tc>
          <w:tcPr>
            <w:tcW w:w="6947" w:type="dxa"/>
            <w:gridSpan w:val="11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Плановые значения по кварталам/месяцам</w:t>
            </w:r>
          </w:p>
        </w:tc>
        <w:tc>
          <w:tcPr>
            <w:tcW w:w="1827" w:type="dxa"/>
            <w:vMerge w:val="restart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483CE2">
            <w:pPr>
              <w:spacing w:after="160" w:line="240" w:lineRule="atLeast"/>
              <w:jc w:val="center"/>
              <w:rPr>
                <w:b/>
                <w:sz w:val="20"/>
                <w:szCs w:val="20"/>
              </w:rPr>
            </w:pPr>
            <w:r w:rsidRPr="00F779AF">
              <w:rPr>
                <w:b/>
                <w:sz w:val="20"/>
                <w:szCs w:val="20"/>
              </w:rPr>
              <w:t xml:space="preserve">На конец </w:t>
            </w:r>
            <w:r>
              <w:rPr>
                <w:b/>
                <w:i/>
                <w:sz w:val="20"/>
                <w:szCs w:val="20"/>
              </w:rPr>
              <w:t>2025</w:t>
            </w:r>
            <w:r w:rsidRPr="00F779AF">
              <w:rPr>
                <w:b/>
                <w:sz w:val="20"/>
                <w:szCs w:val="20"/>
              </w:rPr>
              <w:t xml:space="preserve"> года</w:t>
            </w:r>
          </w:p>
        </w:tc>
      </w:tr>
      <w:tr w:rsidR="00150F4E" w:rsidRPr="00F779AF" w:rsidTr="00483CE2">
        <w:trPr>
          <w:trHeight w:val="661"/>
          <w:tblHeader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483CE2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vMerge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483CE2">
            <w:pPr>
              <w:rPr>
                <w:sz w:val="20"/>
                <w:szCs w:val="20"/>
              </w:rPr>
            </w:pP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483CE2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янв.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37042" w:rsidRDefault="00150F4E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фев.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37042" w:rsidRDefault="00150F4E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март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37042" w:rsidRDefault="00150F4E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апр.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37042" w:rsidRDefault="00150F4E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май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37042" w:rsidRDefault="00150F4E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июнь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37042" w:rsidRDefault="00150F4E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июль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37042" w:rsidRDefault="00150F4E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авг.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37042" w:rsidRDefault="00150F4E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сен.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37042" w:rsidRDefault="00150F4E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окт.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150F4E" w:rsidRPr="00F37042" w:rsidRDefault="00150F4E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37042">
              <w:rPr>
                <w:sz w:val="20"/>
                <w:szCs w:val="20"/>
              </w:rPr>
              <w:t>ноя.</w:t>
            </w:r>
          </w:p>
        </w:tc>
        <w:tc>
          <w:tcPr>
            <w:tcW w:w="1827" w:type="dxa"/>
            <w:vMerge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483CE2">
            <w:pPr>
              <w:rPr>
                <w:sz w:val="20"/>
                <w:szCs w:val="20"/>
              </w:rPr>
            </w:pPr>
          </w:p>
        </w:tc>
      </w:tr>
      <w:tr w:rsidR="00150F4E" w:rsidRPr="00F779AF" w:rsidTr="00483CE2">
        <w:trPr>
          <w:trHeight w:val="161"/>
          <w:tblHeader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</w:t>
            </w: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2</w:t>
            </w:r>
          </w:p>
        </w:tc>
        <w:tc>
          <w:tcPr>
            <w:tcW w:w="1397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3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4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5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6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7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8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9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10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11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12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13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14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483CE2">
            <w:pPr>
              <w:spacing w:before="60" w:after="60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15</w:t>
            </w:r>
          </w:p>
        </w:tc>
      </w:tr>
      <w:tr w:rsidR="00150F4E" w:rsidRPr="00F779AF" w:rsidTr="00483CE2">
        <w:trPr>
          <w:trHeight w:val="386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483CE2">
              <w:rPr>
                <w:i/>
              </w:rPr>
              <w:t>Поддержание на существующем уровне и улучшение санитарно-эпидемиологического состояния и благоустроенности поселения».</w:t>
            </w:r>
          </w:p>
        </w:tc>
      </w:tr>
      <w:tr w:rsidR="00150F4E" w:rsidRPr="00F779AF" w:rsidTr="00483CE2">
        <w:trPr>
          <w:trHeight w:val="386"/>
          <w:jc w:val="center"/>
        </w:trPr>
        <w:tc>
          <w:tcPr>
            <w:tcW w:w="570" w:type="dxa"/>
            <w:vMerge w:val="restart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483CE2">
            <w:pPr>
              <w:spacing w:before="60" w:after="60" w:line="240" w:lineRule="atLeast"/>
              <w:jc w:val="center"/>
              <w:rPr>
                <w:sz w:val="20"/>
                <w:szCs w:val="20"/>
              </w:rPr>
            </w:pPr>
            <w:r w:rsidRPr="00F779AF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>1.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</w:tcPr>
          <w:p w:rsidR="00150F4E" w:rsidRPr="007906DC" w:rsidRDefault="00150F4E" w:rsidP="00483CE2">
            <w:r>
              <w:t>Общая площадь зеленых насаждений ( тыс.м2)</w:t>
            </w:r>
          </w:p>
        </w:tc>
      </w:tr>
      <w:tr w:rsidR="00150F4E" w:rsidRPr="00F779AF" w:rsidTr="00483CE2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483CE2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483CE2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 w:rsidRPr="00F779AF"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150F4E" w:rsidRPr="00F779AF" w:rsidRDefault="00150F4E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150F4E" w:rsidRPr="00F779AF" w:rsidRDefault="00150F4E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75,0</w:t>
            </w:r>
          </w:p>
        </w:tc>
      </w:tr>
      <w:tr w:rsidR="00150F4E" w:rsidRPr="00F779AF" w:rsidTr="00483CE2">
        <w:trPr>
          <w:trHeight w:val="386"/>
          <w:jc w:val="center"/>
        </w:trPr>
        <w:tc>
          <w:tcPr>
            <w:tcW w:w="570" w:type="dxa"/>
            <w:vMerge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483CE2">
            <w:pPr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483CE2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Прогноз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483CE2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150F4E" w:rsidRPr="00F779AF" w:rsidRDefault="00150F4E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150F4E" w:rsidRPr="00F779AF" w:rsidRDefault="00150F4E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75,0</w:t>
            </w:r>
          </w:p>
        </w:tc>
      </w:tr>
      <w:tr w:rsidR="00150F4E" w:rsidRPr="00F779AF" w:rsidTr="00483CE2">
        <w:trPr>
          <w:trHeight w:val="386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483C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</w:t>
            </w:r>
          </w:p>
        </w:tc>
        <w:tc>
          <w:tcPr>
            <w:tcW w:w="6981" w:type="dxa"/>
            <w:gridSpan w:val="3"/>
            <w:tcMar>
              <w:left w:w="6" w:type="dxa"/>
              <w:right w:w="6" w:type="dxa"/>
            </w:tcMar>
            <w:vAlign w:val="center"/>
          </w:tcPr>
          <w:p w:rsidR="00150F4E" w:rsidRPr="00B831B7" w:rsidRDefault="00150F4E" w:rsidP="00483CE2">
            <w:pPr>
              <w:spacing w:after="160" w:line="240" w:lineRule="atLeast"/>
              <w:rPr>
                <w:sz w:val="20"/>
                <w:szCs w:val="20"/>
              </w:rPr>
            </w:pPr>
            <w:r>
              <w:rPr>
                <w:szCs w:val="22"/>
              </w:rPr>
              <w:t>Обеспеченность  уличным освещением (км.)</w:t>
            </w:r>
          </w:p>
        </w:tc>
        <w:tc>
          <w:tcPr>
            <w:tcW w:w="8143" w:type="dxa"/>
            <w:gridSpan w:val="11"/>
            <w:tcMar>
              <w:left w:w="6" w:type="dxa"/>
              <w:right w:w="6" w:type="dxa"/>
            </w:tcMar>
          </w:tcPr>
          <w:p w:rsidR="00150F4E" w:rsidRDefault="00150F4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</w:p>
        </w:tc>
      </w:tr>
      <w:tr w:rsidR="00150F4E" w:rsidRPr="00F779AF" w:rsidTr="00483CE2">
        <w:trPr>
          <w:trHeight w:val="386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483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483CE2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483C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150F4E" w:rsidRDefault="00150F4E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150F4E" w:rsidRDefault="00150F4E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18,7</w:t>
            </w:r>
          </w:p>
        </w:tc>
      </w:tr>
      <w:tr w:rsidR="00150F4E" w:rsidRPr="00F779AF" w:rsidTr="00483CE2">
        <w:trPr>
          <w:trHeight w:val="386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483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483CE2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Прогноз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483CE2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150F4E" w:rsidRDefault="00150F4E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150F4E" w:rsidRDefault="00150F4E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18,7</w:t>
            </w:r>
          </w:p>
        </w:tc>
      </w:tr>
      <w:tr w:rsidR="00150F4E" w:rsidRPr="00F779AF" w:rsidTr="00483CE2">
        <w:trPr>
          <w:trHeight w:val="386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483C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</w:t>
            </w:r>
          </w:p>
        </w:tc>
        <w:tc>
          <w:tcPr>
            <w:tcW w:w="15124" w:type="dxa"/>
            <w:gridSpan w:val="14"/>
            <w:tcMar>
              <w:left w:w="6" w:type="dxa"/>
              <w:right w:w="6" w:type="dxa"/>
            </w:tcMar>
            <w:vAlign w:val="center"/>
          </w:tcPr>
          <w:p w:rsidR="00150F4E" w:rsidRDefault="00150F4E" w:rsidP="00483CE2">
            <w:pPr>
              <w:spacing w:after="160" w:line="240" w:lineRule="atLeast"/>
              <w:rPr>
                <w:sz w:val="20"/>
                <w:szCs w:val="20"/>
              </w:rPr>
            </w:pPr>
            <w:r>
              <w:rPr>
                <w:szCs w:val="22"/>
              </w:rPr>
              <w:t>Количество инициативных жителей населенных пунктов в области благоустройства территории ( чел.)</w:t>
            </w:r>
          </w:p>
        </w:tc>
      </w:tr>
      <w:tr w:rsidR="00150F4E" w:rsidRPr="00F779AF" w:rsidTr="00483CE2">
        <w:trPr>
          <w:trHeight w:val="386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483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483CE2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План</w:t>
            </w:r>
          </w:p>
        </w:tc>
        <w:tc>
          <w:tcPr>
            <w:tcW w:w="1397" w:type="dxa"/>
            <w:vMerge w:val="restart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483CE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МП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150F4E" w:rsidRDefault="00150F4E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150F4E" w:rsidRDefault="00150F4E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</w:tr>
      <w:tr w:rsidR="00150F4E" w:rsidRPr="00F779AF" w:rsidTr="00483CE2">
        <w:trPr>
          <w:trHeight w:val="386"/>
          <w:jc w:val="center"/>
        </w:trPr>
        <w:tc>
          <w:tcPr>
            <w:tcW w:w="570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483CE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953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483CE2">
            <w:pPr>
              <w:spacing w:after="160" w:line="240" w:lineRule="atLeast"/>
              <w:ind w:left="259"/>
              <w:rPr>
                <w:i/>
                <w:sz w:val="20"/>
                <w:szCs w:val="20"/>
                <w:u w:color="000000"/>
              </w:rPr>
            </w:pPr>
            <w:r>
              <w:rPr>
                <w:i/>
                <w:sz w:val="20"/>
                <w:szCs w:val="20"/>
                <w:u w:color="000000"/>
              </w:rPr>
              <w:t>Прогноз</w:t>
            </w:r>
          </w:p>
        </w:tc>
        <w:tc>
          <w:tcPr>
            <w:tcW w:w="1397" w:type="dxa"/>
            <w:vMerge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483CE2">
            <w:pPr>
              <w:rPr>
                <w:sz w:val="20"/>
                <w:szCs w:val="20"/>
              </w:rPr>
            </w:pP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150F4E" w:rsidRDefault="00150F4E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</w:tcPr>
          <w:p w:rsidR="00150F4E" w:rsidRDefault="00150F4E" w:rsidP="00483CE2">
            <w:pPr>
              <w:spacing w:after="160" w:line="240" w:lineRule="atLeast"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Pr="00F779AF" w:rsidRDefault="00150F4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1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637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827" w:type="dxa"/>
            <w:tcMar>
              <w:left w:w="6" w:type="dxa"/>
              <w:right w:w="6" w:type="dxa"/>
            </w:tcMar>
            <w:vAlign w:val="center"/>
          </w:tcPr>
          <w:p w:rsidR="00150F4E" w:rsidRDefault="00150F4E" w:rsidP="00483CE2">
            <w:pPr>
              <w:spacing w:after="160" w:line="240" w:lineRule="atLeas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</w:tr>
    </w:tbl>
    <w:p w:rsidR="00150F4E" w:rsidRPr="009A5B6D" w:rsidRDefault="00150F4E" w:rsidP="00483CE2">
      <w:pPr>
        <w:spacing w:line="264" w:lineRule="auto"/>
        <w:ind w:left="357" w:right="539"/>
        <w:jc w:val="right"/>
        <w:rPr>
          <w:sz w:val="20"/>
          <w:highlight w:val="yellow"/>
        </w:rPr>
      </w:pPr>
    </w:p>
    <w:p w:rsidR="00150F4E" w:rsidRPr="00173FD6" w:rsidRDefault="00150F4E" w:rsidP="00173FD6">
      <w:pPr>
        <w:spacing w:after="160" w:line="264" w:lineRule="auto"/>
        <w:ind w:left="360"/>
        <w:jc w:val="center"/>
        <w:rPr>
          <w:sz w:val="28"/>
          <w:szCs w:val="28"/>
        </w:rPr>
      </w:pPr>
      <w:r w:rsidRPr="009A5B6D">
        <w:rPr>
          <w:sz w:val="20"/>
          <w:highlight w:val="yellow"/>
        </w:rPr>
        <w:br w:type="page"/>
      </w:r>
      <w:r w:rsidRPr="00173FD6">
        <w:rPr>
          <w:sz w:val="28"/>
          <w:szCs w:val="28"/>
        </w:rPr>
        <w:t>3. Сведения о выполнении (достижении) мероприятий (результатов) и контрольных точек комплекса процессных мероприятий</w:t>
      </w:r>
    </w:p>
    <w:tbl>
      <w:tblPr>
        <w:tblW w:w="158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67"/>
        <w:gridCol w:w="1560"/>
        <w:gridCol w:w="850"/>
        <w:gridCol w:w="1182"/>
        <w:gridCol w:w="944"/>
        <w:gridCol w:w="993"/>
        <w:gridCol w:w="863"/>
        <w:gridCol w:w="1067"/>
        <w:gridCol w:w="934"/>
        <w:gridCol w:w="1105"/>
        <w:gridCol w:w="1134"/>
        <w:gridCol w:w="1134"/>
        <w:gridCol w:w="1275"/>
        <w:gridCol w:w="1380"/>
        <w:gridCol w:w="851"/>
      </w:tblGrid>
      <w:tr w:rsidR="00150F4E" w:rsidRPr="009A5B6D" w:rsidTr="00410035">
        <w:trPr>
          <w:trHeight w:val="986"/>
        </w:trPr>
        <w:tc>
          <w:tcPr>
            <w:tcW w:w="567" w:type="dxa"/>
            <w:vAlign w:val="center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1560" w:type="dxa"/>
            <w:vAlign w:val="center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Наименование мероприятия (результата) / контрольной точки</w:t>
            </w:r>
          </w:p>
        </w:tc>
        <w:tc>
          <w:tcPr>
            <w:tcW w:w="850" w:type="dxa"/>
            <w:vAlign w:val="center"/>
          </w:tcPr>
          <w:p w:rsidR="00150F4E" w:rsidRPr="00D758C1" w:rsidRDefault="00150F4E" w:rsidP="00B72401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 xml:space="preserve">Единица измерения </w:t>
            </w:r>
            <w:r w:rsidRPr="00D758C1">
              <w:rPr>
                <w:color w:val="000000"/>
                <w:sz w:val="22"/>
                <w:szCs w:val="22"/>
              </w:rPr>
              <w:br/>
              <w:t>(по ОКЕИ)</w:t>
            </w:r>
          </w:p>
        </w:tc>
        <w:tc>
          <w:tcPr>
            <w:tcW w:w="1182" w:type="dxa"/>
            <w:vAlign w:val="center"/>
          </w:tcPr>
          <w:p w:rsidR="00150F4E" w:rsidRPr="00D758C1" w:rsidRDefault="00150F4E" w:rsidP="00B72401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Уровень соответствия</w:t>
            </w:r>
          </w:p>
          <w:p w:rsidR="00150F4E" w:rsidRPr="00D758C1" w:rsidRDefault="00150F4E" w:rsidP="00B72401">
            <w:pPr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Декомпозированного мероприятия</w:t>
            </w:r>
          </w:p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(результата)</w:t>
            </w:r>
          </w:p>
        </w:tc>
        <w:tc>
          <w:tcPr>
            <w:tcW w:w="944" w:type="dxa"/>
            <w:vAlign w:val="center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Базовое значение</w:t>
            </w:r>
          </w:p>
        </w:tc>
        <w:tc>
          <w:tcPr>
            <w:tcW w:w="993" w:type="dxa"/>
            <w:vAlign w:val="center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отчетного периода</w:t>
            </w:r>
          </w:p>
        </w:tc>
        <w:tc>
          <w:tcPr>
            <w:tcW w:w="863" w:type="dxa"/>
            <w:vAlign w:val="center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Фактическое значение на конец отчетного периода</w:t>
            </w:r>
          </w:p>
        </w:tc>
        <w:tc>
          <w:tcPr>
            <w:tcW w:w="1067" w:type="dxa"/>
            <w:vAlign w:val="center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Прогнозное значение на конец отчетного периода</w:t>
            </w:r>
          </w:p>
        </w:tc>
        <w:tc>
          <w:tcPr>
            <w:tcW w:w="934" w:type="dxa"/>
            <w:vAlign w:val="center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Плановое значение на конец текущего года</w:t>
            </w:r>
          </w:p>
        </w:tc>
        <w:tc>
          <w:tcPr>
            <w:tcW w:w="1105" w:type="dxa"/>
            <w:vAlign w:val="center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Плановая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Фактическая дата наступления контрольной точки</w:t>
            </w:r>
          </w:p>
        </w:tc>
        <w:tc>
          <w:tcPr>
            <w:tcW w:w="1134" w:type="dxa"/>
            <w:vAlign w:val="center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Прогнозная дата наступления контрольной точки</w:t>
            </w:r>
          </w:p>
        </w:tc>
        <w:tc>
          <w:tcPr>
            <w:tcW w:w="1275" w:type="dxa"/>
            <w:vAlign w:val="center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Ответственный исполнитель (Фамилия И.О., должность)</w:t>
            </w:r>
          </w:p>
        </w:tc>
        <w:tc>
          <w:tcPr>
            <w:tcW w:w="1380" w:type="dxa"/>
            <w:vAlign w:val="center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Подтверждающий документ</w:t>
            </w:r>
          </w:p>
        </w:tc>
        <w:tc>
          <w:tcPr>
            <w:tcW w:w="851" w:type="dxa"/>
            <w:vAlign w:val="center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Комментарий</w:t>
            </w:r>
          </w:p>
        </w:tc>
      </w:tr>
      <w:tr w:rsidR="00150F4E" w:rsidRPr="009A5B6D" w:rsidTr="00410035">
        <w:trPr>
          <w:trHeight w:val="181"/>
        </w:trPr>
        <w:tc>
          <w:tcPr>
            <w:tcW w:w="567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560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82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44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863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1067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34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105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134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134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5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380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851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15</w:t>
            </w:r>
          </w:p>
        </w:tc>
      </w:tr>
      <w:tr w:rsidR="00150F4E" w:rsidRPr="009A5B6D" w:rsidTr="00410035">
        <w:trPr>
          <w:trHeight w:val="181"/>
        </w:trPr>
        <w:tc>
          <w:tcPr>
            <w:tcW w:w="15839" w:type="dxa"/>
            <w:gridSpan w:val="15"/>
          </w:tcPr>
          <w:p w:rsidR="00150F4E" w:rsidRPr="005B5FA2" w:rsidRDefault="00150F4E" w:rsidP="00B72401">
            <w:pPr>
              <w:contextualSpacing/>
              <w:jc w:val="center"/>
              <w:rPr>
                <w:color w:val="000000"/>
                <w:sz w:val="16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Задача комплекс процессных мероприятий </w:t>
            </w:r>
            <w:r w:rsidRPr="000D2659">
              <w:rPr>
                <w:i/>
                <w:szCs w:val="22"/>
              </w:rPr>
              <w:t>«</w:t>
            </w:r>
            <w:r w:rsidRPr="00483CE2">
              <w:rPr>
                <w:i/>
              </w:rPr>
              <w:t>Поддержание на существующем уровне и улучшение санитарно-эпидемиологического состояния и благоустроенности поселения».</w:t>
            </w:r>
          </w:p>
        </w:tc>
      </w:tr>
      <w:tr w:rsidR="00150F4E" w:rsidRPr="00A26157" w:rsidTr="00410035">
        <w:trPr>
          <w:trHeight w:val="363"/>
        </w:trPr>
        <w:tc>
          <w:tcPr>
            <w:tcW w:w="567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1560" w:type="dxa"/>
          </w:tcPr>
          <w:p w:rsidR="00150F4E" w:rsidRPr="00D758C1" w:rsidRDefault="00150F4E" w:rsidP="00B72401">
            <w:pPr>
              <w:contextualSpacing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Мероприятие (результат) 1.1.«Содержание зеленых насаждений»</w:t>
            </w:r>
          </w:p>
        </w:tc>
        <w:tc>
          <w:tcPr>
            <w:tcW w:w="850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тыс.м2</w:t>
            </w:r>
          </w:p>
        </w:tc>
        <w:tc>
          <w:tcPr>
            <w:tcW w:w="1182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75</w:t>
            </w:r>
          </w:p>
        </w:tc>
        <w:tc>
          <w:tcPr>
            <w:tcW w:w="993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75</w:t>
            </w:r>
          </w:p>
        </w:tc>
        <w:tc>
          <w:tcPr>
            <w:tcW w:w="1105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150F4E" w:rsidRPr="00D758C1" w:rsidRDefault="00150F4E" w:rsidP="00B72401">
            <w:pPr>
              <w:contextualSpacing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Администрация Алексеевского сельского поселения</w:t>
            </w:r>
          </w:p>
        </w:tc>
        <w:tc>
          <w:tcPr>
            <w:tcW w:w="1380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150F4E" w:rsidRPr="00A26157" w:rsidTr="00410035">
        <w:trPr>
          <w:trHeight w:val="352"/>
        </w:trPr>
        <w:tc>
          <w:tcPr>
            <w:tcW w:w="567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1.1.1</w:t>
            </w:r>
          </w:p>
        </w:tc>
        <w:tc>
          <w:tcPr>
            <w:tcW w:w="1560" w:type="dxa"/>
          </w:tcPr>
          <w:p w:rsidR="00150F4E" w:rsidRPr="00D758C1" w:rsidRDefault="00150F4E" w:rsidP="00520B22">
            <w:pPr>
              <w:contextualSpacing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Контрольная точка 1.1 «Заключены муниципальные контракты на содержание зеленых насаждений»</w:t>
            </w:r>
          </w:p>
        </w:tc>
        <w:tc>
          <w:tcPr>
            <w:tcW w:w="850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82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05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По мере необходимости</w:t>
            </w:r>
          </w:p>
        </w:tc>
        <w:tc>
          <w:tcPr>
            <w:tcW w:w="1134" w:type="dxa"/>
          </w:tcPr>
          <w:p w:rsidR="00150F4E" w:rsidRPr="0007629D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07629D">
              <w:rPr>
                <w:color w:val="000000"/>
                <w:sz w:val="22"/>
                <w:szCs w:val="22"/>
              </w:rPr>
              <w:t>28.01.2025</w:t>
            </w:r>
            <w:r>
              <w:rPr>
                <w:color w:val="000000"/>
                <w:sz w:val="22"/>
                <w:szCs w:val="22"/>
              </w:rPr>
              <w:t>, 01.04.2025, 14.04.2025, 05.05.2025, 02.06.2025, 01.07.2025, 01.08.2025, 01.09.2025</w:t>
            </w:r>
          </w:p>
        </w:tc>
        <w:tc>
          <w:tcPr>
            <w:tcW w:w="1134" w:type="dxa"/>
          </w:tcPr>
          <w:p w:rsidR="00150F4E" w:rsidRPr="0007629D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07629D">
              <w:rPr>
                <w:color w:val="000000"/>
                <w:sz w:val="22"/>
                <w:szCs w:val="22"/>
              </w:rPr>
              <w:t>31.12.2025</w:t>
            </w:r>
          </w:p>
        </w:tc>
        <w:tc>
          <w:tcPr>
            <w:tcW w:w="1275" w:type="dxa"/>
          </w:tcPr>
          <w:p w:rsidR="00150F4E" w:rsidRPr="0007629D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07629D">
              <w:rPr>
                <w:color w:val="000000"/>
                <w:sz w:val="22"/>
                <w:szCs w:val="22"/>
              </w:rPr>
              <w:t>Администрация Алексеевского сельского поселения</w:t>
            </w:r>
          </w:p>
        </w:tc>
        <w:tc>
          <w:tcPr>
            <w:tcW w:w="1380" w:type="dxa"/>
          </w:tcPr>
          <w:p w:rsidR="00150F4E" w:rsidRPr="0007629D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07629D">
              <w:rPr>
                <w:color w:val="000000"/>
                <w:sz w:val="22"/>
                <w:szCs w:val="22"/>
              </w:rPr>
              <w:t>Договор ГПХ № 28012025 от 28.01.2025 г.</w:t>
            </w:r>
            <w:r>
              <w:rPr>
                <w:color w:val="000000"/>
                <w:sz w:val="22"/>
                <w:szCs w:val="22"/>
              </w:rPr>
              <w:t>, № 1042025 от 01.04.2025,  № 14042025 от 14.04.2025, № 5052025 от 05.05.2025, № 2062025 от 02.06.2025, № 1072025МИ от 01.07.2025,  № 1082025МИ от 01.08.2025, № 1092025МИ от 01.09.2025, заключено  3 договора по трудоустройству несовершеннолетних граждан</w:t>
            </w:r>
          </w:p>
        </w:tc>
        <w:tc>
          <w:tcPr>
            <w:tcW w:w="851" w:type="dxa"/>
          </w:tcPr>
          <w:p w:rsidR="00150F4E" w:rsidRPr="00D758C1" w:rsidRDefault="00150F4E" w:rsidP="000C533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150F4E" w:rsidRPr="00A26157" w:rsidTr="00410035">
        <w:trPr>
          <w:trHeight w:val="352"/>
        </w:trPr>
        <w:tc>
          <w:tcPr>
            <w:tcW w:w="567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1.1.2</w:t>
            </w:r>
          </w:p>
        </w:tc>
        <w:tc>
          <w:tcPr>
            <w:tcW w:w="1560" w:type="dxa"/>
          </w:tcPr>
          <w:p w:rsidR="00150F4E" w:rsidRPr="00D758C1" w:rsidRDefault="00150F4E" w:rsidP="00520B22">
            <w:pPr>
              <w:contextualSpacing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Контрольная точка 1.2 «Услуга оказана (работы выполнены)»</w:t>
            </w:r>
          </w:p>
        </w:tc>
        <w:tc>
          <w:tcPr>
            <w:tcW w:w="850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82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05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31.12.2025</w:t>
            </w:r>
          </w:p>
        </w:tc>
        <w:tc>
          <w:tcPr>
            <w:tcW w:w="1134" w:type="dxa"/>
          </w:tcPr>
          <w:p w:rsidR="00150F4E" w:rsidRPr="0007629D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07629D">
              <w:rPr>
                <w:color w:val="000000"/>
                <w:sz w:val="22"/>
                <w:szCs w:val="22"/>
              </w:rPr>
              <w:t>05.02.2025</w:t>
            </w:r>
            <w:r>
              <w:rPr>
                <w:color w:val="000000"/>
                <w:sz w:val="22"/>
                <w:szCs w:val="22"/>
              </w:rPr>
              <w:t>, 05.03.2025, 04.04.2025, 05.05.2025, 05.06.2025, 04.07.2025, 05.08.2025, 05.09.2025, 03.10.2025</w:t>
            </w:r>
          </w:p>
        </w:tc>
        <w:tc>
          <w:tcPr>
            <w:tcW w:w="1134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31.12.2025</w:t>
            </w:r>
          </w:p>
        </w:tc>
        <w:tc>
          <w:tcPr>
            <w:tcW w:w="1275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Администрация Алексеевского сельского поселения</w:t>
            </w:r>
          </w:p>
        </w:tc>
        <w:tc>
          <w:tcPr>
            <w:tcW w:w="1380" w:type="dxa"/>
          </w:tcPr>
          <w:p w:rsidR="00150F4E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Платежные поручения</w:t>
            </w:r>
          </w:p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№ 483778 от 05.02.2025, № 24255 от 05.03.2025, № 544067 от 04.04.2025, № 91034 от 05.05.2025, № 91030 от 05.05.2025, № 584462 от 05.06.2025, № 591352 от 05.06.2025, № 127656 от 04.07.2025, № 141540 от 04.07.2025, № 544779 от 05.08.2025, № 544780 от 05.08.2025, № 86033 от 05.09.2025, № 86032 от 05.09.2025, № 476353 от 03.10.2025, № 476350 от 03.10.2025, оплачено трудоустройство несовершеннолетних граждан</w:t>
            </w:r>
          </w:p>
        </w:tc>
        <w:tc>
          <w:tcPr>
            <w:tcW w:w="851" w:type="dxa"/>
          </w:tcPr>
          <w:p w:rsidR="00150F4E" w:rsidRPr="00D758C1" w:rsidRDefault="00150F4E" w:rsidP="000C533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150F4E" w:rsidRPr="00A26157" w:rsidTr="00410035">
        <w:trPr>
          <w:trHeight w:val="352"/>
        </w:trPr>
        <w:tc>
          <w:tcPr>
            <w:tcW w:w="567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1.2</w:t>
            </w:r>
          </w:p>
        </w:tc>
        <w:tc>
          <w:tcPr>
            <w:tcW w:w="1560" w:type="dxa"/>
          </w:tcPr>
          <w:p w:rsidR="00150F4E" w:rsidRPr="00D758C1" w:rsidRDefault="00150F4E" w:rsidP="00520B22">
            <w:pPr>
              <w:contextualSpacing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Мероприятие (результат) 2.</w:t>
            </w:r>
          </w:p>
          <w:p w:rsidR="00150F4E" w:rsidRPr="00D758C1" w:rsidRDefault="00150F4E" w:rsidP="00520B22">
            <w:pPr>
              <w:contextualSpacing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«Содержание и ремонт сетей уличного освещения»</w:t>
            </w:r>
          </w:p>
        </w:tc>
        <w:tc>
          <w:tcPr>
            <w:tcW w:w="850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км.</w:t>
            </w:r>
          </w:p>
        </w:tc>
        <w:tc>
          <w:tcPr>
            <w:tcW w:w="1182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18,7</w:t>
            </w:r>
          </w:p>
        </w:tc>
        <w:tc>
          <w:tcPr>
            <w:tcW w:w="993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18,7</w:t>
            </w:r>
          </w:p>
        </w:tc>
        <w:tc>
          <w:tcPr>
            <w:tcW w:w="1105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150F4E" w:rsidRPr="0007629D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07629D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Администрация Алексеевского сельского поселения</w:t>
            </w:r>
          </w:p>
        </w:tc>
        <w:tc>
          <w:tcPr>
            <w:tcW w:w="1380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150F4E" w:rsidRPr="00D758C1" w:rsidRDefault="00150F4E" w:rsidP="000C533D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150F4E" w:rsidRPr="00A26157" w:rsidTr="00410035">
        <w:trPr>
          <w:trHeight w:val="352"/>
        </w:trPr>
        <w:tc>
          <w:tcPr>
            <w:tcW w:w="567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1.2.1</w:t>
            </w:r>
          </w:p>
        </w:tc>
        <w:tc>
          <w:tcPr>
            <w:tcW w:w="1560" w:type="dxa"/>
          </w:tcPr>
          <w:p w:rsidR="00150F4E" w:rsidRPr="00D758C1" w:rsidRDefault="00150F4E" w:rsidP="00520B22">
            <w:pPr>
              <w:contextualSpacing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Контрольная точка 2.1. «Заключены договоры по содержанию и ремонту сетей уличного освещения»</w:t>
            </w:r>
          </w:p>
        </w:tc>
        <w:tc>
          <w:tcPr>
            <w:tcW w:w="850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82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05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По мере необходимости</w:t>
            </w:r>
          </w:p>
        </w:tc>
        <w:tc>
          <w:tcPr>
            <w:tcW w:w="1134" w:type="dxa"/>
          </w:tcPr>
          <w:p w:rsidR="00150F4E" w:rsidRPr="0007629D" w:rsidRDefault="00150F4E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11.03.2025, 04.06.2025, 07.08.2025</w:t>
            </w:r>
          </w:p>
        </w:tc>
        <w:tc>
          <w:tcPr>
            <w:tcW w:w="1134" w:type="dxa"/>
          </w:tcPr>
          <w:p w:rsidR="00150F4E" w:rsidRPr="00D758C1" w:rsidRDefault="00150F4E" w:rsidP="00A5315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31.12.2025</w:t>
            </w:r>
          </w:p>
        </w:tc>
        <w:tc>
          <w:tcPr>
            <w:tcW w:w="1275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Администрация Алексеевского сельского поселения</w:t>
            </w:r>
          </w:p>
        </w:tc>
        <w:tc>
          <w:tcPr>
            <w:tcW w:w="1380" w:type="dxa"/>
          </w:tcPr>
          <w:p w:rsidR="00150F4E" w:rsidRPr="000C533D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0C533D">
              <w:rPr>
                <w:color w:val="000000"/>
                <w:sz w:val="22"/>
                <w:szCs w:val="22"/>
              </w:rPr>
              <w:t>МК № 11 от 11.03.2025</w:t>
            </w:r>
            <w:r>
              <w:rPr>
                <w:color w:val="000000"/>
                <w:sz w:val="22"/>
                <w:szCs w:val="22"/>
              </w:rPr>
              <w:t>, № 23 от 04.06.2025, № 30 от 07.08.2025</w:t>
            </w:r>
          </w:p>
        </w:tc>
        <w:tc>
          <w:tcPr>
            <w:tcW w:w="851" w:type="dxa"/>
          </w:tcPr>
          <w:p w:rsidR="00150F4E" w:rsidRPr="00D758C1" w:rsidRDefault="00150F4E" w:rsidP="009969B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150F4E" w:rsidRPr="00A26157" w:rsidTr="00410035">
        <w:trPr>
          <w:trHeight w:val="352"/>
        </w:trPr>
        <w:tc>
          <w:tcPr>
            <w:tcW w:w="567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1.2.2</w:t>
            </w:r>
          </w:p>
        </w:tc>
        <w:tc>
          <w:tcPr>
            <w:tcW w:w="1560" w:type="dxa"/>
          </w:tcPr>
          <w:p w:rsidR="00150F4E" w:rsidRPr="00D758C1" w:rsidRDefault="00150F4E" w:rsidP="00520B22">
            <w:pPr>
              <w:contextualSpacing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Контрольная точка 2.2. «Услуга оказана (работы выполнены»</w:t>
            </w:r>
          </w:p>
        </w:tc>
        <w:tc>
          <w:tcPr>
            <w:tcW w:w="850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82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05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31.12.2025</w:t>
            </w:r>
          </w:p>
        </w:tc>
        <w:tc>
          <w:tcPr>
            <w:tcW w:w="1134" w:type="dxa"/>
          </w:tcPr>
          <w:p w:rsidR="00150F4E" w:rsidRPr="000C533D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0C533D">
              <w:rPr>
                <w:color w:val="000000"/>
                <w:sz w:val="22"/>
                <w:szCs w:val="22"/>
              </w:rPr>
              <w:t>20.03.2025</w:t>
            </w:r>
            <w:r>
              <w:rPr>
                <w:color w:val="000000"/>
                <w:sz w:val="22"/>
                <w:szCs w:val="22"/>
              </w:rPr>
              <w:t>, 11.06.2025, 14.08.2025</w:t>
            </w:r>
          </w:p>
        </w:tc>
        <w:tc>
          <w:tcPr>
            <w:tcW w:w="1134" w:type="dxa"/>
          </w:tcPr>
          <w:p w:rsidR="00150F4E" w:rsidRPr="000C533D" w:rsidRDefault="00150F4E" w:rsidP="00A53154">
            <w:pPr>
              <w:contextualSpacing/>
              <w:jc w:val="center"/>
              <w:rPr>
                <w:color w:val="000000"/>
              </w:rPr>
            </w:pPr>
            <w:r w:rsidRPr="000C533D">
              <w:rPr>
                <w:color w:val="000000"/>
                <w:sz w:val="22"/>
                <w:szCs w:val="22"/>
              </w:rPr>
              <w:t>31.12.2025</w:t>
            </w:r>
          </w:p>
        </w:tc>
        <w:tc>
          <w:tcPr>
            <w:tcW w:w="1275" w:type="dxa"/>
          </w:tcPr>
          <w:p w:rsidR="00150F4E" w:rsidRPr="000C533D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0C533D">
              <w:rPr>
                <w:color w:val="000000"/>
                <w:sz w:val="22"/>
                <w:szCs w:val="22"/>
              </w:rPr>
              <w:t>Администрация Алексеевского сельского поселения</w:t>
            </w:r>
          </w:p>
        </w:tc>
        <w:tc>
          <w:tcPr>
            <w:tcW w:w="1380" w:type="dxa"/>
          </w:tcPr>
          <w:p w:rsidR="00150F4E" w:rsidRPr="000C533D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0C533D">
              <w:rPr>
                <w:color w:val="000000"/>
                <w:sz w:val="22"/>
                <w:szCs w:val="22"/>
              </w:rPr>
              <w:t>Платежные поручения № 336461 от 20.03.2025</w:t>
            </w:r>
            <w:r>
              <w:rPr>
                <w:color w:val="000000"/>
                <w:sz w:val="22"/>
                <w:szCs w:val="22"/>
              </w:rPr>
              <w:t>, № 739203 от 11.06.2025, № 756231 от 14.08.2025</w:t>
            </w:r>
          </w:p>
        </w:tc>
        <w:tc>
          <w:tcPr>
            <w:tcW w:w="851" w:type="dxa"/>
          </w:tcPr>
          <w:p w:rsidR="00150F4E" w:rsidRPr="00D758C1" w:rsidRDefault="00150F4E" w:rsidP="009969B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150F4E" w:rsidRPr="00A26157" w:rsidTr="00410035">
        <w:trPr>
          <w:trHeight w:val="352"/>
        </w:trPr>
        <w:tc>
          <w:tcPr>
            <w:tcW w:w="567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1.3.</w:t>
            </w:r>
          </w:p>
        </w:tc>
        <w:tc>
          <w:tcPr>
            <w:tcW w:w="1560" w:type="dxa"/>
          </w:tcPr>
          <w:p w:rsidR="00150F4E" w:rsidRPr="00D758C1" w:rsidRDefault="00150F4E" w:rsidP="00B72401">
            <w:pPr>
              <w:contextualSpacing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Мероприятие (результат) 1.3.</w:t>
            </w:r>
          </w:p>
          <w:p w:rsidR="00150F4E" w:rsidRPr="00D758C1" w:rsidRDefault="00150F4E" w:rsidP="00B72401">
            <w:pPr>
              <w:contextualSpacing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«Содержание мест захоронения»</w:t>
            </w:r>
          </w:p>
        </w:tc>
        <w:tc>
          <w:tcPr>
            <w:tcW w:w="850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га.</w:t>
            </w:r>
          </w:p>
        </w:tc>
        <w:tc>
          <w:tcPr>
            <w:tcW w:w="1182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15,6</w:t>
            </w:r>
          </w:p>
        </w:tc>
        <w:tc>
          <w:tcPr>
            <w:tcW w:w="993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15,6</w:t>
            </w:r>
          </w:p>
        </w:tc>
        <w:tc>
          <w:tcPr>
            <w:tcW w:w="1105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Администрация Алексеевского сельского поселения</w:t>
            </w:r>
          </w:p>
        </w:tc>
        <w:tc>
          <w:tcPr>
            <w:tcW w:w="1380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851" w:type="dxa"/>
          </w:tcPr>
          <w:p w:rsidR="00150F4E" w:rsidRPr="00D758C1" w:rsidRDefault="00150F4E" w:rsidP="009969B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150F4E" w:rsidRPr="00A26157" w:rsidTr="00410035">
        <w:trPr>
          <w:trHeight w:val="352"/>
        </w:trPr>
        <w:tc>
          <w:tcPr>
            <w:tcW w:w="567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1.3.1</w:t>
            </w:r>
          </w:p>
        </w:tc>
        <w:tc>
          <w:tcPr>
            <w:tcW w:w="1560" w:type="dxa"/>
          </w:tcPr>
          <w:p w:rsidR="00150F4E" w:rsidRPr="00D758C1" w:rsidRDefault="00150F4E" w:rsidP="00B72401">
            <w:pPr>
              <w:contextualSpacing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 xml:space="preserve">Контрольная точка 3.1 «Заключены договора </w:t>
            </w:r>
            <w:r>
              <w:rPr>
                <w:color w:val="000000"/>
                <w:sz w:val="22"/>
                <w:szCs w:val="22"/>
              </w:rPr>
              <w:t>по содержанию мест захоронения</w:t>
            </w:r>
            <w:r w:rsidRPr="00D758C1">
              <w:rPr>
                <w:color w:val="000000"/>
                <w:sz w:val="22"/>
                <w:szCs w:val="22"/>
              </w:rPr>
              <w:t>»</w:t>
            </w:r>
          </w:p>
        </w:tc>
        <w:tc>
          <w:tcPr>
            <w:tcW w:w="850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82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05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По мере необходимости</w:t>
            </w:r>
          </w:p>
        </w:tc>
        <w:tc>
          <w:tcPr>
            <w:tcW w:w="1134" w:type="dxa"/>
          </w:tcPr>
          <w:p w:rsidR="00150F4E" w:rsidRPr="00F03118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03118">
              <w:rPr>
                <w:color w:val="000000"/>
                <w:sz w:val="22"/>
                <w:szCs w:val="22"/>
              </w:rPr>
              <w:t>20.03.2025, 30.03.2025</w:t>
            </w:r>
            <w:r>
              <w:rPr>
                <w:color w:val="000000"/>
                <w:sz w:val="22"/>
                <w:szCs w:val="22"/>
              </w:rPr>
              <w:t>, 4.04.2025, 17.07.2025, 30.10.2025</w:t>
            </w:r>
          </w:p>
        </w:tc>
        <w:tc>
          <w:tcPr>
            <w:tcW w:w="1134" w:type="dxa"/>
          </w:tcPr>
          <w:p w:rsidR="00150F4E" w:rsidRPr="00D758C1" w:rsidRDefault="00150F4E" w:rsidP="00A5315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31.12.2025</w:t>
            </w:r>
          </w:p>
        </w:tc>
        <w:tc>
          <w:tcPr>
            <w:tcW w:w="1275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Администрация Алексеевского сельского поселения</w:t>
            </w:r>
          </w:p>
        </w:tc>
        <w:tc>
          <w:tcPr>
            <w:tcW w:w="1380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Своими силами выполнены работы по наведению санитарного порядка на кладбищах</w:t>
            </w:r>
          </w:p>
        </w:tc>
        <w:tc>
          <w:tcPr>
            <w:tcW w:w="851" w:type="dxa"/>
          </w:tcPr>
          <w:p w:rsidR="00150F4E" w:rsidRPr="00D758C1" w:rsidRDefault="00150F4E" w:rsidP="009969B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150F4E" w:rsidRPr="00A26157" w:rsidTr="00410035">
        <w:trPr>
          <w:trHeight w:val="352"/>
        </w:trPr>
        <w:tc>
          <w:tcPr>
            <w:tcW w:w="567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 xml:space="preserve">1.3.2 </w:t>
            </w:r>
          </w:p>
        </w:tc>
        <w:tc>
          <w:tcPr>
            <w:tcW w:w="1560" w:type="dxa"/>
          </w:tcPr>
          <w:p w:rsidR="00150F4E" w:rsidRPr="00D758C1" w:rsidRDefault="00150F4E" w:rsidP="00B72401">
            <w:pPr>
              <w:contextualSpacing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Контрольная точка 3.2</w:t>
            </w:r>
          </w:p>
          <w:p w:rsidR="00150F4E" w:rsidRPr="00D758C1" w:rsidRDefault="00150F4E" w:rsidP="00B72401">
            <w:pPr>
              <w:contextualSpacing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«Услуга оказана (работы выполнены)</w:t>
            </w:r>
          </w:p>
        </w:tc>
        <w:tc>
          <w:tcPr>
            <w:tcW w:w="850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82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05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31.12.2025</w:t>
            </w:r>
          </w:p>
        </w:tc>
        <w:tc>
          <w:tcPr>
            <w:tcW w:w="1134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  <w:tc>
          <w:tcPr>
            <w:tcW w:w="1134" w:type="dxa"/>
          </w:tcPr>
          <w:p w:rsidR="00150F4E" w:rsidRPr="00D758C1" w:rsidRDefault="00150F4E" w:rsidP="00A5315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31.12.2025</w:t>
            </w:r>
          </w:p>
        </w:tc>
        <w:tc>
          <w:tcPr>
            <w:tcW w:w="1275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Администрация Алексеевского сельского поселения</w:t>
            </w:r>
          </w:p>
        </w:tc>
        <w:tc>
          <w:tcPr>
            <w:tcW w:w="1380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150F4E" w:rsidRPr="00D758C1" w:rsidRDefault="00150F4E" w:rsidP="009969B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150F4E" w:rsidRPr="00A26157" w:rsidTr="00410035">
        <w:trPr>
          <w:trHeight w:val="352"/>
        </w:trPr>
        <w:tc>
          <w:tcPr>
            <w:tcW w:w="567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1.4.</w:t>
            </w:r>
          </w:p>
        </w:tc>
        <w:tc>
          <w:tcPr>
            <w:tcW w:w="1560" w:type="dxa"/>
          </w:tcPr>
          <w:p w:rsidR="00150F4E" w:rsidRPr="00D758C1" w:rsidRDefault="00150F4E" w:rsidP="00B72401">
            <w:pPr>
              <w:contextualSpacing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Мероприятие (результат) 1.3. «Иные мероприятия по благоустройству населенных пунктов»</w:t>
            </w:r>
          </w:p>
        </w:tc>
        <w:tc>
          <w:tcPr>
            <w:tcW w:w="850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единиц</w:t>
            </w:r>
          </w:p>
        </w:tc>
        <w:tc>
          <w:tcPr>
            <w:tcW w:w="1182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93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05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34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275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Администрация Алексеевского сельского поселения</w:t>
            </w:r>
          </w:p>
        </w:tc>
        <w:tc>
          <w:tcPr>
            <w:tcW w:w="1380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51" w:type="dxa"/>
          </w:tcPr>
          <w:p w:rsidR="00150F4E" w:rsidRPr="00D758C1" w:rsidRDefault="00150F4E" w:rsidP="009969B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150F4E" w:rsidRPr="00A26157" w:rsidTr="00410035">
        <w:trPr>
          <w:trHeight w:val="352"/>
        </w:trPr>
        <w:tc>
          <w:tcPr>
            <w:tcW w:w="567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1.4.1</w:t>
            </w:r>
          </w:p>
        </w:tc>
        <w:tc>
          <w:tcPr>
            <w:tcW w:w="1560" w:type="dxa"/>
          </w:tcPr>
          <w:p w:rsidR="00150F4E" w:rsidRPr="00D758C1" w:rsidRDefault="00150F4E" w:rsidP="00B72401">
            <w:pPr>
              <w:contextualSpacing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Контрольная точка 1.3.1 «Заключены договора на иные мероприятия по благоустройству населенных пунктов»</w:t>
            </w:r>
          </w:p>
        </w:tc>
        <w:tc>
          <w:tcPr>
            <w:tcW w:w="850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82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05" w:type="dxa"/>
          </w:tcPr>
          <w:p w:rsidR="00150F4E" w:rsidRPr="00D758C1" w:rsidRDefault="00150F4E" w:rsidP="00A5315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По мере необходимости</w:t>
            </w:r>
          </w:p>
        </w:tc>
        <w:tc>
          <w:tcPr>
            <w:tcW w:w="1134" w:type="dxa"/>
          </w:tcPr>
          <w:p w:rsidR="00150F4E" w:rsidRPr="00485846" w:rsidRDefault="00150F4E" w:rsidP="00A53154">
            <w:pPr>
              <w:contextualSpacing/>
              <w:jc w:val="center"/>
              <w:rPr>
                <w:color w:val="000000"/>
              </w:rPr>
            </w:pPr>
            <w:r w:rsidRPr="00485846">
              <w:rPr>
                <w:color w:val="000000"/>
                <w:sz w:val="22"/>
                <w:szCs w:val="22"/>
              </w:rPr>
              <w:t>10.03.2025</w:t>
            </w:r>
            <w:r>
              <w:rPr>
                <w:color w:val="000000"/>
                <w:sz w:val="22"/>
                <w:szCs w:val="22"/>
              </w:rPr>
              <w:t>, 03.04.2025, 15.04.2025, 28.04.2025, 25.06.2025, 18.07.2025, 27.08.2025</w:t>
            </w:r>
          </w:p>
        </w:tc>
        <w:tc>
          <w:tcPr>
            <w:tcW w:w="1134" w:type="dxa"/>
          </w:tcPr>
          <w:p w:rsidR="00150F4E" w:rsidRPr="00D758C1" w:rsidRDefault="00150F4E" w:rsidP="00A5315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31.12.2025</w:t>
            </w:r>
          </w:p>
        </w:tc>
        <w:tc>
          <w:tcPr>
            <w:tcW w:w="1275" w:type="dxa"/>
          </w:tcPr>
          <w:p w:rsidR="00150F4E" w:rsidRPr="00D758C1" w:rsidRDefault="00150F4E" w:rsidP="00A5315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Администрация Алексеевского сельского поселения</w:t>
            </w:r>
          </w:p>
        </w:tc>
        <w:tc>
          <w:tcPr>
            <w:tcW w:w="1380" w:type="dxa"/>
          </w:tcPr>
          <w:p w:rsidR="00150F4E" w:rsidRPr="00D758C1" w:rsidRDefault="00150F4E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МК № 10 от 10.03.2025 на проведение работ по противоклещевой обработке, № 16 от 03.04.2025 изготовление баннера, № 17 от 15.04.2025, № 18 от 28.04.2025, № 24 от 25.06.2025, № 28 от 18.07.2025, № 36 от 27.08.2025</w:t>
            </w:r>
          </w:p>
        </w:tc>
        <w:tc>
          <w:tcPr>
            <w:tcW w:w="851" w:type="dxa"/>
          </w:tcPr>
          <w:p w:rsidR="00150F4E" w:rsidRPr="00D758C1" w:rsidRDefault="00150F4E" w:rsidP="009969B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  <w:tr w:rsidR="00150F4E" w:rsidRPr="00A26157" w:rsidTr="00410035">
        <w:trPr>
          <w:trHeight w:val="352"/>
        </w:trPr>
        <w:tc>
          <w:tcPr>
            <w:tcW w:w="567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1.4.2</w:t>
            </w:r>
          </w:p>
        </w:tc>
        <w:tc>
          <w:tcPr>
            <w:tcW w:w="1560" w:type="dxa"/>
          </w:tcPr>
          <w:p w:rsidR="00150F4E" w:rsidRPr="00D758C1" w:rsidRDefault="00150F4E" w:rsidP="00B72401">
            <w:pPr>
              <w:contextualSpacing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Контрольная точка 1.2.1</w:t>
            </w:r>
          </w:p>
          <w:p w:rsidR="00150F4E" w:rsidRPr="00D758C1" w:rsidRDefault="00150F4E" w:rsidP="00B72401">
            <w:pPr>
              <w:contextualSpacing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«Услуга оказана (работы выполнены)</w:t>
            </w:r>
          </w:p>
        </w:tc>
        <w:tc>
          <w:tcPr>
            <w:tcW w:w="850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82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44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863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067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934" w:type="dxa"/>
          </w:tcPr>
          <w:p w:rsidR="00150F4E" w:rsidRPr="00D758C1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105" w:type="dxa"/>
          </w:tcPr>
          <w:p w:rsidR="00150F4E" w:rsidRPr="00D758C1" w:rsidRDefault="00150F4E" w:rsidP="00A5315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31.12.2025</w:t>
            </w:r>
          </w:p>
        </w:tc>
        <w:tc>
          <w:tcPr>
            <w:tcW w:w="1134" w:type="dxa"/>
          </w:tcPr>
          <w:p w:rsidR="00150F4E" w:rsidRPr="00485846" w:rsidRDefault="00150F4E" w:rsidP="00A53154">
            <w:pPr>
              <w:contextualSpacing/>
              <w:jc w:val="center"/>
              <w:rPr>
                <w:color w:val="000000"/>
              </w:rPr>
            </w:pPr>
            <w:r w:rsidRPr="00485846">
              <w:rPr>
                <w:color w:val="000000"/>
                <w:sz w:val="22"/>
                <w:szCs w:val="22"/>
              </w:rPr>
              <w:t>09.04.2025</w:t>
            </w:r>
            <w:r>
              <w:rPr>
                <w:color w:val="000000"/>
                <w:sz w:val="22"/>
                <w:szCs w:val="22"/>
              </w:rPr>
              <w:t>, 22.04.2025, 01.07.2025, 23.07.2025, 03.09.2025</w:t>
            </w:r>
          </w:p>
        </w:tc>
        <w:tc>
          <w:tcPr>
            <w:tcW w:w="1134" w:type="dxa"/>
          </w:tcPr>
          <w:p w:rsidR="00150F4E" w:rsidRPr="00D758C1" w:rsidRDefault="00150F4E" w:rsidP="00A5315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31.12.2025</w:t>
            </w:r>
          </w:p>
        </w:tc>
        <w:tc>
          <w:tcPr>
            <w:tcW w:w="1275" w:type="dxa"/>
          </w:tcPr>
          <w:p w:rsidR="00150F4E" w:rsidRPr="00D758C1" w:rsidRDefault="00150F4E" w:rsidP="00A53154">
            <w:pPr>
              <w:contextualSpacing/>
              <w:jc w:val="center"/>
              <w:rPr>
                <w:color w:val="000000"/>
              </w:rPr>
            </w:pPr>
            <w:r w:rsidRPr="00D758C1">
              <w:rPr>
                <w:color w:val="000000"/>
                <w:sz w:val="22"/>
                <w:szCs w:val="22"/>
              </w:rPr>
              <w:t>Администрация Алексеевского сельского поселения</w:t>
            </w:r>
          </w:p>
        </w:tc>
        <w:tc>
          <w:tcPr>
            <w:tcW w:w="1380" w:type="dxa"/>
          </w:tcPr>
          <w:p w:rsidR="00150F4E" w:rsidRPr="00D758C1" w:rsidRDefault="00150F4E" w:rsidP="00A53154">
            <w:pPr>
              <w:contextualSpacing/>
              <w:jc w:val="center"/>
              <w:rPr>
                <w:color w:val="000000"/>
              </w:rPr>
            </w:pPr>
            <w:r w:rsidRPr="000C533D">
              <w:rPr>
                <w:color w:val="000000"/>
                <w:sz w:val="22"/>
                <w:szCs w:val="22"/>
              </w:rPr>
              <w:t>Платежные поручения №</w:t>
            </w:r>
            <w:r>
              <w:rPr>
                <w:color w:val="000000"/>
                <w:sz w:val="22"/>
                <w:szCs w:val="22"/>
              </w:rPr>
              <w:t xml:space="preserve"> 656687 от 09.04.2025,  № 652413 от 09.04.2025, № 858946 от 22.04.2025,  № 182576 от 07.05.2025, № 72249 от 01.07.2025, № 415563 от 23.07.2025, № 40881 от 03.09.2025</w:t>
            </w:r>
          </w:p>
        </w:tc>
        <w:tc>
          <w:tcPr>
            <w:tcW w:w="851" w:type="dxa"/>
          </w:tcPr>
          <w:p w:rsidR="00150F4E" w:rsidRPr="00D758C1" w:rsidRDefault="00150F4E" w:rsidP="009969BB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</w:rPr>
              <w:t>-</w:t>
            </w:r>
          </w:p>
        </w:tc>
      </w:tr>
    </w:tbl>
    <w:p w:rsidR="00150F4E" w:rsidRDefault="00150F4E" w:rsidP="00483CE2">
      <w:pPr>
        <w:spacing w:after="160" w:line="264" w:lineRule="auto"/>
        <w:jc w:val="center"/>
        <w:rPr>
          <w:sz w:val="20"/>
        </w:rPr>
      </w:pPr>
    </w:p>
    <w:p w:rsidR="00150F4E" w:rsidRDefault="00150F4E" w:rsidP="00483CE2">
      <w:pPr>
        <w:spacing w:after="160" w:line="264" w:lineRule="auto"/>
        <w:jc w:val="center"/>
        <w:rPr>
          <w:sz w:val="20"/>
        </w:rPr>
      </w:pPr>
    </w:p>
    <w:p w:rsidR="00150F4E" w:rsidRDefault="00150F4E" w:rsidP="00483CE2">
      <w:pPr>
        <w:spacing w:after="160" w:line="264" w:lineRule="auto"/>
        <w:jc w:val="center"/>
        <w:rPr>
          <w:sz w:val="20"/>
        </w:rPr>
      </w:pPr>
    </w:p>
    <w:p w:rsidR="00150F4E" w:rsidRDefault="00150F4E" w:rsidP="00483CE2">
      <w:pPr>
        <w:spacing w:after="160" w:line="264" w:lineRule="auto"/>
        <w:jc w:val="center"/>
        <w:rPr>
          <w:sz w:val="20"/>
        </w:rPr>
      </w:pPr>
    </w:p>
    <w:p w:rsidR="00150F4E" w:rsidRDefault="00150F4E" w:rsidP="00483CE2">
      <w:pPr>
        <w:spacing w:after="160" w:line="264" w:lineRule="auto"/>
        <w:jc w:val="center"/>
        <w:rPr>
          <w:sz w:val="20"/>
        </w:rPr>
      </w:pPr>
    </w:p>
    <w:p w:rsidR="00150F4E" w:rsidRDefault="00150F4E" w:rsidP="00483CE2">
      <w:pPr>
        <w:spacing w:after="160" w:line="264" w:lineRule="auto"/>
        <w:jc w:val="center"/>
        <w:rPr>
          <w:sz w:val="20"/>
        </w:rPr>
      </w:pPr>
    </w:p>
    <w:p w:rsidR="00150F4E" w:rsidRDefault="00150F4E" w:rsidP="00483CE2">
      <w:pPr>
        <w:spacing w:after="160" w:line="264" w:lineRule="auto"/>
        <w:jc w:val="center"/>
        <w:rPr>
          <w:sz w:val="20"/>
        </w:rPr>
      </w:pPr>
    </w:p>
    <w:p w:rsidR="00150F4E" w:rsidRDefault="00150F4E" w:rsidP="00483CE2">
      <w:pPr>
        <w:spacing w:after="160" w:line="264" w:lineRule="auto"/>
        <w:jc w:val="center"/>
        <w:rPr>
          <w:sz w:val="20"/>
        </w:rPr>
      </w:pPr>
    </w:p>
    <w:p w:rsidR="00150F4E" w:rsidRDefault="00150F4E" w:rsidP="00483CE2">
      <w:pPr>
        <w:spacing w:after="160" w:line="264" w:lineRule="auto"/>
        <w:jc w:val="center"/>
        <w:rPr>
          <w:sz w:val="20"/>
        </w:rPr>
      </w:pPr>
    </w:p>
    <w:p w:rsidR="00150F4E" w:rsidRDefault="00150F4E" w:rsidP="00483CE2">
      <w:pPr>
        <w:spacing w:after="160" w:line="264" w:lineRule="auto"/>
        <w:jc w:val="center"/>
        <w:rPr>
          <w:sz w:val="20"/>
        </w:rPr>
      </w:pPr>
    </w:p>
    <w:p w:rsidR="00150F4E" w:rsidRDefault="00150F4E" w:rsidP="00483CE2">
      <w:pPr>
        <w:spacing w:after="160" w:line="264" w:lineRule="auto"/>
        <w:jc w:val="center"/>
        <w:rPr>
          <w:sz w:val="20"/>
        </w:rPr>
      </w:pPr>
    </w:p>
    <w:p w:rsidR="00150F4E" w:rsidRDefault="00150F4E" w:rsidP="00483CE2">
      <w:pPr>
        <w:spacing w:after="160" w:line="264" w:lineRule="auto"/>
        <w:jc w:val="center"/>
        <w:rPr>
          <w:sz w:val="20"/>
        </w:rPr>
      </w:pPr>
    </w:p>
    <w:p w:rsidR="00150F4E" w:rsidRDefault="00150F4E" w:rsidP="00483CE2">
      <w:pPr>
        <w:spacing w:after="160" w:line="264" w:lineRule="auto"/>
        <w:jc w:val="center"/>
        <w:rPr>
          <w:sz w:val="20"/>
        </w:rPr>
      </w:pPr>
    </w:p>
    <w:p w:rsidR="00150F4E" w:rsidRDefault="00150F4E" w:rsidP="00483CE2">
      <w:pPr>
        <w:spacing w:after="160" w:line="264" w:lineRule="auto"/>
        <w:jc w:val="center"/>
        <w:rPr>
          <w:sz w:val="20"/>
        </w:rPr>
      </w:pPr>
    </w:p>
    <w:p w:rsidR="00150F4E" w:rsidRDefault="00150F4E" w:rsidP="00483CE2">
      <w:pPr>
        <w:spacing w:after="160" w:line="264" w:lineRule="auto"/>
        <w:jc w:val="center"/>
        <w:rPr>
          <w:sz w:val="20"/>
        </w:rPr>
      </w:pPr>
    </w:p>
    <w:p w:rsidR="00150F4E" w:rsidRDefault="00150F4E" w:rsidP="00483CE2">
      <w:pPr>
        <w:spacing w:after="160" w:line="264" w:lineRule="auto"/>
        <w:jc w:val="center"/>
        <w:rPr>
          <w:sz w:val="20"/>
        </w:rPr>
      </w:pPr>
    </w:p>
    <w:p w:rsidR="00150F4E" w:rsidRDefault="00150F4E" w:rsidP="00483CE2">
      <w:pPr>
        <w:spacing w:after="160" w:line="264" w:lineRule="auto"/>
        <w:jc w:val="center"/>
        <w:rPr>
          <w:sz w:val="20"/>
        </w:rPr>
      </w:pPr>
    </w:p>
    <w:p w:rsidR="00150F4E" w:rsidRDefault="00150F4E" w:rsidP="00483CE2">
      <w:pPr>
        <w:spacing w:after="160" w:line="264" w:lineRule="auto"/>
        <w:jc w:val="center"/>
        <w:rPr>
          <w:sz w:val="20"/>
        </w:rPr>
      </w:pPr>
    </w:p>
    <w:p w:rsidR="00150F4E" w:rsidRDefault="00150F4E" w:rsidP="00483CE2">
      <w:pPr>
        <w:spacing w:after="160" w:line="264" w:lineRule="auto"/>
        <w:jc w:val="center"/>
        <w:rPr>
          <w:sz w:val="20"/>
        </w:rPr>
      </w:pPr>
    </w:p>
    <w:p w:rsidR="00150F4E" w:rsidRDefault="00150F4E" w:rsidP="00483CE2">
      <w:pPr>
        <w:spacing w:after="160" w:line="264" w:lineRule="auto"/>
        <w:jc w:val="center"/>
        <w:rPr>
          <w:sz w:val="20"/>
        </w:rPr>
      </w:pPr>
    </w:p>
    <w:p w:rsidR="00150F4E" w:rsidRDefault="00150F4E" w:rsidP="00D758C1">
      <w:pPr>
        <w:spacing w:after="160" w:line="264" w:lineRule="auto"/>
        <w:rPr>
          <w:sz w:val="20"/>
        </w:rPr>
      </w:pPr>
    </w:p>
    <w:p w:rsidR="00150F4E" w:rsidRPr="00F37042" w:rsidRDefault="00150F4E" w:rsidP="00483CE2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Pr="00F37042">
        <w:rPr>
          <w:sz w:val="28"/>
          <w:szCs w:val="28"/>
        </w:rPr>
        <w:t xml:space="preserve">. Сведения об исполнении бюджетных ассигнований, предусмотренных на финансовое обеспечение реализации </w:t>
      </w:r>
      <w:r>
        <w:rPr>
          <w:sz w:val="28"/>
          <w:szCs w:val="28"/>
        </w:rPr>
        <w:t>комплекса процессных мероприятий</w:t>
      </w:r>
    </w:p>
    <w:p w:rsidR="00150F4E" w:rsidRPr="00813F2D" w:rsidRDefault="00150F4E" w:rsidP="00483CE2">
      <w:pPr>
        <w:spacing w:line="264" w:lineRule="auto"/>
        <w:ind w:left="357" w:right="539"/>
        <w:jc w:val="right"/>
        <w:rPr>
          <w:sz w:val="20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262"/>
        <w:gridCol w:w="1283"/>
        <w:gridCol w:w="981"/>
        <w:gridCol w:w="1096"/>
        <w:gridCol w:w="1167"/>
        <w:gridCol w:w="1119"/>
        <w:gridCol w:w="1773"/>
        <w:gridCol w:w="2998"/>
      </w:tblGrid>
      <w:tr w:rsidR="00150F4E" w:rsidRPr="00F37042" w:rsidTr="00483CE2">
        <w:trPr>
          <w:trHeight w:val="462"/>
          <w:jc w:val="center"/>
        </w:trPr>
        <w:tc>
          <w:tcPr>
            <w:tcW w:w="5262" w:type="dxa"/>
            <w:vMerge w:val="restart"/>
            <w:vAlign w:val="center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Наименование муниципальной программы, структурного элемента и источника финансового обеспечения</w:t>
            </w:r>
          </w:p>
        </w:tc>
        <w:tc>
          <w:tcPr>
            <w:tcW w:w="3360" w:type="dxa"/>
            <w:gridSpan w:val="3"/>
            <w:vAlign w:val="center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Объем финансового обеспечения,</w:t>
            </w:r>
          </w:p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тыс. рублей</w:t>
            </w:r>
          </w:p>
        </w:tc>
        <w:tc>
          <w:tcPr>
            <w:tcW w:w="2286" w:type="dxa"/>
            <w:gridSpan w:val="2"/>
            <w:vAlign w:val="center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Исполнение, тыс. рублей</w:t>
            </w:r>
          </w:p>
        </w:tc>
        <w:tc>
          <w:tcPr>
            <w:tcW w:w="1773" w:type="dxa"/>
            <w:vMerge w:val="restart"/>
            <w:vAlign w:val="center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Процент исполнения, (6)/(3)*100</w:t>
            </w:r>
          </w:p>
        </w:tc>
        <w:tc>
          <w:tcPr>
            <w:tcW w:w="2998" w:type="dxa"/>
            <w:vMerge w:val="restart"/>
            <w:vAlign w:val="center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Комментарий</w:t>
            </w:r>
          </w:p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150F4E" w:rsidRPr="00F37042" w:rsidTr="00483CE2">
        <w:trPr>
          <w:trHeight w:val="652"/>
          <w:jc w:val="center"/>
        </w:trPr>
        <w:tc>
          <w:tcPr>
            <w:tcW w:w="5262" w:type="dxa"/>
            <w:vMerge/>
            <w:vAlign w:val="center"/>
          </w:tcPr>
          <w:p w:rsidR="00150F4E" w:rsidRPr="00F37042" w:rsidRDefault="00150F4E" w:rsidP="00483CE2">
            <w:pPr>
              <w:rPr>
                <w:color w:val="000000"/>
              </w:rPr>
            </w:pPr>
          </w:p>
        </w:tc>
        <w:tc>
          <w:tcPr>
            <w:tcW w:w="1283" w:type="dxa"/>
            <w:vAlign w:val="center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Предусмотрено паспортом</w:t>
            </w:r>
          </w:p>
        </w:tc>
        <w:tc>
          <w:tcPr>
            <w:tcW w:w="981" w:type="dxa"/>
            <w:vAlign w:val="center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Сводная бюджетная роспись</w:t>
            </w:r>
          </w:p>
        </w:tc>
        <w:tc>
          <w:tcPr>
            <w:tcW w:w="1096" w:type="dxa"/>
            <w:vAlign w:val="center"/>
          </w:tcPr>
          <w:p w:rsidR="00150F4E" w:rsidRPr="00F37042" w:rsidRDefault="00150F4E" w:rsidP="00483CE2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Лимиты бюджетных обязательств</w:t>
            </w:r>
          </w:p>
        </w:tc>
        <w:tc>
          <w:tcPr>
            <w:tcW w:w="1167" w:type="dxa"/>
            <w:vAlign w:val="center"/>
          </w:tcPr>
          <w:p w:rsidR="00150F4E" w:rsidRPr="00F37042" w:rsidRDefault="00150F4E" w:rsidP="00483CE2">
            <w:pPr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Принятые бюджетные обязательства</w:t>
            </w:r>
          </w:p>
        </w:tc>
        <w:tc>
          <w:tcPr>
            <w:tcW w:w="1119" w:type="dxa"/>
            <w:vAlign w:val="center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Кассовое исполнение</w:t>
            </w:r>
          </w:p>
        </w:tc>
        <w:tc>
          <w:tcPr>
            <w:tcW w:w="1773" w:type="dxa"/>
            <w:vMerge/>
            <w:vAlign w:val="center"/>
          </w:tcPr>
          <w:p w:rsidR="00150F4E" w:rsidRPr="00F37042" w:rsidRDefault="00150F4E" w:rsidP="00483CE2">
            <w:pPr>
              <w:rPr>
                <w:color w:val="000000"/>
              </w:rPr>
            </w:pPr>
          </w:p>
        </w:tc>
        <w:tc>
          <w:tcPr>
            <w:tcW w:w="2998" w:type="dxa"/>
            <w:vMerge/>
            <w:vAlign w:val="center"/>
          </w:tcPr>
          <w:p w:rsidR="00150F4E" w:rsidRPr="00F37042" w:rsidRDefault="00150F4E" w:rsidP="00483CE2">
            <w:pPr>
              <w:rPr>
                <w:color w:val="000000"/>
              </w:rPr>
            </w:pPr>
          </w:p>
        </w:tc>
      </w:tr>
      <w:tr w:rsidR="00150F4E" w:rsidRPr="00F37042" w:rsidTr="00483CE2">
        <w:trPr>
          <w:trHeight w:val="216"/>
          <w:jc w:val="center"/>
        </w:trPr>
        <w:tc>
          <w:tcPr>
            <w:tcW w:w="5262" w:type="dxa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83" w:type="dxa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81" w:type="dxa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096" w:type="dxa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167" w:type="dxa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1119" w:type="dxa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1773" w:type="dxa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998" w:type="dxa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8</w:t>
            </w:r>
          </w:p>
        </w:tc>
      </w:tr>
      <w:tr w:rsidR="00150F4E" w:rsidRPr="00F37042" w:rsidTr="00483CE2">
        <w:trPr>
          <w:jc w:val="center"/>
        </w:trPr>
        <w:tc>
          <w:tcPr>
            <w:tcW w:w="5262" w:type="dxa"/>
          </w:tcPr>
          <w:p w:rsidR="00150F4E" w:rsidRPr="00F37042" w:rsidRDefault="00150F4E" w:rsidP="00483CE2">
            <w:pPr>
              <w:contextualSpacing/>
              <w:rPr>
                <w:color w:val="000000"/>
                <w:highlight w:val="yellow"/>
              </w:rPr>
            </w:pPr>
            <w:r w:rsidRPr="00F37042">
              <w:rPr>
                <w:i/>
                <w:color w:val="000000"/>
                <w:sz w:val="22"/>
                <w:szCs w:val="22"/>
              </w:rPr>
              <w:t>Комплекс процессных мероприятий «</w:t>
            </w:r>
            <w:r>
              <w:rPr>
                <w:i/>
                <w:color w:val="000000"/>
                <w:sz w:val="22"/>
                <w:szCs w:val="22"/>
              </w:rPr>
              <w:t xml:space="preserve">Благоустройство: озеленение и освещение территории Алексеевского сельского поселения»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150F4E" w:rsidRPr="00F37042" w:rsidRDefault="00150F4E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4184,7</w:t>
            </w:r>
          </w:p>
        </w:tc>
        <w:tc>
          <w:tcPr>
            <w:tcW w:w="981" w:type="dxa"/>
          </w:tcPr>
          <w:p w:rsidR="00150F4E" w:rsidRPr="00F37042" w:rsidRDefault="00150F4E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4184,7</w:t>
            </w:r>
          </w:p>
        </w:tc>
        <w:tc>
          <w:tcPr>
            <w:tcW w:w="1096" w:type="dxa"/>
          </w:tcPr>
          <w:p w:rsidR="00150F4E" w:rsidRPr="00F37042" w:rsidRDefault="00150F4E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4184,7</w:t>
            </w:r>
          </w:p>
        </w:tc>
        <w:tc>
          <w:tcPr>
            <w:tcW w:w="1167" w:type="dxa"/>
          </w:tcPr>
          <w:p w:rsidR="00150F4E" w:rsidRPr="00F37042" w:rsidRDefault="00150F4E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2352,2</w:t>
            </w:r>
          </w:p>
        </w:tc>
        <w:tc>
          <w:tcPr>
            <w:tcW w:w="1119" w:type="dxa"/>
          </w:tcPr>
          <w:p w:rsidR="00150F4E" w:rsidRPr="00F37042" w:rsidRDefault="00150F4E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2352,2</w:t>
            </w:r>
          </w:p>
        </w:tc>
        <w:tc>
          <w:tcPr>
            <w:tcW w:w="1773" w:type="dxa"/>
          </w:tcPr>
          <w:p w:rsidR="00150F4E" w:rsidRPr="00F37042" w:rsidRDefault="00150F4E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56,2</w:t>
            </w:r>
          </w:p>
        </w:tc>
        <w:tc>
          <w:tcPr>
            <w:tcW w:w="2998" w:type="dxa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150F4E" w:rsidRPr="00F37042" w:rsidTr="00483CE2">
        <w:trPr>
          <w:jc w:val="center"/>
        </w:trPr>
        <w:tc>
          <w:tcPr>
            <w:tcW w:w="5262" w:type="dxa"/>
          </w:tcPr>
          <w:p w:rsidR="00150F4E" w:rsidRPr="00F37042" w:rsidRDefault="00150F4E" w:rsidP="00483CE2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150F4E" w:rsidRPr="00F37042" w:rsidRDefault="00150F4E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4184,7</w:t>
            </w:r>
          </w:p>
        </w:tc>
        <w:tc>
          <w:tcPr>
            <w:tcW w:w="981" w:type="dxa"/>
          </w:tcPr>
          <w:p w:rsidR="00150F4E" w:rsidRPr="00F37042" w:rsidRDefault="00150F4E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4184,7</w:t>
            </w:r>
          </w:p>
        </w:tc>
        <w:tc>
          <w:tcPr>
            <w:tcW w:w="1096" w:type="dxa"/>
          </w:tcPr>
          <w:p w:rsidR="00150F4E" w:rsidRPr="00F37042" w:rsidRDefault="00150F4E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4184,7</w:t>
            </w:r>
          </w:p>
        </w:tc>
        <w:tc>
          <w:tcPr>
            <w:tcW w:w="1167" w:type="dxa"/>
          </w:tcPr>
          <w:p w:rsidR="00150F4E" w:rsidRPr="00F37042" w:rsidRDefault="00150F4E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2352,2</w:t>
            </w:r>
          </w:p>
        </w:tc>
        <w:tc>
          <w:tcPr>
            <w:tcW w:w="1119" w:type="dxa"/>
          </w:tcPr>
          <w:p w:rsidR="00150F4E" w:rsidRPr="00F37042" w:rsidRDefault="00150F4E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2352,2</w:t>
            </w:r>
          </w:p>
        </w:tc>
        <w:tc>
          <w:tcPr>
            <w:tcW w:w="1773" w:type="dxa"/>
          </w:tcPr>
          <w:p w:rsidR="00150F4E" w:rsidRPr="00F37042" w:rsidRDefault="00150F4E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56,2</w:t>
            </w:r>
          </w:p>
        </w:tc>
        <w:tc>
          <w:tcPr>
            <w:tcW w:w="2998" w:type="dxa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150F4E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0F4E" w:rsidRPr="00F37042" w:rsidRDefault="00150F4E" w:rsidP="00483CE2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150F4E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0F4E" w:rsidRPr="00F37042" w:rsidRDefault="00150F4E" w:rsidP="00483CE2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150F4E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0F4E" w:rsidRPr="00F37042" w:rsidRDefault="00150F4E" w:rsidP="00483CE2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150F4E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0F4E" w:rsidRPr="00F37042" w:rsidRDefault="00150F4E" w:rsidP="00483CE2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150F4E" w:rsidRPr="00F37042" w:rsidTr="0053340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0F4E" w:rsidRPr="00F37042" w:rsidRDefault="00150F4E" w:rsidP="00B72401">
            <w:pPr>
              <w:contextualSpacing/>
              <w:rPr>
                <w:color w:val="000000"/>
                <w:highlight w:val="yellow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Мероприятие (результат) 1 «Содержание зеленых насаждений»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734,7</w:t>
            </w:r>
          </w:p>
        </w:tc>
        <w:tc>
          <w:tcPr>
            <w:tcW w:w="981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734,7</w:t>
            </w:r>
          </w:p>
        </w:tc>
        <w:tc>
          <w:tcPr>
            <w:tcW w:w="1096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734,7</w:t>
            </w:r>
          </w:p>
        </w:tc>
        <w:tc>
          <w:tcPr>
            <w:tcW w:w="1167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373,8</w:t>
            </w:r>
          </w:p>
        </w:tc>
        <w:tc>
          <w:tcPr>
            <w:tcW w:w="1119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373,8</w:t>
            </w:r>
          </w:p>
        </w:tc>
        <w:tc>
          <w:tcPr>
            <w:tcW w:w="1773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50,9</w:t>
            </w:r>
          </w:p>
        </w:tc>
        <w:tc>
          <w:tcPr>
            <w:tcW w:w="2998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150F4E" w:rsidRPr="00F37042" w:rsidTr="0053340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0F4E" w:rsidRPr="00F37042" w:rsidRDefault="00150F4E" w:rsidP="00B72401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150F4E" w:rsidRPr="00F37042" w:rsidRDefault="00150F4E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734,7</w:t>
            </w:r>
          </w:p>
        </w:tc>
        <w:tc>
          <w:tcPr>
            <w:tcW w:w="981" w:type="dxa"/>
          </w:tcPr>
          <w:p w:rsidR="00150F4E" w:rsidRPr="00F37042" w:rsidRDefault="00150F4E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734,7</w:t>
            </w:r>
          </w:p>
        </w:tc>
        <w:tc>
          <w:tcPr>
            <w:tcW w:w="1096" w:type="dxa"/>
          </w:tcPr>
          <w:p w:rsidR="00150F4E" w:rsidRPr="00F37042" w:rsidRDefault="00150F4E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734,7</w:t>
            </w:r>
          </w:p>
        </w:tc>
        <w:tc>
          <w:tcPr>
            <w:tcW w:w="1167" w:type="dxa"/>
          </w:tcPr>
          <w:p w:rsidR="00150F4E" w:rsidRPr="00F37042" w:rsidRDefault="00150F4E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373,8</w:t>
            </w:r>
          </w:p>
        </w:tc>
        <w:tc>
          <w:tcPr>
            <w:tcW w:w="1119" w:type="dxa"/>
          </w:tcPr>
          <w:p w:rsidR="00150F4E" w:rsidRPr="00F37042" w:rsidRDefault="00150F4E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373,8</w:t>
            </w:r>
          </w:p>
        </w:tc>
        <w:tc>
          <w:tcPr>
            <w:tcW w:w="1773" w:type="dxa"/>
          </w:tcPr>
          <w:p w:rsidR="00150F4E" w:rsidRPr="00F37042" w:rsidRDefault="00150F4E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50,9</w:t>
            </w:r>
          </w:p>
        </w:tc>
        <w:tc>
          <w:tcPr>
            <w:tcW w:w="2998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150F4E" w:rsidRPr="00F37042" w:rsidTr="0053340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0F4E" w:rsidRPr="00F37042" w:rsidRDefault="00150F4E" w:rsidP="00B72401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150F4E" w:rsidRPr="00F37042" w:rsidTr="0053340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0F4E" w:rsidRPr="00F37042" w:rsidRDefault="00150F4E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150F4E" w:rsidRPr="00F37042" w:rsidTr="0053340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0F4E" w:rsidRPr="00F37042" w:rsidRDefault="00150F4E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150F4E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0F4E" w:rsidRPr="00F37042" w:rsidRDefault="00150F4E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</w:p>
        </w:tc>
      </w:tr>
      <w:tr w:rsidR="00150F4E" w:rsidRPr="00F37042" w:rsidTr="006D0E4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0F4E" w:rsidRPr="00F37042" w:rsidRDefault="00150F4E" w:rsidP="00B72401">
            <w:pPr>
              <w:contextualSpacing/>
              <w:rPr>
                <w:color w:val="000000"/>
                <w:highlight w:val="yellow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Мероприятие (результат) 2 «Содержание и ремонт сетей уличного освещения»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3350,0</w:t>
            </w:r>
          </w:p>
        </w:tc>
        <w:tc>
          <w:tcPr>
            <w:tcW w:w="981" w:type="dxa"/>
          </w:tcPr>
          <w:p w:rsidR="00150F4E" w:rsidRDefault="00150F4E">
            <w:r>
              <w:rPr>
                <w:color w:val="000000"/>
                <w:sz w:val="22"/>
                <w:szCs w:val="22"/>
              </w:rPr>
              <w:t>3350,0</w:t>
            </w:r>
          </w:p>
        </w:tc>
        <w:tc>
          <w:tcPr>
            <w:tcW w:w="1096" w:type="dxa"/>
          </w:tcPr>
          <w:p w:rsidR="00150F4E" w:rsidRDefault="00150F4E">
            <w:r>
              <w:rPr>
                <w:color w:val="000000"/>
                <w:sz w:val="22"/>
                <w:szCs w:val="22"/>
              </w:rPr>
              <w:t>3350,0</w:t>
            </w:r>
          </w:p>
        </w:tc>
        <w:tc>
          <w:tcPr>
            <w:tcW w:w="1167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1890,5</w:t>
            </w:r>
          </w:p>
        </w:tc>
        <w:tc>
          <w:tcPr>
            <w:tcW w:w="1119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1890,5</w:t>
            </w:r>
          </w:p>
        </w:tc>
        <w:tc>
          <w:tcPr>
            <w:tcW w:w="1773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56,4</w:t>
            </w:r>
          </w:p>
        </w:tc>
        <w:tc>
          <w:tcPr>
            <w:tcW w:w="2998" w:type="dxa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150F4E" w:rsidRPr="00F37042" w:rsidTr="006D0E4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0F4E" w:rsidRPr="00F37042" w:rsidRDefault="00150F4E" w:rsidP="00B72401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150F4E" w:rsidRPr="00F37042" w:rsidRDefault="00150F4E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3350,0</w:t>
            </w:r>
          </w:p>
        </w:tc>
        <w:tc>
          <w:tcPr>
            <w:tcW w:w="981" w:type="dxa"/>
          </w:tcPr>
          <w:p w:rsidR="00150F4E" w:rsidRDefault="00150F4E" w:rsidP="00A53154">
            <w:r>
              <w:rPr>
                <w:color w:val="000000"/>
                <w:sz w:val="22"/>
                <w:szCs w:val="22"/>
              </w:rPr>
              <w:t>3350,0</w:t>
            </w:r>
          </w:p>
        </w:tc>
        <w:tc>
          <w:tcPr>
            <w:tcW w:w="1096" w:type="dxa"/>
          </w:tcPr>
          <w:p w:rsidR="00150F4E" w:rsidRDefault="00150F4E" w:rsidP="00A53154">
            <w:r>
              <w:rPr>
                <w:color w:val="000000"/>
                <w:sz w:val="22"/>
                <w:szCs w:val="22"/>
              </w:rPr>
              <w:t>3350,0</w:t>
            </w:r>
          </w:p>
        </w:tc>
        <w:tc>
          <w:tcPr>
            <w:tcW w:w="1167" w:type="dxa"/>
          </w:tcPr>
          <w:p w:rsidR="00150F4E" w:rsidRPr="00F37042" w:rsidRDefault="00150F4E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1890,5</w:t>
            </w:r>
          </w:p>
        </w:tc>
        <w:tc>
          <w:tcPr>
            <w:tcW w:w="1119" w:type="dxa"/>
          </w:tcPr>
          <w:p w:rsidR="00150F4E" w:rsidRPr="00F37042" w:rsidRDefault="00150F4E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1890,5</w:t>
            </w:r>
          </w:p>
        </w:tc>
        <w:tc>
          <w:tcPr>
            <w:tcW w:w="1773" w:type="dxa"/>
          </w:tcPr>
          <w:p w:rsidR="00150F4E" w:rsidRPr="00F37042" w:rsidRDefault="00150F4E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56,4</w:t>
            </w:r>
          </w:p>
        </w:tc>
        <w:tc>
          <w:tcPr>
            <w:tcW w:w="2998" w:type="dxa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150F4E" w:rsidRPr="00F37042" w:rsidTr="006D0E4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0F4E" w:rsidRPr="00F37042" w:rsidRDefault="00150F4E" w:rsidP="00B72401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150F4E" w:rsidRPr="00F37042" w:rsidTr="006D0E4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0F4E" w:rsidRPr="00F37042" w:rsidRDefault="00150F4E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150F4E" w:rsidRPr="00F37042" w:rsidTr="006D0E47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0F4E" w:rsidRPr="00F37042" w:rsidRDefault="00150F4E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150F4E" w:rsidRPr="00F37042" w:rsidTr="00483CE2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0F4E" w:rsidRPr="00F37042" w:rsidRDefault="00150F4E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150F4E" w:rsidRPr="00F37042" w:rsidTr="00A1644F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0F4E" w:rsidRPr="00F37042" w:rsidRDefault="00150F4E" w:rsidP="00B72401">
            <w:pPr>
              <w:contextualSpacing/>
              <w:rPr>
                <w:color w:val="000000"/>
                <w:highlight w:val="yellow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Мероприятие (результат) 3 «Содержание мест захоронения»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150F4E" w:rsidRPr="00F37042" w:rsidTr="00F90855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0F4E" w:rsidRPr="00F37042" w:rsidRDefault="00150F4E" w:rsidP="00B72401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150F4E" w:rsidRPr="00F37042" w:rsidTr="00AA42F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0F4E" w:rsidRPr="00F37042" w:rsidRDefault="00150F4E" w:rsidP="00B72401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150F4E" w:rsidRPr="00F37042" w:rsidTr="00AA42F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0F4E" w:rsidRPr="00F37042" w:rsidRDefault="00150F4E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150F4E" w:rsidRPr="00F37042" w:rsidTr="00AA42F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0F4E" w:rsidRPr="00F37042" w:rsidRDefault="00150F4E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150F4E" w:rsidRPr="00F37042" w:rsidTr="00AA42F0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0F4E" w:rsidRPr="00F37042" w:rsidRDefault="00150F4E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150F4E" w:rsidRPr="00F37042" w:rsidTr="0047353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0F4E" w:rsidRPr="00F37042" w:rsidRDefault="00150F4E" w:rsidP="00B72401">
            <w:pPr>
              <w:contextualSpacing/>
              <w:rPr>
                <w:color w:val="000000"/>
                <w:highlight w:val="yellow"/>
              </w:rPr>
            </w:pPr>
            <w:r>
              <w:rPr>
                <w:i/>
                <w:color w:val="000000"/>
                <w:sz w:val="22"/>
                <w:szCs w:val="22"/>
              </w:rPr>
              <w:t xml:space="preserve">Мероприятие (результат) 3 «Иные мероприятия по благоустройству населенных пунктов» (всего), </w:t>
            </w:r>
            <w:r w:rsidRPr="00F37042">
              <w:rPr>
                <w:i/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1283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81" w:type="dxa"/>
          </w:tcPr>
          <w:p w:rsidR="00150F4E" w:rsidRDefault="00150F4E" w:rsidP="00CD7F90">
            <w:pPr>
              <w:jc w:val="center"/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096" w:type="dxa"/>
          </w:tcPr>
          <w:p w:rsidR="00150F4E" w:rsidRDefault="00150F4E" w:rsidP="00CD7F90">
            <w:pPr>
              <w:jc w:val="center"/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167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88,0</w:t>
            </w:r>
          </w:p>
        </w:tc>
        <w:tc>
          <w:tcPr>
            <w:tcW w:w="1119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88,0</w:t>
            </w:r>
          </w:p>
        </w:tc>
        <w:tc>
          <w:tcPr>
            <w:tcW w:w="1773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88,0</w:t>
            </w:r>
          </w:p>
        </w:tc>
        <w:tc>
          <w:tcPr>
            <w:tcW w:w="2998" w:type="dxa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150F4E" w:rsidRPr="00F37042" w:rsidTr="0047353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0F4E" w:rsidRPr="00F37042" w:rsidRDefault="00150F4E" w:rsidP="00B72401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поселения</w:t>
            </w:r>
          </w:p>
        </w:tc>
        <w:tc>
          <w:tcPr>
            <w:tcW w:w="1283" w:type="dxa"/>
          </w:tcPr>
          <w:p w:rsidR="00150F4E" w:rsidRPr="00F37042" w:rsidRDefault="00150F4E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981" w:type="dxa"/>
          </w:tcPr>
          <w:p w:rsidR="00150F4E" w:rsidRDefault="00150F4E" w:rsidP="00A53154">
            <w:pPr>
              <w:jc w:val="center"/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096" w:type="dxa"/>
          </w:tcPr>
          <w:p w:rsidR="00150F4E" w:rsidRDefault="00150F4E" w:rsidP="00A53154">
            <w:pPr>
              <w:jc w:val="center"/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  <w:tc>
          <w:tcPr>
            <w:tcW w:w="1167" w:type="dxa"/>
          </w:tcPr>
          <w:p w:rsidR="00150F4E" w:rsidRPr="00F37042" w:rsidRDefault="00150F4E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88,0</w:t>
            </w:r>
          </w:p>
        </w:tc>
        <w:tc>
          <w:tcPr>
            <w:tcW w:w="1119" w:type="dxa"/>
          </w:tcPr>
          <w:p w:rsidR="00150F4E" w:rsidRPr="00F37042" w:rsidRDefault="00150F4E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88,0</w:t>
            </w:r>
          </w:p>
        </w:tc>
        <w:tc>
          <w:tcPr>
            <w:tcW w:w="1773" w:type="dxa"/>
          </w:tcPr>
          <w:p w:rsidR="00150F4E" w:rsidRPr="00F37042" w:rsidRDefault="00150F4E" w:rsidP="00A53154">
            <w:pPr>
              <w:contextualSpacing/>
              <w:jc w:val="center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88,0</w:t>
            </w:r>
          </w:p>
        </w:tc>
        <w:tc>
          <w:tcPr>
            <w:tcW w:w="2998" w:type="dxa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150F4E" w:rsidRPr="00F37042" w:rsidTr="0047353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0F4E" w:rsidRPr="00F37042" w:rsidRDefault="00150F4E" w:rsidP="00B72401">
            <w:pPr>
              <w:contextualSpacing/>
              <w:rPr>
                <w:i/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283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150F4E" w:rsidRPr="00F37042" w:rsidTr="0047353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0F4E" w:rsidRPr="00F37042" w:rsidRDefault="00150F4E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областной бюджет</w:t>
            </w:r>
          </w:p>
        </w:tc>
        <w:tc>
          <w:tcPr>
            <w:tcW w:w="1283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150F4E" w:rsidRPr="00F37042" w:rsidTr="0047353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50F4E" w:rsidRPr="00F37042" w:rsidRDefault="00150F4E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бюджет района</w:t>
            </w:r>
          </w:p>
        </w:tc>
        <w:tc>
          <w:tcPr>
            <w:tcW w:w="1283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</w:p>
        </w:tc>
      </w:tr>
      <w:tr w:rsidR="00150F4E" w:rsidRPr="00F37042" w:rsidTr="0047353A">
        <w:trPr>
          <w:jc w:val="center"/>
        </w:trPr>
        <w:tc>
          <w:tcPr>
            <w:tcW w:w="526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50F4E" w:rsidRPr="00F37042" w:rsidRDefault="00150F4E" w:rsidP="00B72401">
            <w:pPr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внебюджетные источники</w:t>
            </w:r>
          </w:p>
        </w:tc>
        <w:tc>
          <w:tcPr>
            <w:tcW w:w="1283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81" w:type="dxa"/>
            <w:vAlign w:val="center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096" w:type="dxa"/>
            <w:vAlign w:val="center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67" w:type="dxa"/>
            <w:vAlign w:val="center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119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773" w:type="dxa"/>
          </w:tcPr>
          <w:p w:rsidR="00150F4E" w:rsidRPr="00F37042" w:rsidRDefault="00150F4E" w:rsidP="00B72401">
            <w:pPr>
              <w:contextualSpacing/>
              <w:jc w:val="center"/>
              <w:rPr>
                <w:color w:val="000000"/>
              </w:rPr>
            </w:pPr>
            <w:r w:rsidRPr="00F37042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998" w:type="dxa"/>
          </w:tcPr>
          <w:p w:rsidR="00150F4E" w:rsidRPr="00F37042" w:rsidRDefault="00150F4E" w:rsidP="00483CE2">
            <w:pPr>
              <w:contextualSpacing/>
              <w:jc w:val="center"/>
              <w:rPr>
                <w:color w:val="000000"/>
              </w:rPr>
            </w:pPr>
          </w:p>
        </w:tc>
      </w:tr>
    </w:tbl>
    <w:p w:rsidR="00150F4E" w:rsidRPr="009A5B6D" w:rsidRDefault="00150F4E" w:rsidP="00483CE2">
      <w:pPr>
        <w:rPr>
          <w:highlight w:val="yellow"/>
        </w:rPr>
        <w:sectPr w:rsidR="00150F4E" w:rsidRPr="009A5B6D" w:rsidSect="009A5B6D">
          <w:pgSz w:w="16838" w:h="11906" w:orient="landscape"/>
          <w:pgMar w:top="426" w:right="567" w:bottom="284" w:left="567" w:header="709" w:footer="0" w:gutter="0"/>
          <w:cols w:space="720"/>
        </w:sectPr>
      </w:pPr>
    </w:p>
    <w:p w:rsidR="00150F4E" w:rsidRPr="009A5B6D" w:rsidRDefault="00150F4E" w:rsidP="00483CE2">
      <w:pPr>
        <w:tabs>
          <w:tab w:val="left" w:pos="9669"/>
        </w:tabs>
        <w:spacing w:after="160" w:line="264" w:lineRule="auto"/>
        <w:ind w:right="536"/>
        <w:rPr>
          <w:sz w:val="20"/>
          <w:highlight w:val="yellow"/>
        </w:rPr>
      </w:pPr>
    </w:p>
    <w:p w:rsidR="00150F4E" w:rsidRPr="00F37042" w:rsidRDefault="00150F4E" w:rsidP="00CD7F90">
      <w:pPr>
        <w:spacing w:after="160" w:line="264" w:lineRule="auto"/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Pr="00F37042">
        <w:rPr>
          <w:sz w:val="28"/>
          <w:szCs w:val="28"/>
        </w:rPr>
        <w:t xml:space="preserve">. Информация о рисках </w:t>
      </w:r>
      <w:r>
        <w:rPr>
          <w:sz w:val="28"/>
          <w:szCs w:val="28"/>
        </w:rPr>
        <w:t>комплекса процессных мероприятий</w:t>
      </w:r>
    </w:p>
    <w:p w:rsidR="00150F4E" w:rsidRPr="00B66A1D" w:rsidRDefault="00150F4E" w:rsidP="00483CE2">
      <w:pPr>
        <w:widowControl w:val="0"/>
        <w:spacing w:before="220"/>
        <w:ind w:firstLine="540"/>
        <w:jc w:val="center"/>
        <w:rPr>
          <w:sz w:val="20"/>
        </w:rPr>
      </w:pPr>
    </w:p>
    <w:tbl>
      <w:tblPr>
        <w:tblW w:w="15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704"/>
        <w:gridCol w:w="2524"/>
        <w:gridCol w:w="1800"/>
        <w:gridCol w:w="1800"/>
        <w:gridCol w:w="1440"/>
        <w:gridCol w:w="2040"/>
        <w:gridCol w:w="1920"/>
        <w:gridCol w:w="2880"/>
      </w:tblGrid>
      <w:tr w:rsidR="00150F4E" w:rsidRPr="00F37042" w:rsidTr="00483CE2">
        <w:tc>
          <w:tcPr>
            <w:tcW w:w="704" w:type="dxa"/>
          </w:tcPr>
          <w:p w:rsidR="00150F4E" w:rsidRPr="00F37042" w:rsidRDefault="00150F4E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№ п/п</w:t>
            </w:r>
          </w:p>
        </w:tc>
        <w:tc>
          <w:tcPr>
            <w:tcW w:w="2524" w:type="dxa"/>
          </w:tcPr>
          <w:p w:rsidR="00150F4E" w:rsidRPr="00F37042" w:rsidRDefault="00150F4E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Наименование показателя</w:t>
            </w:r>
            <w:r>
              <w:rPr>
                <w:color w:val="000000"/>
              </w:rPr>
              <w:t xml:space="preserve"> задачи, мероприятия (результата)</w:t>
            </w:r>
          </w:p>
        </w:tc>
        <w:tc>
          <w:tcPr>
            <w:tcW w:w="1800" w:type="dxa"/>
          </w:tcPr>
          <w:p w:rsidR="00150F4E" w:rsidRPr="00F37042" w:rsidRDefault="00150F4E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Описание риска</w:t>
            </w:r>
          </w:p>
        </w:tc>
        <w:tc>
          <w:tcPr>
            <w:tcW w:w="1800" w:type="dxa"/>
          </w:tcPr>
          <w:p w:rsidR="00150F4E" w:rsidRPr="00F37042" w:rsidRDefault="00150F4E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Оценка возможных последствий риска</w:t>
            </w:r>
          </w:p>
        </w:tc>
        <w:tc>
          <w:tcPr>
            <w:tcW w:w="1440" w:type="dxa"/>
          </w:tcPr>
          <w:p w:rsidR="00150F4E" w:rsidRPr="00F37042" w:rsidRDefault="00150F4E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Уровень риска</w:t>
            </w:r>
          </w:p>
        </w:tc>
        <w:tc>
          <w:tcPr>
            <w:tcW w:w="2040" w:type="dxa"/>
          </w:tcPr>
          <w:p w:rsidR="00150F4E" w:rsidRPr="00F37042" w:rsidRDefault="00150F4E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Планируемые меры реагирования</w:t>
            </w:r>
          </w:p>
        </w:tc>
        <w:tc>
          <w:tcPr>
            <w:tcW w:w="1920" w:type="dxa"/>
          </w:tcPr>
          <w:p w:rsidR="00150F4E" w:rsidRPr="00F37042" w:rsidRDefault="00150F4E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Срок выполнения меры реагирования</w:t>
            </w:r>
          </w:p>
        </w:tc>
        <w:tc>
          <w:tcPr>
            <w:tcW w:w="2880" w:type="dxa"/>
          </w:tcPr>
          <w:p w:rsidR="00150F4E" w:rsidRPr="00F37042" w:rsidRDefault="00150F4E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Ответственный за принятие мер реагирования (ФИО, должность, организация)</w:t>
            </w:r>
          </w:p>
        </w:tc>
      </w:tr>
      <w:tr w:rsidR="00150F4E" w:rsidRPr="00F37042" w:rsidTr="00483CE2">
        <w:tc>
          <w:tcPr>
            <w:tcW w:w="704" w:type="dxa"/>
          </w:tcPr>
          <w:p w:rsidR="00150F4E" w:rsidRPr="00F37042" w:rsidRDefault="00150F4E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524" w:type="dxa"/>
          </w:tcPr>
          <w:p w:rsidR="00150F4E" w:rsidRPr="00F37042" w:rsidRDefault="00150F4E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150F4E" w:rsidRPr="00F37042" w:rsidRDefault="00150F4E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800" w:type="dxa"/>
          </w:tcPr>
          <w:p w:rsidR="00150F4E" w:rsidRPr="00F37042" w:rsidRDefault="00150F4E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440" w:type="dxa"/>
          </w:tcPr>
          <w:p w:rsidR="00150F4E" w:rsidRPr="00F37042" w:rsidRDefault="00150F4E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040" w:type="dxa"/>
          </w:tcPr>
          <w:p w:rsidR="00150F4E" w:rsidRPr="00F37042" w:rsidRDefault="00150F4E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1920" w:type="dxa"/>
          </w:tcPr>
          <w:p w:rsidR="00150F4E" w:rsidRPr="00F37042" w:rsidRDefault="00150F4E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  <w:tc>
          <w:tcPr>
            <w:tcW w:w="2880" w:type="dxa"/>
          </w:tcPr>
          <w:p w:rsidR="00150F4E" w:rsidRPr="00F37042" w:rsidRDefault="00150F4E" w:rsidP="00483CE2">
            <w:pPr>
              <w:widowControl w:val="0"/>
              <w:jc w:val="center"/>
              <w:rPr>
                <w:color w:val="000000"/>
              </w:rPr>
            </w:pPr>
            <w:r w:rsidRPr="00F37042">
              <w:rPr>
                <w:color w:val="000000"/>
              </w:rPr>
              <w:t>-</w:t>
            </w:r>
          </w:p>
        </w:tc>
      </w:tr>
    </w:tbl>
    <w:p w:rsidR="00150F4E" w:rsidRPr="009A5B6D" w:rsidRDefault="00150F4E" w:rsidP="00483CE2">
      <w:pPr>
        <w:widowControl w:val="0"/>
        <w:ind w:firstLine="539"/>
        <w:jc w:val="center"/>
        <w:rPr>
          <w:sz w:val="20"/>
          <w:highlight w:val="yellow"/>
        </w:rPr>
      </w:pPr>
    </w:p>
    <w:p w:rsidR="00150F4E" w:rsidRPr="00B66A1D" w:rsidRDefault="00150F4E" w:rsidP="00483CE2">
      <w:pPr>
        <w:widowControl w:val="0"/>
        <w:spacing w:before="220"/>
        <w:ind w:firstLine="540"/>
        <w:jc w:val="center"/>
        <w:rPr>
          <w:sz w:val="20"/>
        </w:rPr>
      </w:pPr>
    </w:p>
    <w:p w:rsidR="00150F4E" w:rsidRDefault="00150F4E" w:rsidP="009A5B6D">
      <w:pPr>
        <w:spacing w:after="160" w:line="264" w:lineRule="auto"/>
        <w:rPr>
          <w:sz w:val="20"/>
          <w:highlight w:val="yellow"/>
        </w:rPr>
      </w:pPr>
    </w:p>
    <w:p w:rsidR="00150F4E" w:rsidRPr="007F2E2D" w:rsidRDefault="00150F4E" w:rsidP="007F2E2D">
      <w:pPr>
        <w:rPr>
          <w:sz w:val="20"/>
          <w:highlight w:val="yellow"/>
        </w:rPr>
      </w:pPr>
    </w:p>
    <w:p w:rsidR="00150F4E" w:rsidRPr="007F2E2D" w:rsidRDefault="00150F4E" w:rsidP="007F2E2D">
      <w:pPr>
        <w:rPr>
          <w:sz w:val="20"/>
          <w:highlight w:val="yellow"/>
        </w:rPr>
      </w:pPr>
    </w:p>
    <w:p w:rsidR="00150F4E" w:rsidRPr="007F2E2D" w:rsidRDefault="00150F4E" w:rsidP="007F2E2D">
      <w:pPr>
        <w:rPr>
          <w:sz w:val="20"/>
          <w:highlight w:val="yellow"/>
        </w:rPr>
      </w:pPr>
    </w:p>
    <w:p w:rsidR="00150F4E" w:rsidRPr="007F2E2D" w:rsidRDefault="00150F4E" w:rsidP="007F2E2D">
      <w:pPr>
        <w:rPr>
          <w:sz w:val="20"/>
          <w:highlight w:val="yellow"/>
        </w:rPr>
      </w:pPr>
    </w:p>
    <w:p w:rsidR="00150F4E" w:rsidRPr="007F2E2D" w:rsidRDefault="00150F4E" w:rsidP="007F2E2D">
      <w:pPr>
        <w:rPr>
          <w:sz w:val="20"/>
          <w:highlight w:val="yellow"/>
        </w:rPr>
      </w:pPr>
    </w:p>
    <w:p w:rsidR="00150F4E" w:rsidRPr="007F2E2D" w:rsidRDefault="00150F4E" w:rsidP="007F2E2D">
      <w:pPr>
        <w:rPr>
          <w:sz w:val="20"/>
          <w:highlight w:val="yellow"/>
        </w:rPr>
      </w:pPr>
    </w:p>
    <w:p w:rsidR="00150F4E" w:rsidRPr="007F2E2D" w:rsidRDefault="00150F4E" w:rsidP="007F2E2D">
      <w:pPr>
        <w:rPr>
          <w:sz w:val="20"/>
          <w:highlight w:val="yellow"/>
        </w:rPr>
      </w:pPr>
    </w:p>
    <w:p w:rsidR="00150F4E" w:rsidRPr="007F2E2D" w:rsidRDefault="00150F4E" w:rsidP="007F2E2D">
      <w:pPr>
        <w:rPr>
          <w:sz w:val="20"/>
          <w:highlight w:val="yellow"/>
        </w:rPr>
      </w:pPr>
    </w:p>
    <w:p w:rsidR="00150F4E" w:rsidRPr="007F2E2D" w:rsidRDefault="00150F4E" w:rsidP="007F2E2D">
      <w:pPr>
        <w:rPr>
          <w:sz w:val="20"/>
          <w:highlight w:val="yellow"/>
        </w:rPr>
      </w:pPr>
    </w:p>
    <w:p w:rsidR="00150F4E" w:rsidRPr="007F2E2D" w:rsidRDefault="00150F4E" w:rsidP="007F2E2D">
      <w:pPr>
        <w:rPr>
          <w:sz w:val="20"/>
          <w:highlight w:val="yellow"/>
        </w:rPr>
      </w:pPr>
    </w:p>
    <w:p w:rsidR="00150F4E" w:rsidRPr="007F2E2D" w:rsidRDefault="00150F4E" w:rsidP="007F2E2D">
      <w:pPr>
        <w:rPr>
          <w:sz w:val="20"/>
          <w:highlight w:val="yellow"/>
        </w:rPr>
      </w:pPr>
    </w:p>
    <w:p w:rsidR="00150F4E" w:rsidRPr="007F2E2D" w:rsidRDefault="00150F4E" w:rsidP="007F2E2D">
      <w:pPr>
        <w:rPr>
          <w:sz w:val="20"/>
          <w:highlight w:val="yellow"/>
        </w:rPr>
      </w:pPr>
    </w:p>
    <w:p w:rsidR="00150F4E" w:rsidRPr="007F2E2D" w:rsidRDefault="00150F4E" w:rsidP="007F2E2D">
      <w:pPr>
        <w:rPr>
          <w:sz w:val="20"/>
          <w:highlight w:val="yellow"/>
        </w:rPr>
      </w:pPr>
    </w:p>
    <w:p w:rsidR="00150F4E" w:rsidRPr="007F2E2D" w:rsidRDefault="00150F4E" w:rsidP="007F2E2D">
      <w:pPr>
        <w:rPr>
          <w:sz w:val="20"/>
          <w:highlight w:val="yellow"/>
        </w:rPr>
      </w:pPr>
    </w:p>
    <w:p w:rsidR="00150F4E" w:rsidRPr="007F2E2D" w:rsidRDefault="00150F4E" w:rsidP="007F2E2D">
      <w:pPr>
        <w:rPr>
          <w:sz w:val="20"/>
          <w:highlight w:val="yellow"/>
        </w:rPr>
      </w:pPr>
    </w:p>
    <w:p w:rsidR="00150F4E" w:rsidRPr="007F2E2D" w:rsidRDefault="00150F4E" w:rsidP="007F2E2D">
      <w:pPr>
        <w:rPr>
          <w:sz w:val="20"/>
          <w:highlight w:val="yellow"/>
        </w:rPr>
      </w:pPr>
    </w:p>
    <w:p w:rsidR="00150F4E" w:rsidRPr="007F2E2D" w:rsidRDefault="00150F4E" w:rsidP="007F2E2D">
      <w:pPr>
        <w:rPr>
          <w:sz w:val="20"/>
          <w:highlight w:val="yellow"/>
        </w:rPr>
      </w:pPr>
    </w:p>
    <w:p w:rsidR="00150F4E" w:rsidRPr="007F2E2D" w:rsidRDefault="00150F4E" w:rsidP="007F2E2D">
      <w:pPr>
        <w:rPr>
          <w:sz w:val="20"/>
          <w:highlight w:val="yellow"/>
        </w:rPr>
      </w:pPr>
    </w:p>
    <w:p w:rsidR="00150F4E" w:rsidRPr="007F2E2D" w:rsidRDefault="00150F4E" w:rsidP="007F2E2D">
      <w:pPr>
        <w:rPr>
          <w:sz w:val="20"/>
          <w:highlight w:val="yellow"/>
        </w:rPr>
      </w:pPr>
    </w:p>
    <w:p w:rsidR="00150F4E" w:rsidRPr="007F2E2D" w:rsidRDefault="00150F4E" w:rsidP="007F2E2D">
      <w:pPr>
        <w:rPr>
          <w:sz w:val="20"/>
          <w:highlight w:val="yellow"/>
        </w:rPr>
      </w:pPr>
    </w:p>
    <w:p w:rsidR="00150F4E" w:rsidRPr="007F2E2D" w:rsidRDefault="00150F4E" w:rsidP="007F2E2D">
      <w:pPr>
        <w:rPr>
          <w:sz w:val="20"/>
          <w:highlight w:val="yellow"/>
        </w:rPr>
      </w:pPr>
    </w:p>
    <w:p w:rsidR="00150F4E" w:rsidRPr="007F2E2D" w:rsidRDefault="00150F4E" w:rsidP="007F2E2D">
      <w:pPr>
        <w:rPr>
          <w:sz w:val="20"/>
          <w:highlight w:val="yellow"/>
        </w:rPr>
      </w:pPr>
    </w:p>
    <w:p w:rsidR="00150F4E" w:rsidRPr="007F2E2D" w:rsidRDefault="00150F4E" w:rsidP="007F2E2D">
      <w:pPr>
        <w:rPr>
          <w:sz w:val="20"/>
          <w:highlight w:val="yellow"/>
        </w:rPr>
      </w:pPr>
    </w:p>
    <w:p w:rsidR="00150F4E" w:rsidRDefault="00150F4E" w:rsidP="007F2E2D">
      <w:pPr>
        <w:rPr>
          <w:sz w:val="20"/>
          <w:highlight w:val="yellow"/>
        </w:rPr>
      </w:pPr>
    </w:p>
    <w:p w:rsidR="00150F4E" w:rsidRDefault="00150F4E" w:rsidP="007F2E2D">
      <w:pPr>
        <w:rPr>
          <w:sz w:val="20"/>
          <w:highlight w:val="yellow"/>
        </w:rPr>
      </w:pPr>
    </w:p>
    <w:p w:rsidR="00150F4E" w:rsidRPr="007F2E2D" w:rsidRDefault="00150F4E" w:rsidP="007F2E2D">
      <w:pPr>
        <w:tabs>
          <w:tab w:val="left" w:pos="2535"/>
        </w:tabs>
        <w:rPr>
          <w:sz w:val="20"/>
        </w:rPr>
      </w:pPr>
      <w:r w:rsidRPr="007F2E2D">
        <w:rPr>
          <w:sz w:val="20"/>
        </w:rPr>
        <w:tab/>
      </w:r>
    </w:p>
    <w:p w:rsidR="00150F4E" w:rsidRDefault="00150F4E" w:rsidP="007F2E2D">
      <w:pPr>
        <w:rPr>
          <w:color w:val="000000"/>
          <w:sz w:val="28"/>
          <w:szCs w:val="20"/>
        </w:rPr>
        <w:sectPr w:rsidR="00150F4E" w:rsidSect="00EC6941">
          <w:pgSz w:w="16838" w:h="11905" w:orient="landscape"/>
          <w:pgMar w:top="568" w:right="851" w:bottom="851" w:left="1134" w:header="720" w:footer="187" w:gutter="0"/>
          <w:cols w:space="720"/>
        </w:sectPr>
      </w:pPr>
    </w:p>
    <w:p w:rsidR="00150F4E" w:rsidRPr="006A3F40" w:rsidRDefault="00150F4E" w:rsidP="00612207">
      <w:pPr>
        <w:ind w:left="720" w:hanging="11"/>
        <w:jc w:val="center"/>
        <w:rPr>
          <w:color w:val="000000"/>
          <w:sz w:val="28"/>
          <w:szCs w:val="20"/>
        </w:rPr>
      </w:pPr>
      <w:r w:rsidRPr="006A3F40">
        <w:rPr>
          <w:color w:val="000000"/>
          <w:sz w:val="28"/>
          <w:szCs w:val="20"/>
        </w:rPr>
        <w:t xml:space="preserve">Пояснительная информация к отчету о ходе реализации муниципальной программы </w:t>
      </w:r>
      <w:r>
        <w:rPr>
          <w:color w:val="000000"/>
          <w:sz w:val="28"/>
          <w:szCs w:val="20"/>
        </w:rPr>
        <w:t>Алексее</w:t>
      </w:r>
      <w:r w:rsidRPr="006A3F40">
        <w:rPr>
          <w:color w:val="000000"/>
          <w:sz w:val="28"/>
          <w:szCs w:val="20"/>
        </w:rPr>
        <w:t>вского сельского поселения</w:t>
      </w:r>
      <w:r>
        <w:rPr>
          <w:color w:val="000000"/>
          <w:sz w:val="28"/>
          <w:szCs w:val="20"/>
        </w:rPr>
        <w:t xml:space="preserve"> Октябрьского района</w:t>
      </w:r>
      <w:r w:rsidRPr="006A3F40">
        <w:rPr>
          <w:color w:val="000000"/>
          <w:sz w:val="28"/>
          <w:szCs w:val="20"/>
        </w:rPr>
        <w:t xml:space="preserve"> «</w:t>
      </w:r>
      <w:r w:rsidRPr="004E0FFE">
        <w:rPr>
          <w:color w:val="000000"/>
          <w:sz w:val="28"/>
          <w:szCs w:val="20"/>
        </w:rPr>
        <w:t>Благоустройство</w:t>
      </w:r>
      <w:r>
        <w:rPr>
          <w:color w:val="000000"/>
          <w:sz w:val="28"/>
          <w:szCs w:val="20"/>
        </w:rPr>
        <w:t>:</w:t>
      </w:r>
      <w:r w:rsidRPr="004E0FFE">
        <w:rPr>
          <w:color w:val="000000"/>
          <w:sz w:val="28"/>
          <w:szCs w:val="20"/>
        </w:rPr>
        <w:t xml:space="preserve"> </w:t>
      </w:r>
      <w:r>
        <w:rPr>
          <w:color w:val="000000"/>
          <w:sz w:val="28"/>
          <w:szCs w:val="20"/>
        </w:rPr>
        <w:t>озеленение и освещение территории Алексеевского сельского поселения</w:t>
      </w:r>
      <w:r w:rsidRPr="006A3F40">
        <w:rPr>
          <w:color w:val="000000"/>
          <w:sz w:val="28"/>
          <w:szCs w:val="20"/>
        </w:rPr>
        <w:t xml:space="preserve">» по итогам </w:t>
      </w:r>
      <w:r>
        <w:rPr>
          <w:color w:val="000000"/>
          <w:sz w:val="28"/>
          <w:szCs w:val="20"/>
        </w:rPr>
        <w:t xml:space="preserve">9 месяцев </w:t>
      </w:r>
      <w:r w:rsidRPr="006A3F40">
        <w:rPr>
          <w:color w:val="000000"/>
          <w:sz w:val="28"/>
          <w:szCs w:val="20"/>
        </w:rPr>
        <w:t>2025 года</w:t>
      </w:r>
    </w:p>
    <w:p w:rsidR="00150F4E" w:rsidRPr="006A3F40" w:rsidRDefault="00150F4E" w:rsidP="007F2E2D">
      <w:pPr>
        <w:jc w:val="both"/>
        <w:rPr>
          <w:color w:val="000000"/>
          <w:sz w:val="28"/>
          <w:szCs w:val="20"/>
        </w:rPr>
      </w:pPr>
    </w:p>
    <w:p w:rsidR="00150F4E" w:rsidRDefault="00150F4E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 </w:t>
      </w:r>
      <w:r w:rsidRPr="006A3F40">
        <w:rPr>
          <w:color w:val="000000"/>
          <w:sz w:val="28"/>
          <w:szCs w:val="20"/>
        </w:rPr>
        <w:t xml:space="preserve">Муниципальная программа </w:t>
      </w:r>
      <w:r>
        <w:rPr>
          <w:color w:val="000000"/>
          <w:sz w:val="28"/>
          <w:szCs w:val="20"/>
        </w:rPr>
        <w:t>Алексеевского</w:t>
      </w:r>
      <w:r w:rsidRPr="006A3F40">
        <w:rPr>
          <w:color w:val="000000"/>
          <w:sz w:val="28"/>
          <w:szCs w:val="20"/>
        </w:rPr>
        <w:t xml:space="preserve"> сельского поселения</w:t>
      </w:r>
      <w:r>
        <w:rPr>
          <w:color w:val="000000"/>
          <w:sz w:val="28"/>
          <w:szCs w:val="20"/>
        </w:rPr>
        <w:t xml:space="preserve"> Октябрьского района</w:t>
      </w:r>
      <w:r w:rsidRPr="006A3F40">
        <w:rPr>
          <w:color w:val="000000"/>
          <w:sz w:val="28"/>
          <w:szCs w:val="20"/>
        </w:rPr>
        <w:t xml:space="preserve"> «</w:t>
      </w:r>
      <w:r w:rsidRPr="004E0FFE">
        <w:rPr>
          <w:color w:val="000000"/>
          <w:sz w:val="28"/>
          <w:szCs w:val="20"/>
        </w:rPr>
        <w:t>Благоустройство</w:t>
      </w:r>
      <w:r>
        <w:rPr>
          <w:color w:val="000000"/>
          <w:sz w:val="28"/>
          <w:szCs w:val="20"/>
        </w:rPr>
        <w:t>:</w:t>
      </w:r>
      <w:r w:rsidRPr="004E0FFE">
        <w:rPr>
          <w:color w:val="000000"/>
          <w:sz w:val="28"/>
          <w:szCs w:val="20"/>
        </w:rPr>
        <w:t xml:space="preserve"> </w:t>
      </w:r>
      <w:r>
        <w:rPr>
          <w:color w:val="000000"/>
          <w:sz w:val="28"/>
          <w:szCs w:val="20"/>
        </w:rPr>
        <w:t>озеленение и освещение территории Алексеевского сельского поселения</w:t>
      </w:r>
      <w:r w:rsidRPr="006A3F40">
        <w:rPr>
          <w:color w:val="000000"/>
          <w:sz w:val="28"/>
          <w:szCs w:val="20"/>
        </w:rPr>
        <w:t xml:space="preserve">» (далее – муниципальная программа) утверждена постановлением Администрации </w:t>
      </w:r>
      <w:r>
        <w:rPr>
          <w:color w:val="000000"/>
          <w:sz w:val="28"/>
          <w:szCs w:val="20"/>
        </w:rPr>
        <w:t>Алексеевского сельского поселения от 07</w:t>
      </w:r>
      <w:r w:rsidRPr="006A3F40">
        <w:rPr>
          <w:color w:val="000000"/>
          <w:sz w:val="28"/>
          <w:szCs w:val="20"/>
        </w:rPr>
        <w:t>.1</w:t>
      </w:r>
      <w:r>
        <w:rPr>
          <w:color w:val="000000"/>
          <w:sz w:val="28"/>
          <w:szCs w:val="20"/>
        </w:rPr>
        <w:t>1</w:t>
      </w:r>
      <w:r w:rsidRPr="006A3F40">
        <w:rPr>
          <w:color w:val="000000"/>
          <w:sz w:val="28"/>
          <w:szCs w:val="20"/>
        </w:rPr>
        <w:t xml:space="preserve">.2018 № </w:t>
      </w:r>
      <w:r>
        <w:rPr>
          <w:color w:val="000000"/>
          <w:sz w:val="28"/>
          <w:szCs w:val="20"/>
        </w:rPr>
        <w:t>106</w:t>
      </w:r>
      <w:r w:rsidRPr="006A3F40">
        <w:rPr>
          <w:color w:val="000000"/>
          <w:sz w:val="28"/>
          <w:szCs w:val="20"/>
        </w:rPr>
        <w:t xml:space="preserve">. </w:t>
      </w:r>
    </w:p>
    <w:p w:rsidR="00150F4E" w:rsidRDefault="00150F4E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 </w:t>
      </w:r>
      <w:r w:rsidRPr="006A3F40">
        <w:rPr>
          <w:color w:val="000000"/>
          <w:sz w:val="28"/>
          <w:szCs w:val="20"/>
        </w:rPr>
        <w:t xml:space="preserve">На реализацию муниципальной программы в 2025 году предусмотрено </w:t>
      </w:r>
      <w:r>
        <w:rPr>
          <w:color w:val="000000"/>
          <w:sz w:val="28"/>
          <w:szCs w:val="20"/>
        </w:rPr>
        <w:t>4184,7</w:t>
      </w:r>
      <w:r w:rsidRPr="006A3F40">
        <w:rPr>
          <w:color w:val="000000"/>
          <w:sz w:val="28"/>
          <w:szCs w:val="20"/>
        </w:rPr>
        <w:t xml:space="preserve"> тыс. руб</w:t>
      </w:r>
      <w:r>
        <w:rPr>
          <w:color w:val="000000"/>
          <w:sz w:val="28"/>
          <w:szCs w:val="20"/>
        </w:rPr>
        <w:t>лей, сводной бюджетной росписью</w:t>
      </w:r>
      <w:r w:rsidRPr="006A3F40">
        <w:rPr>
          <w:color w:val="000000"/>
          <w:sz w:val="28"/>
          <w:szCs w:val="20"/>
        </w:rPr>
        <w:t xml:space="preserve"> – </w:t>
      </w:r>
      <w:r>
        <w:rPr>
          <w:color w:val="000000"/>
          <w:sz w:val="28"/>
          <w:szCs w:val="20"/>
        </w:rPr>
        <w:t>4184,7 тыс. рублей,</w:t>
      </w:r>
      <w:r w:rsidRPr="006A3F40">
        <w:rPr>
          <w:color w:val="000000"/>
          <w:sz w:val="28"/>
          <w:szCs w:val="20"/>
        </w:rPr>
        <w:t xml:space="preserve"> </w:t>
      </w:r>
      <w:r>
        <w:rPr>
          <w:color w:val="000000"/>
          <w:sz w:val="28"/>
          <w:szCs w:val="20"/>
        </w:rPr>
        <w:t>ф</w:t>
      </w:r>
      <w:r w:rsidRPr="006A3F40">
        <w:rPr>
          <w:color w:val="000000"/>
          <w:sz w:val="28"/>
          <w:szCs w:val="20"/>
        </w:rPr>
        <w:t>актическое освоение средств по итогам</w:t>
      </w:r>
      <w:r>
        <w:rPr>
          <w:color w:val="000000"/>
          <w:sz w:val="28"/>
          <w:szCs w:val="20"/>
        </w:rPr>
        <w:t xml:space="preserve"> 9 месяцев</w:t>
      </w:r>
      <w:r w:rsidRPr="006A3F40">
        <w:rPr>
          <w:color w:val="000000"/>
          <w:sz w:val="28"/>
          <w:szCs w:val="20"/>
        </w:rPr>
        <w:t xml:space="preserve"> 2025 года составило </w:t>
      </w:r>
      <w:r>
        <w:rPr>
          <w:color w:val="000000"/>
          <w:sz w:val="28"/>
          <w:szCs w:val="20"/>
        </w:rPr>
        <w:t xml:space="preserve">2352,2 тыс. рублей или 56,2 </w:t>
      </w:r>
      <w:r w:rsidRPr="006A3F40">
        <w:rPr>
          <w:color w:val="000000"/>
          <w:sz w:val="28"/>
          <w:szCs w:val="20"/>
        </w:rPr>
        <w:t>процент</w:t>
      </w:r>
      <w:r>
        <w:rPr>
          <w:color w:val="000000"/>
          <w:sz w:val="28"/>
          <w:szCs w:val="20"/>
        </w:rPr>
        <w:t>а</w:t>
      </w:r>
      <w:r w:rsidRPr="006A3F40">
        <w:rPr>
          <w:color w:val="000000"/>
          <w:sz w:val="28"/>
          <w:szCs w:val="20"/>
        </w:rPr>
        <w:t xml:space="preserve"> от предусмотренного сводной бюджетной росписью объема.</w:t>
      </w:r>
    </w:p>
    <w:p w:rsidR="00150F4E" w:rsidRPr="006A3F40" w:rsidRDefault="00150F4E" w:rsidP="00612207">
      <w:pPr>
        <w:ind w:left="600"/>
        <w:jc w:val="both"/>
        <w:rPr>
          <w:color w:val="000000"/>
          <w:sz w:val="28"/>
          <w:szCs w:val="20"/>
        </w:rPr>
      </w:pPr>
      <w:r w:rsidRPr="006A3F40">
        <w:rPr>
          <w:color w:val="000000"/>
          <w:sz w:val="28"/>
          <w:szCs w:val="20"/>
        </w:rPr>
        <w:tab/>
        <w:t xml:space="preserve">Муниципальная </w:t>
      </w:r>
      <w:r>
        <w:rPr>
          <w:color w:val="000000"/>
          <w:sz w:val="28"/>
          <w:szCs w:val="20"/>
        </w:rPr>
        <w:t xml:space="preserve">программа </w:t>
      </w:r>
      <w:r w:rsidRPr="006A3F40">
        <w:rPr>
          <w:color w:val="000000"/>
          <w:sz w:val="28"/>
          <w:szCs w:val="20"/>
        </w:rPr>
        <w:t>включает в себя следующие структурные элементы:</w:t>
      </w:r>
    </w:p>
    <w:p w:rsidR="00150F4E" w:rsidRPr="006A3F40" w:rsidRDefault="00150F4E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</w:t>
      </w:r>
      <w:r w:rsidRPr="006A3F40">
        <w:rPr>
          <w:color w:val="000000"/>
          <w:sz w:val="28"/>
          <w:szCs w:val="20"/>
        </w:rPr>
        <w:t>Комплекс процессных мероприятий – «</w:t>
      </w:r>
      <w:r w:rsidRPr="004E0FFE">
        <w:rPr>
          <w:color w:val="000000"/>
          <w:sz w:val="28"/>
          <w:szCs w:val="20"/>
        </w:rPr>
        <w:t>Благоустройство</w:t>
      </w:r>
      <w:r>
        <w:rPr>
          <w:color w:val="000000"/>
          <w:sz w:val="28"/>
          <w:szCs w:val="20"/>
        </w:rPr>
        <w:t>:</w:t>
      </w:r>
      <w:r w:rsidRPr="004E0FFE">
        <w:rPr>
          <w:color w:val="000000"/>
          <w:sz w:val="28"/>
          <w:szCs w:val="20"/>
        </w:rPr>
        <w:t xml:space="preserve"> </w:t>
      </w:r>
      <w:r>
        <w:rPr>
          <w:color w:val="000000"/>
          <w:sz w:val="28"/>
          <w:szCs w:val="20"/>
        </w:rPr>
        <w:t>озеленение и освещение территории Алексеевского сельского поселения».</w:t>
      </w:r>
    </w:p>
    <w:p w:rsidR="00150F4E" w:rsidRDefault="00150F4E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</w:t>
      </w:r>
      <w:r w:rsidRPr="006A3F40">
        <w:rPr>
          <w:color w:val="000000"/>
          <w:sz w:val="28"/>
          <w:szCs w:val="20"/>
        </w:rPr>
        <w:t>В рамках муниципальной</w:t>
      </w:r>
      <w:r>
        <w:rPr>
          <w:color w:val="000000"/>
          <w:sz w:val="28"/>
          <w:szCs w:val="20"/>
        </w:rPr>
        <w:t xml:space="preserve"> </w:t>
      </w:r>
      <w:r w:rsidRPr="006A3F40">
        <w:rPr>
          <w:color w:val="000000"/>
          <w:sz w:val="28"/>
          <w:szCs w:val="20"/>
        </w:rPr>
        <w:t xml:space="preserve">программы в 2025 году предусмотрено достижение </w:t>
      </w:r>
      <w:r>
        <w:rPr>
          <w:color w:val="000000"/>
          <w:sz w:val="28"/>
          <w:szCs w:val="20"/>
        </w:rPr>
        <w:t>следующих показателей:</w:t>
      </w:r>
    </w:p>
    <w:p w:rsidR="00150F4E" w:rsidRDefault="00150F4E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1) Общая площадь зеленых насаждений;</w:t>
      </w:r>
    </w:p>
    <w:p w:rsidR="00150F4E" w:rsidRDefault="00150F4E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2) Обеспеченность уличным освещением;</w:t>
      </w:r>
    </w:p>
    <w:p w:rsidR="00150F4E" w:rsidRDefault="00150F4E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3) Общая площадь мест захоронения;</w:t>
      </w:r>
    </w:p>
    <w:p w:rsidR="00150F4E" w:rsidRDefault="00150F4E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4) </w:t>
      </w:r>
      <w:r w:rsidRPr="006A3F40">
        <w:rPr>
          <w:color w:val="000000"/>
          <w:sz w:val="28"/>
          <w:szCs w:val="20"/>
        </w:rPr>
        <w:t xml:space="preserve"> </w:t>
      </w:r>
      <w:r>
        <w:rPr>
          <w:color w:val="000000"/>
          <w:sz w:val="28"/>
          <w:szCs w:val="20"/>
        </w:rPr>
        <w:t>Количество инициативных жителей населенных пунктов в области благоустройства территории.</w:t>
      </w:r>
    </w:p>
    <w:p w:rsidR="00150F4E" w:rsidRPr="006A3F40" w:rsidRDefault="00150F4E" w:rsidP="009969BB">
      <w:pPr>
        <w:ind w:left="600" w:firstLine="109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</w:t>
      </w:r>
      <w:r w:rsidRPr="006A3F40">
        <w:rPr>
          <w:color w:val="000000"/>
          <w:sz w:val="28"/>
          <w:szCs w:val="20"/>
        </w:rPr>
        <w:t>Достижение показателей запланировано на конец года, все показатели будут достигнуты в полном объеме в установленный срок.</w:t>
      </w:r>
    </w:p>
    <w:p w:rsidR="00150F4E" w:rsidRDefault="00150F4E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</w:t>
      </w:r>
      <w:r w:rsidRPr="00604817">
        <w:rPr>
          <w:color w:val="000000"/>
          <w:sz w:val="28"/>
          <w:szCs w:val="20"/>
        </w:rPr>
        <w:t>На реализацию комплекса процессных мероприятий «Благоустройство: озеленение и освещение территории Алексеевского сельского поселения» в 2025</w:t>
      </w:r>
      <w:r w:rsidRPr="00D110F3">
        <w:rPr>
          <w:color w:val="000000"/>
          <w:sz w:val="28"/>
          <w:szCs w:val="20"/>
        </w:rPr>
        <w:t xml:space="preserve"> году муниципальной программой предусмотрено </w:t>
      </w:r>
      <w:r>
        <w:rPr>
          <w:color w:val="000000"/>
          <w:sz w:val="28"/>
          <w:szCs w:val="20"/>
        </w:rPr>
        <w:t>4184,7</w:t>
      </w:r>
      <w:r w:rsidRPr="00D110F3">
        <w:rPr>
          <w:color w:val="000000"/>
          <w:sz w:val="28"/>
          <w:szCs w:val="20"/>
        </w:rPr>
        <w:t xml:space="preserve"> тыс. рублей, сводной бюджетной росписью – </w:t>
      </w:r>
      <w:r>
        <w:rPr>
          <w:color w:val="000000"/>
          <w:sz w:val="28"/>
          <w:szCs w:val="20"/>
        </w:rPr>
        <w:t>4184,7</w:t>
      </w:r>
      <w:r w:rsidRPr="00D110F3">
        <w:rPr>
          <w:color w:val="000000"/>
          <w:sz w:val="28"/>
          <w:szCs w:val="20"/>
        </w:rPr>
        <w:t xml:space="preserve"> тыс. рублей. Фактическое освоение средств по итогам</w:t>
      </w:r>
      <w:r>
        <w:rPr>
          <w:color w:val="000000"/>
          <w:sz w:val="28"/>
          <w:szCs w:val="20"/>
        </w:rPr>
        <w:t xml:space="preserve"> 9 месяцев </w:t>
      </w:r>
      <w:r w:rsidRPr="00D110F3">
        <w:rPr>
          <w:color w:val="000000"/>
          <w:sz w:val="28"/>
          <w:szCs w:val="20"/>
        </w:rPr>
        <w:t xml:space="preserve">2025 года составило </w:t>
      </w:r>
      <w:r>
        <w:rPr>
          <w:color w:val="000000"/>
          <w:sz w:val="28"/>
          <w:szCs w:val="20"/>
        </w:rPr>
        <w:t>2352,2</w:t>
      </w:r>
      <w:r w:rsidRPr="00D110F3">
        <w:rPr>
          <w:color w:val="000000"/>
          <w:sz w:val="28"/>
          <w:szCs w:val="20"/>
        </w:rPr>
        <w:t xml:space="preserve"> тыс. рублей или </w:t>
      </w:r>
      <w:r>
        <w:rPr>
          <w:color w:val="000000"/>
          <w:sz w:val="28"/>
          <w:szCs w:val="20"/>
        </w:rPr>
        <w:t>56,2</w:t>
      </w:r>
      <w:r w:rsidRPr="00D110F3">
        <w:rPr>
          <w:color w:val="000000"/>
          <w:sz w:val="28"/>
          <w:szCs w:val="20"/>
        </w:rPr>
        <w:t xml:space="preserve"> процент</w:t>
      </w:r>
      <w:r>
        <w:rPr>
          <w:color w:val="000000"/>
          <w:sz w:val="28"/>
          <w:szCs w:val="20"/>
        </w:rPr>
        <w:t>а</w:t>
      </w:r>
      <w:r w:rsidRPr="00D110F3">
        <w:rPr>
          <w:color w:val="000000"/>
          <w:sz w:val="28"/>
          <w:szCs w:val="20"/>
        </w:rPr>
        <w:t>.</w:t>
      </w:r>
    </w:p>
    <w:p w:rsidR="00150F4E" w:rsidRDefault="00150F4E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</w:t>
      </w:r>
      <w:r w:rsidRPr="00C259F0">
        <w:rPr>
          <w:color w:val="000000"/>
          <w:sz w:val="28"/>
          <w:szCs w:val="20"/>
        </w:rPr>
        <w:t>В рамках комплекса процессных мероприятий «</w:t>
      </w:r>
      <w:r w:rsidRPr="00604817">
        <w:rPr>
          <w:color w:val="000000"/>
          <w:sz w:val="28"/>
          <w:szCs w:val="20"/>
        </w:rPr>
        <w:t>Благоустройство: озеленение и освещение территории Алексеевского сельского поселения</w:t>
      </w:r>
      <w:r w:rsidRPr="00C259F0">
        <w:rPr>
          <w:color w:val="000000"/>
          <w:sz w:val="28"/>
          <w:szCs w:val="20"/>
        </w:rPr>
        <w:t>»   в 20</w:t>
      </w:r>
      <w:r>
        <w:rPr>
          <w:color w:val="000000"/>
          <w:sz w:val="28"/>
          <w:szCs w:val="20"/>
        </w:rPr>
        <w:t>25</w:t>
      </w:r>
      <w:r w:rsidRPr="00C259F0">
        <w:rPr>
          <w:color w:val="000000"/>
          <w:sz w:val="28"/>
          <w:szCs w:val="20"/>
        </w:rPr>
        <w:t xml:space="preserve"> году предусмотрен</w:t>
      </w:r>
      <w:r>
        <w:rPr>
          <w:color w:val="000000"/>
          <w:sz w:val="28"/>
          <w:szCs w:val="20"/>
        </w:rPr>
        <w:t>ы мероприятия:</w:t>
      </w:r>
    </w:p>
    <w:p w:rsidR="00150F4E" w:rsidRPr="00274C19" w:rsidRDefault="00150F4E" w:rsidP="00612207">
      <w:pPr>
        <w:pStyle w:val="BodyText"/>
        <w:ind w:left="600"/>
        <w:rPr>
          <w:color w:val="000000"/>
        </w:rPr>
      </w:pPr>
      <w:r w:rsidRPr="00C259F0">
        <w:t xml:space="preserve"> </w:t>
      </w:r>
      <w:r w:rsidRPr="00D66B31">
        <w:t>1) Мероприятия</w:t>
      </w:r>
      <w:r>
        <w:t xml:space="preserve"> (результат) «Содержание зеленых насаждений». По итогам 9 месяцев 2025 года по данному мероприятию осуществлены работы уборка случайного мусора, спил сухих веток кустарников,</w:t>
      </w:r>
      <w:r w:rsidRPr="00274C19">
        <w:t xml:space="preserve"> уборка сухой  травы</w:t>
      </w:r>
      <w:r>
        <w:t>,</w:t>
      </w:r>
      <w:r w:rsidRPr="0038017A">
        <w:t xml:space="preserve"> </w:t>
      </w:r>
      <w:r>
        <w:t>трудоустройство несовершеннолетних граждан,</w:t>
      </w:r>
      <w:r w:rsidRPr="0038017A">
        <w:t xml:space="preserve"> </w:t>
      </w:r>
      <w:r>
        <w:t>приобретение бензина для бензокосилок</w:t>
      </w:r>
      <w:r w:rsidRPr="00274C19">
        <w:t>;</w:t>
      </w:r>
    </w:p>
    <w:p w:rsidR="00150F4E" w:rsidRDefault="00150F4E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2) Мероприятие (результат) «Содержание и ремонт сетей уличного освещения». По итогам 9 месяцев 2025 года выполнены работы по содержанию и ремонту сетей уличного освещения, оплата за фактически потребленную электроэнергию;</w:t>
      </w:r>
    </w:p>
    <w:p w:rsidR="00150F4E" w:rsidRPr="005E41B7" w:rsidRDefault="00150F4E" w:rsidP="00612207">
      <w:pPr>
        <w:ind w:left="60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0"/>
        </w:rPr>
        <w:t xml:space="preserve">3) Мероприятие (результат) «Содержание мест захоронения». По данному мероприятию по итогам 9 месяцев 2025 годы </w:t>
      </w:r>
      <w:r w:rsidRPr="005E41B7">
        <w:rPr>
          <w:color w:val="000000"/>
          <w:sz w:val="28"/>
          <w:szCs w:val="28"/>
        </w:rPr>
        <w:t>своими силами выполнены работы по наведению санитарного порядка на кладбищах;</w:t>
      </w:r>
    </w:p>
    <w:p w:rsidR="00150F4E" w:rsidRDefault="00150F4E" w:rsidP="0038017A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>4) Мероприятие (результат) «Иные мероприятия по благоустройству населенных пунктов». По данному мероприятию по</w:t>
      </w:r>
      <w:r w:rsidRPr="005E41B7">
        <w:rPr>
          <w:color w:val="000000"/>
          <w:sz w:val="28"/>
          <w:szCs w:val="20"/>
        </w:rPr>
        <w:t xml:space="preserve"> </w:t>
      </w:r>
      <w:r>
        <w:rPr>
          <w:color w:val="000000"/>
          <w:sz w:val="28"/>
          <w:szCs w:val="20"/>
        </w:rPr>
        <w:t>итогам 9 месяцев 2025 годы выполнены работы  по противоклещевой обработке кладбищ, спортивных площадок,</w:t>
      </w:r>
      <w:r w:rsidRPr="0038017A">
        <w:rPr>
          <w:color w:val="000000"/>
          <w:sz w:val="28"/>
          <w:szCs w:val="20"/>
        </w:rPr>
        <w:t xml:space="preserve"> </w:t>
      </w:r>
      <w:r>
        <w:rPr>
          <w:color w:val="000000"/>
          <w:sz w:val="28"/>
          <w:szCs w:val="20"/>
        </w:rPr>
        <w:t>изготовление баннера по благоустройству, приобретение хозяйственных товаров (извести, краски, кисточки, леска для бензокосилок, колеров, мусорных пакетов, растворителей, цемента).</w:t>
      </w:r>
    </w:p>
    <w:p w:rsidR="00150F4E" w:rsidRPr="00C259F0" w:rsidRDefault="00150F4E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</w:t>
      </w:r>
      <w:r w:rsidRPr="00C259F0">
        <w:rPr>
          <w:color w:val="000000"/>
          <w:sz w:val="28"/>
          <w:szCs w:val="20"/>
        </w:rPr>
        <w:t>Достижение задач комплекса процессных мероприятий  «</w:t>
      </w:r>
      <w:r w:rsidRPr="00604817">
        <w:rPr>
          <w:color w:val="000000"/>
          <w:sz w:val="28"/>
          <w:szCs w:val="20"/>
        </w:rPr>
        <w:t>Благоустройство: озеленение и освещение территории Алексеевского сельского поселения</w:t>
      </w:r>
      <w:r w:rsidRPr="00C259F0">
        <w:rPr>
          <w:color w:val="000000"/>
          <w:sz w:val="28"/>
          <w:szCs w:val="20"/>
        </w:rPr>
        <w:t xml:space="preserve">» оценивается на основании </w:t>
      </w:r>
      <w:r>
        <w:rPr>
          <w:color w:val="000000"/>
          <w:sz w:val="28"/>
          <w:szCs w:val="20"/>
        </w:rPr>
        <w:t>8</w:t>
      </w:r>
      <w:r w:rsidRPr="00C259F0">
        <w:rPr>
          <w:color w:val="000000"/>
          <w:sz w:val="28"/>
          <w:szCs w:val="20"/>
        </w:rPr>
        <w:t xml:space="preserve"> контрольных точек.</w:t>
      </w:r>
    </w:p>
    <w:p w:rsidR="00150F4E" w:rsidRPr="00C259F0" w:rsidRDefault="00150F4E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</w:t>
      </w:r>
      <w:r w:rsidRPr="00C259F0">
        <w:rPr>
          <w:color w:val="000000"/>
          <w:sz w:val="28"/>
          <w:szCs w:val="20"/>
        </w:rPr>
        <w:t>По итогам</w:t>
      </w:r>
      <w:r>
        <w:rPr>
          <w:color w:val="000000"/>
          <w:sz w:val="28"/>
          <w:szCs w:val="20"/>
        </w:rPr>
        <w:t xml:space="preserve"> 9 месяцев</w:t>
      </w:r>
      <w:r w:rsidRPr="00C259F0">
        <w:rPr>
          <w:color w:val="000000"/>
          <w:sz w:val="28"/>
          <w:szCs w:val="20"/>
        </w:rPr>
        <w:t xml:space="preserve"> 20</w:t>
      </w:r>
      <w:r>
        <w:rPr>
          <w:color w:val="000000"/>
          <w:sz w:val="28"/>
          <w:szCs w:val="20"/>
        </w:rPr>
        <w:t>25</w:t>
      </w:r>
      <w:r w:rsidRPr="00C259F0">
        <w:rPr>
          <w:color w:val="000000"/>
          <w:sz w:val="28"/>
          <w:szCs w:val="20"/>
        </w:rPr>
        <w:t xml:space="preserve"> года достигнуты </w:t>
      </w:r>
      <w:r>
        <w:rPr>
          <w:color w:val="000000"/>
          <w:sz w:val="28"/>
          <w:szCs w:val="20"/>
        </w:rPr>
        <w:t>6 контрольных точек</w:t>
      </w:r>
      <w:r w:rsidRPr="00C259F0">
        <w:rPr>
          <w:color w:val="000000"/>
          <w:sz w:val="28"/>
          <w:szCs w:val="20"/>
        </w:rPr>
        <w:t xml:space="preserve">, из них: ранее запланированного срока – </w:t>
      </w:r>
      <w:r>
        <w:rPr>
          <w:color w:val="000000"/>
          <w:sz w:val="28"/>
          <w:szCs w:val="20"/>
        </w:rPr>
        <w:t>0</w:t>
      </w:r>
      <w:r w:rsidRPr="00C259F0">
        <w:rPr>
          <w:color w:val="000000"/>
          <w:sz w:val="28"/>
          <w:szCs w:val="20"/>
        </w:rPr>
        <w:t xml:space="preserve">, в установленный срок – </w:t>
      </w:r>
      <w:r>
        <w:rPr>
          <w:color w:val="000000"/>
          <w:sz w:val="28"/>
          <w:szCs w:val="20"/>
        </w:rPr>
        <w:t>6</w:t>
      </w:r>
      <w:r w:rsidRPr="00C259F0">
        <w:rPr>
          <w:color w:val="000000"/>
          <w:sz w:val="28"/>
          <w:szCs w:val="20"/>
        </w:rPr>
        <w:t xml:space="preserve">, с нарушением установленного срока – </w:t>
      </w:r>
      <w:r>
        <w:rPr>
          <w:color w:val="000000"/>
          <w:sz w:val="28"/>
          <w:szCs w:val="20"/>
        </w:rPr>
        <w:t>0.</w:t>
      </w:r>
    </w:p>
    <w:p w:rsidR="00150F4E" w:rsidRDefault="00150F4E" w:rsidP="0097331A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Заключены договора </w:t>
      </w:r>
      <w:r w:rsidRPr="00E510EF">
        <w:rPr>
          <w:sz w:val="28"/>
          <w:szCs w:val="28"/>
        </w:rPr>
        <w:t>по спилу сухих деревьев, трудоустройство несовершеннолетних граждан, уборка случайного мусора, спил сухих веток кустарников, уборка сухой  травы, приобретение бензина для бензокосилок</w:t>
      </w:r>
      <w:r>
        <w:rPr>
          <w:color w:val="000000"/>
          <w:sz w:val="28"/>
          <w:szCs w:val="20"/>
        </w:rPr>
        <w:t xml:space="preserve"> </w:t>
      </w:r>
      <w:r w:rsidRPr="00C259F0">
        <w:rPr>
          <w:color w:val="000000"/>
          <w:sz w:val="28"/>
          <w:szCs w:val="20"/>
        </w:rPr>
        <w:t>(контрольная точка 1.1.);</w:t>
      </w:r>
    </w:p>
    <w:p w:rsidR="00150F4E" w:rsidRDefault="00150F4E" w:rsidP="0097331A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Произведена оплата </w:t>
      </w:r>
      <w:r w:rsidRPr="00E510EF">
        <w:rPr>
          <w:sz w:val="28"/>
          <w:szCs w:val="28"/>
        </w:rPr>
        <w:t>по спилу сухих деревьев, трудоустройство несовершеннолетних граждан, уборка случайного мусора, спил сухих веток кустарников, уборка сухой  травы, приобретение бензина для бензокосилок</w:t>
      </w:r>
      <w:r>
        <w:rPr>
          <w:color w:val="000000"/>
          <w:sz w:val="28"/>
          <w:szCs w:val="20"/>
        </w:rPr>
        <w:t xml:space="preserve"> </w:t>
      </w:r>
      <w:r w:rsidRPr="00C259F0">
        <w:rPr>
          <w:color w:val="000000"/>
          <w:sz w:val="28"/>
          <w:szCs w:val="20"/>
        </w:rPr>
        <w:t xml:space="preserve">(контрольная точка </w:t>
      </w:r>
      <w:r>
        <w:rPr>
          <w:color w:val="000000"/>
          <w:sz w:val="28"/>
          <w:szCs w:val="20"/>
        </w:rPr>
        <w:t>1.2.);</w:t>
      </w:r>
    </w:p>
    <w:p w:rsidR="00150F4E" w:rsidRDefault="00150F4E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Заключены договора по содержанию и ремонту сетей уличного освещения, оплата за фактически потребленную электроэнергию (контрольная точка 2.1.);</w:t>
      </w:r>
    </w:p>
    <w:p w:rsidR="00150F4E" w:rsidRDefault="00150F4E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Произведена оплата по содержанию и ремонту сетей уличного освещения, оплата за фактически потребленную электроэнергию (контрольная точка 2.2.);</w:t>
      </w:r>
    </w:p>
    <w:p w:rsidR="00150F4E" w:rsidRDefault="00150F4E" w:rsidP="00612207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Не возникло необходимости в заключение договоров, так как </w:t>
      </w:r>
      <w:r w:rsidRPr="005E41B7">
        <w:rPr>
          <w:color w:val="000000"/>
          <w:sz w:val="28"/>
          <w:szCs w:val="28"/>
        </w:rPr>
        <w:t>своими силами выполнены работы по наведению санитарного порядка на кладбищах</w:t>
      </w:r>
      <w:r>
        <w:rPr>
          <w:color w:val="000000"/>
          <w:sz w:val="28"/>
          <w:szCs w:val="20"/>
        </w:rPr>
        <w:t xml:space="preserve"> (контрольная точка 3.1.);</w:t>
      </w:r>
    </w:p>
    <w:p w:rsidR="00150F4E" w:rsidRDefault="00150F4E" w:rsidP="0097331A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Заключены договора по противоклещевой обработке кладбищ, спортивных площадок, изготовление баннера по благоустройству, приобретение хозяйственных товаров</w:t>
      </w:r>
      <w:r w:rsidRPr="00DC0210">
        <w:rPr>
          <w:color w:val="000000"/>
          <w:sz w:val="28"/>
          <w:szCs w:val="20"/>
        </w:rPr>
        <w:t xml:space="preserve"> (контрольная точка 1.3.</w:t>
      </w:r>
      <w:r>
        <w:rPr>
          <w:color w:val="000000"/>
          <w:sz w:val="28"/>
          <w:szCs w:val="20"/>
        </w:rPr>
        <w:t>1);</w:t>
      </w:r>
    </w:p>
    <w:p w:rsidR="00150F4E" w:rsidRDefault="00150F4E" w:rsidP="0097331A">
      <w:pPr>
        <w:ind w:left="600"/>
        <w:jc w:val="both"/>
        <w:rPr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Произведена оплата по противоклещевой обработке кладбищ, спортивных площадок, изготовление баннера по благоустройству, приобретение хозяйственных товаров</w:t>
      </w:r>
      <w:r w:rsidRPr="00DC0210">
        <w:rPr>
          <w:color w:val="000000"/>
          <w:sz w:val="28"/>
          <w:szCs w:val="20"/>
        </w:rPr>
        <w:t xml:space="preserve"> (контрольная точка 1.</w:t>
      </w:r>
      <w:r>
        <w:rPr>
          <w:color w:val="000000"/>
          <w:sz w:val="28"/>
          <w:szCs w:val="20"/>
        </w:rPr>
        <w:t>2</w:t>
      </w:r>
      <w:r w:rsidRPr="00DC0210">
        <w:rPr>
          <w:color w:val="000000"/>
          <w:sz w:val="28"/>
          <w:szCs w:val="20"/>
        </w:rPr>
        <w:t>.</w:t>
      </w:r>
      <w:r>
        <w:rPr>
          <w:color w:val="000000"/>
          <w:sz w:val="28"/>
          <w:szCs w:val="20"/>
        </w:rPr>
        <w:t>1</w:t>
      </w:r>
      <w:r w:rsidRPr="00DC0210">
        <w:rPr>
          <w:color w:val="000000"/>
          <w:sz w:val="28"/>
          <w:szCs w:val="20"/>
        </w:rPr>
        <w:t>).</w:t>
      </w:r>
    </w:p>
    <w:p w:rsidR="00150F4E" w:rsidRPr="006A3F40" w:rsidRDefault="00150F4E" w:rsidP="00612207">
      <w:pPr>
        <w:ind w:left="600"/>
        <w:jc w:val="both"/>
        <w:rPr>
          <w:i/>
          <w:color w:val="000000"/>
          <w:sz w:val="28"/>
          <w:szCs w:val="20"/>
        </w:rPr>
      </w:pPr>
      <w:r>
        <w:rPr>
          <w:color w:val="000000"/>
          <w:sz w:val="28"/>
          <w:szCs w:val="20"/>
        </w:rPr>
        <w:t xml:space="preserve">        </w:t>
      </w:r>
      <w:r w:rsidRPr="006A3F40">
        <w:rPr>
          <w:color w:val="000000"/>
          <w:sz w:val="28"/>
          <w:szCs w:val="20"/>
        </w:rPr>
        <w:t>В ходе анализа исполнения муниципальной программы не установлено несоблюдение сроков исполнения мероприятий (результатов), контрольных точек и достижения показателей</w:t>
      </w:r>
      <w:r w:rsidRPr="006A3F40">
        <w:rPr>
          <w:i/>
          <w:color w:val="000000"/>
          <w:sz w:val="28"/>
          <w:szCs w:val="20"/>
        </w:rPr>
        <w:t xml:space="preserve">. </w:t>
      </w:r>
    </w:p>
    <w:p w:rsidR="00150F4E" w:rsidRDefault="00150F4E" w:rsidP="00612207">
      <w:pPr>
        <w:ind w:left="600"/>
        <w:jc w:val="both"/>
        <w:rPr>
          <w:sz w:val="28"/>
          <w:szCs w:val="28"/>
        </w:rPr>
      </w:pPr>
    </w:p>
    <w:p w:rsidR="00150F4E" w:rsidRDefault="00150F4E" w:rsidP="00612207">
      <w:pPr>
        <w:ind w:left="600"/>
        <w:jc w:val="both"/>
        <w:rPr>
          <w:sz w:val="28"/>
          <w:szCs w:val="28"/>
        </w:rPr>
      </w:pPr>
    </w:p>
    <w:p w:rsidR="00150F4E" w:rsidRDefault="00150F4E" w:rsidP="00612207">
      <w:pPr>
        <w:ind w:left="600"/>
        <w:jc w:val="both"/>
        <w:rPr>
          <w:sz w:val="28"/>
          <w:szCs w:val="28"/>
        </w:rPr>
      </w:pPr>
    </w:p>
    <w:p w:rsidR="00150F4E" w:rsidRPr="007F2E2D" w:rsidRDefault="00150F4E" w:rsidP="00612207">
      <w:pPr>
        <w:ind w:left="600"/>
        <w:jc w:val="both"/>
        <w:rPr>
          <w:sz w:val="20"/>
          <w:highlight w:val="yellow"/>
        </w:rPr>
      </w:pPr>
      <w:r>
        <w:rPr>
          <w:sz w:val="28"/>
          <w:szCs w:val="28"/>
        </w:rPr>
        <w:t>Начальник службы экономики и финансов                                     Е.В. Клименко</w:t>
      </w:r>
    </w:p>
    <w:sectPr w:rsidR="00150F4E" w:rsidRPr="007F2E2D" w:rsidSect="00612207">
      <w:pgSz w:w="11905" w:h="16838"/>
      <w:pgMar w:top="851" w:right="385" w:bottom="1134" w:left="567" w:header="720" w:footer="18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0F4E" w:rsidRDefault="00150F4E">
      <w:r>
        <w:separator/>
      </w:r>
    </w:p>
  </w:endnote>
  <w:endnote w:type="continuationSeparator" w:id="1">
    <w:p w:rsidR="00150F4E" w:rsidRDefault="00150F4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?l?r ??Ѓ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F4E" w:rsidRDefault="00150F4E">
    <w:pPr>
      <w:pStyle w:val="Footer"/>
      <w:jc w:val="center"/>
    </w:pPr>
  </w:p>
  <w:p w:rsidR="00150F4E" w:rsidRDefault="00150F4E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0F4E" w:rsidRDefault="00150F4E">
      <w:r>
        <w:separator/>
      </w:r>
    </w:p>
  </w:footnote>
  <w:footnote w:type="continuationSeparator" w:id="1">
    <w:p w:rsidR="00150F4E" w:rsidRDefault="00150F4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F4E" w:rsidRDefault="00150F4E">
    <w:pPr>
      <w:pStyle w:val="Header"/>
      <w:jc w:val="center"/>
    </w:pPr>
    <w:fldSimple w:instr="PAGE ">
      <w:r>
        <w:rPr>
          <w:noProof/>
        </w:rPr>
        <w:t>21</w:t>
      </w:r>
    </w:fldSimple>
  </w:p>
  <w:p w:rsidR="00150F4E" w:rsidRDefault="00150F4E">
    <w:pPr>
      <w:pStyle w:val="Header"/>
      <w:tabs>
        <w:tab w:val="clear" w:pos="4677"/>
        <w:tab w:val="clear" w:pos="9355"/>
        <w:tab w:val="left" w:pos="8490"/>
      </w:tabs>
    </w:pPr>
    <w:r>
      <w:tab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0F4E" w:rsidRDefault="00150F4E">
    <w:pPr>
      <w:pStyle w:val="Header"/>
      <w:jc w:val="center"/>
    </w:pPr>
  </w:p>
  <w:p w:rsidR="00150F4E" w:rsidRDefault="00150F4E">
    <w:pPr>
      <w:pStyle w:val="Header"/>
      <w:tabs>
        <w:tab w:val="clear" w:pos="9355"/>
        <w:tab w:val="left" w:pos="8416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388A4B4"/>
    <w:lvl w:ilvl="0">
      <w:numFmt w:val="bullet"/>
      <w:lvlText w:val="*"/>
      <w:lvlJc w:val="left"/>
    </w:lvl>
  </w:abstractNum>
  <w:abstractNum w:abstractNumId="1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>
    <w:nsid w:val="05966CC4"/>
    <w:multiLevelType w:val="hybridMultilevel"/>
    <w:tmpl w:val="E8161306"/>
    <w:lvl w:ilvl="0" w:tplc="8A52F580">
      <w:start w:val="2"/>
      <w:numFmt w:val="bullet"/>
      <w:lvlText w:val=""/>
      <w:lvlJc w:val="left"/>
      <w:pPr>
        <w:ind w:left="1068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>
    <w:nsid w:val="067155A7"/>
    <w:multiLevelType w:val="multilevel"/>
    <w:tmpl w:val="78303938"/>
    <w:lvl w:ilvl="0">
      <w:start w:val="1"/>
      <w:numFmt w:val="bullet"/>
      <w:lvlText w:val=""/>
      <w:lvlJc w:val="left"/>
      <w:pPr>
        <w:ind w:left="78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22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94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8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10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546" w:hanging="360"/>
      </w:pPr>
      <w:rPr>
        <w:rFonts w:ascii="Wingdings" w:hAnsi="Wingdings"/>
      </w:rPr>
    </w:lvl>
  </w:abstractNum>
  <w:abstractNum w:abstractNumId="5">
    <w:nsid w:val="07810A70"/>
    <w:multiLevelType w:val="multilevel"/>
    <w:tmpl w:val="5A12B69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6">
    <w:nsid w:val="0F014EA4"/>
    <w:multiLevelType w:val="multilevel"/>
    <w:tmpl w:val="6B9CC7B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04970C9"/>
    <w:multiLevelType w:val="multilevel"/>
    <w:tmpl w:val="3B046836"/>
    <w:lvl w:ilvl="0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0BE04C3"/>
    <w:multiLevelType w:val="multilevel"/>
    <w:tmpl w:val="CBC0384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3445310"/>
    <w:multiLevelType w:val="multilevel"/>
    <w:tmpl w:val="B1D0143E"/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0">
    <w:nsid w:val="13677F4B"/>
    <w:multiLevelType w:val="multilevel"/>
    <w:tmpl w:val="DE700A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1">
    <w:nsid w:val="15825409"/>
    <w:multiLevelType w:val="multilevel"/>
    <w:tmpl w:val="584CAEB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79855C0"/>
    <w:multiLevelType w:val="multilevel"/>
    <w:tmpl w:val="DE700AB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cs="Times New Roman" w:hint="default"/>
      </w:rPr>
    </w:lvl>
  </w:abstractNum>
  <w:abstractNum w:abstractNumId="13">
    <w:nsid w:val="1940630A"/>
    <w:multiLevelType w:val="multilevel"/>
    <w:tmpl w:val="A6407B4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cs="Times New Roman"/>
      </w:rPr>
    </w:lvl>
  </w:abstractNum>
  <w:abstractNum w:abstractNumId="14">
    <w:nsid w:val="1D1311FB"/>
    <w:multiLevelType w:val="singleLevel"/>
    <w:tmpl w:val="F5A4461A"/>
    <w:lvl w:ilvl="0">
      <w:start w:val="1"/>
      <w:numFmt w:val="decimal"/>
      <w:lvlText w:val="%1)"/>
      <w:legacy w:legacy="1" w:legacySpace="0" w:legacyIndent="576"/>
      <w:lvlJc w:val="left"/>
      <w:rPr>
        <w:rFonts w:ascii="Times New Roman" w:hAnsi="Times New Roman" w:cs="Times New Roman" w:hint="default"/>
      </w:rPr>
    </w:lvl>
  </w:abstractNum>
  <w:abstractNum w:abstractNumId="15">
    <w:nsid w:val="1D156528"/>
    <w:multiLevelType w:val="hybridMultilevel"/>
    <w:tmpl w:val="0406D0F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1D852C00"/>
    <w:multiLevelType w:val="multilevel"/>
    <w:tmpl w:val="7578E4A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1DAE47C4"/>
    <w:multiLevelType w:val="hybridMultilevel"/>
    <w:tmpl w:val="3F9A6A34"/>
    <w:lvl w:ilvl="0" w:tplc="FF82DC0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>
    <w:nsid w:val="1FC32606"/>
    <w:multiLevelType w:val="multilevel"/>
    <w:tmpl w:val="DAD0FD16"/>
    <w:lvl w:ilvl="0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2A541740"/>
    <w:multiLevelType w:val="multilevel"/>
    <w:tmpl w:val="3CFE255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cs="Times New Roman"/>
      </w:rPr>
    </w:lvl>
  </w:abstractNum>
  <w:abstractNum w:abstractNumId="20">
    <w:nsid w:val="31F94F5E"/>
    <w:multiLevelType w:val="multilevel"/>
    <w:tmpl w:val="40B4B32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32E36484"/>
    <w:multiLevelType w:val="multilevel"/>
    <w:tmpl w:val="D1D2FE2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36982697"/>
    <w:multiLevelType w:val="singleLevel"/>
    <w:tmpl w:val="2B269FBE"/>
    <w:lvl w:ilvl="0">
      <w:start w:val="2"/>
      <w:numFmt w:val="decimal"/>
      <w:lvlText w:val="%1)"/>
      <w:legacy w:legacy="1" w:legacySpace="0" w:legacyIndent="340"/>
      <w:lvlJc w:val="left"/>
      <w:rPr>
        <w:rFonts w:ascii="Times New Roman" w:hAnsi="Times New Roman" w:cs="Times New Roman" w:hint="default"/>
      </w:rPr>
    </w:lvl>
  </w:abstractNum>
  <w:abstractNum w:abstractNumId="23">
    <w:nsid w:val="3B1F63EA"/>
    <w:multiLevelType w:val="multilevel"/>
    <w:tmpl w:val="85B84E0C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2160" w:hanging="1800"/>
      </w:pPr>
      <w:rPr>
        <w:rFonts w:cs="Times New Roman"/>
      </w:rPr>
    </w:lvl>
  </w:abstractNum>
  <w:abstractNum w:abstractNumId="24">
    <w:nsid w:val="3DF36420"/>
    <w:multiLevelType w:val="hybridMultilevel"/>
    <w:tmpl w:val="115AF27C"/>
    <w:lvl w:ilvl="0" w:tplc="67A0D2D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FD63773"/>
    <w:multiLevelType w:val="multilevel"/>
    <w:tmpl w:val="FA7C0EB2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9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49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09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869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86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229" w:hanging="2160"/>
      </w:pPr>
      <w:rPr>
        <w:rFonts w:cs="Times New Roman"/>
      </w:rPr>
    </w:lvl>
  </w:abstractNum>
  <w:abstractNum w:abstractNumId="26">
    <w:nsid w:val="489F4ACF"/>
    <w:multiLevelType w:val="singleLevel"/>
    <w:tmpl w:val="3D58BDE6"/>
    <w:lvl w:ilvl="0">
      <w:start w:val="1"/>
      <w:numFmt w:val="decimal"/>
      <w:lvlText w:val="2.%1."/>
      <w:legacy w:legacy="1" w:legacySpace="0" w:legacyIndent="490"/>
      <w:lvlJc w:val="left"/>
      <w:rPr>
        <w:rFonts w:ascii="Times New Roman" w:hAnsi="Times New Roman" w:cs="Times New Roman" w:hint="default"/>
      </w:rPr>
    </w:lvl>
  </w:abstractNum>
  <w:abstractNum w:abstractNumId="27">
    <w:nsid w:val="497D0241"/>
    <w:multiLevelType w:val="hybridMultilevel"/>
    <w:tmpl w:val="353CB998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8">
    <w:nsid w:val="49BE4616"/>
    <w:multiLevelType w:val="multilevel"/>
    <w:tmpl w:val="DAE2B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4BA41F3B"/>
    <w:multiLevelType w:val="singleLevel"/>
    <w:tmpl w:val="83BE88A2"/>
    <w:lvl w:ilvl="0">
      <w:start w:val="1"/>
      <w:numFmt w:val="decimal"/>
      <w:lvlText w:val="3.%1."/>
      <w:legacy w:legacy="1" w:legacySpace="0" w:legacyIndent="547"/>
      <w:lvlJc w:val="left"/>
      <w:rPr>
        <w:rFonts w:ascii="Times New Roman" w:hAnsi="Times New Roman" w:cs="Times New Roman" w:hint="default"/>
      </w:rPr>
    </w:lvl>
  </w:abstractNum>
  <w:abstractNum w:abstractNumId="30">
    <w:nsid w:val="4C31492A"/>
    <w:multiLevelType w:val="multilevel"/>
    <w:tmpl w:val="1D7A530A"/>
    <w:lvl w:ilvl="0">
      <w:start w:val="6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1">
    <w:nsid w:val="4D296159"/>
    <w:multiLevelType w:val="multilevel"/>
    <w:tmpl w:val="E38060E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ind w:left="5040" w:hanging="1800"/>
      </w:pPr>
      <w:rPr>
        <w:rFonts w:cs="Times New Roman"/>
      </w:rPr>
    </w:lvl>
  </w:abstractNum>
  <w:abstractNum w:abstractNumId="32">
    <w:nsid w:val="58870D5F"/>
    <w:multiLevelType w:val="hybridMultilevel"/>
    <w:tmpl w:val="438A66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>
    <w:nsid w:val="5C381311"/>
    <w:multiLevelType w:val="singleLevel"/>
    <w:tmpl w:val="4EA0DE80"/>
    <w:lvl w:ilvl="0">
      <w:start w:val="1"/>
      <w:numFmt w:val="decimal"/>
      <w:lvlText w:val="%1)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34">
    <w:nsid w:val="67D76916"/>
    <w:multiLevelType w:val="multilevel"/>
    <w:tmpl w:val="7EB44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82F22E7"/>
    <w:multiLevelType w:val="multilevel"/>
    <w:tmpl w:val="6D3E469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6A3C4A6C"/>
    <w:multiLevelType w:val="multilevel"/>
    <w:tmpl w:val="8ABCBB0C"/>
    <w:lvl w:ilvl="0">
      <w:start w:val="6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7">
    <w:nsid w:val="6AD41D97"/>
    <w:multiLevelType w:val="hybridMultilevel"/>
    <w:tmpl w:val="8DBA813C"/>
    <w:lvl w:ilvl="0" w:tplc="6804F736">
      <w:start w:val="2"/>
      <w:numFmt w:val="bullet"/>
      <w:lvlText w:val=""/>
      <w:lvlJc w:val="left"/>
      <w:pPr>
        <w:ind w:left="705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38">
    <w:nsid w:val="6B8178A8"/>
    <w:multiLevelType w:val="multilevel"/>
    <w:tmpl w:val="1CB008A8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1965152"/>
    <w:multiLevelType w:val="multilevel"/>
    <w:tmpl w:val="EAAA35FE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2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3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040" w:hanging="1800"/>
      </w:pPr>
      <w:rPr>
        <w:rFonts w:cs="Times New Roman"/>
      </w:rPr>
    </w:lvl>
  </w:abstractNum>
  <w:abstractNum w:abstractNumId="40">
    <w:nsid w:val="75E35A85"/>
    <w:multiLevelType w:val="multilevel"/>
    <w:tmpl w:val="F42017E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>
    <w:nsid w:val="7EB9513B"/>
    <w:multiLevelType w:val="multilevel"/>
    <w:tmpl w:val="25745F96"/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78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789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149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149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509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2869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2869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3229" w:hanging="2160"/>
      </w:pPr>
      <w:rPr>
        <w:rFonts w:cs="Times New Roman"/>
      </w:rPr>
    </w:lvl>
  </w:abstractNum>
  <w:abstractNum w:abstractNumId="42">
    <w:nsid w:val="7FA11841"/>
    <w:multiLevelType w:val="multilevel"/>
    <w:tmpl w:val="61625012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56"/>
        <w:lvlJc w:val="left"/>
        <w:rPr>
          <w:rFonts w:ascii="Times New Roman" w:hAnsi="Times New Roman" w:hint="default"/>
        </w:rPr>
      </w:lvl>
    </w:lvlOverride>
  </w:num>
  <w:num w:numId="2">
    <w:abstractNumId w:val="26"/>
  </w:num>
  <w:num w:numId="3">
    <w:abstractNumId w:val="29"/>
  </w:num>
  <w:num w:numId="4">
    <w:abstractNumId w:val="14"/>
  </w:num>
  <w:num w:numId="5">
    <w:abstractNumId w:val="33"/>
  </w:num>
  <w:num w:numId="6">
    <w:abstractNumId w:val="22"/>
  </w:num>
  <w:num w:numId="7">
    <w:abstractNumId w:val="1"/>
  </w:num>
  <w:num w:numId="8">
    <w:abstractNumId w:val="2"/>
  </w:num>
  <w:num w:numId="9">
    <w:abstractNumId w:val="12"/>
  </w:num>
  <w:num w:numId="10">
    <w:abstractNumId w:val="28"/>
  </w:num>
  <w:num w:numId="11">
    <w:abstractNumId w:val="34"/>
  </w:num>
  <w:num w:numId="12">
    <w:abstractNumId w:val="17"/>
  </w:num>
  <w:num w:numId="13">
    <w:abstractNumId w:val="27"/>
  </w:num>
  <w:num w:numId="14">
    <w:abstractNumId w:val="10"/>
  </w:num>
  <w:num w:numId="15">
    <w:abstractNumId w:val="32"/>
  </w:num>
  <w:num w:numId="16">
    <w:abstractNumId w:val="15"/>
  </w:num>
  <w:num w:numId="17">
    <w:abstractNumId w:val="3"/>
  </w:num>
  <w:num w:numId="18">
    <w:abstractNumId w:val="24"/>
  </w:num>
  <w:num w:numId="19">
    <w:abstractNumId w:val="37"/>
  </w:num>
  <w:num w:numId="20">
    <w:abstractNumId w:val="25"/>
  </w:num>
  <w:num w:numId="21">
    <w:abstractNumId w:val="9"/>
  </w:num>
  <w:num w:numId="22">
    <w:abstractNumId w:val="36"/>
  </w:num>
  <w:num w:numId="23">
    <w:abstractNumId w:val="18"/>
  </w:num>
  <w:num w:numId="24">
    <w:abstractNumId w:val="40"/>
  </w:num>
  <w:num w:numId="25">
    <w:abstractNumId w:val="16"/>
  </w:num>
  <w:num w:numId="26">
    <w:abstractNumId w:val="42"/>
  </w:num>
  <w:num w:numId="27">
    <w:abstractNumId w:val="11"/>
  </w:num>
  <w:num w:numId="28">
    <w:abstractNumId w:val="19"/>
  </w:num>
  <w:num w:numId="29">
    <w:abstractNumId w:val="13"/>
  </w:num>
  <w:num w:numId="30">
    <w:abstractNumId w:val="38"/>
  </w:num>
  <w:num w:numId="31">
    <w:abstractNumId w:val="23"/>
  </w:num>
  <w:num w:numId="32">
    <w:abstractNumId w:val="35"/>
  </w:num>
  <w:num w:numId="33">
    <w:abstractNumId w:val="41"/>
  </w:num>
  <w:num w:numId="34">
    <w:abstractNumId w:val="30"/>
  </w:num>
  <w:num w:numId="35">
    <w:abstractNumId w:val="7"/>
  </w:num>
  <w:num w:numId="36">
    <w:abstractNumId w:val="20"/>
  </w:num>
  <w:num w:numId="37">
    <w:abstractNumId w:val="6"/>
  </w:num>
  <w:num w:numId="38">
    <w:abstractNumId w:val="8"/>
  </w:num>
  <w:num w:numId="39">
    <w:abstractNumId w:val="21"/>
  </w:num>
  <w:num w:numId="40">
    <w:abstractNumId w:val="39"/>
  </w:num>
  <w:num w:numId="41">
    <w:abstractNumId w:val="31"/>
  </w:num>
  <w:num w:numId="42">
    <w:abstractNumId w:val="5"/>
  </w:num>
  <w:num w:numId="4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15A7E"/>
    <w:rsid w:val="00001438"/>
    <w:rsid w:val="000015B1"/>
    <w:rsid w:val="000058D4"/>
    <w:rsid w:val="00005A1E"/>
    <w:rsid w:val="00006D09"/>
    <w:rsid w:val="0000772D"/>
    <w:rsid w:val="00010F8A"/>
    <w:rsid w:val="00011EC2"/>
    <w:rsid w:val="000129CF"/>
    <w:rsid w:val="00012FDE"/>
    <w:rsid w:val="000142A7"/>
    <w:rsid w:val="000240D5"/>
    <w:rsid w:val="000241B4"/>
    <w:rsid w:val="00024C9F"/>
    <w:rsid w:val="00024FDA"/>
    <w:rsid w:val="00031473"/>
    <w:rsid w:val="000329A4"/>
    <w:rsid w:val="0003412D"/>
    <w:rsid w:val="00035D45"/>
    <w:rsid w:val="00036F0E"/>
    <w:rsid w:val="0003785F"/>
    <w:rsid w:val="000413E9"/>
    <w:rsid w:val="000446DD"/>
    <w:rsid w:val="0004480C"/>
    <w:rsid w:val="000450A4"/>
    <w:rsid w:val="00053E4D"/>
    <w:rsid w:val="000725D5"/>
    <w:rsid w:val="0007629D"/>
    <w:rsid w:val="00077A3D"/>
    <w:rsid w:val="00081F3E"/>
    <w:rsid w:val="000830FC"/>
    <w:rsid w:val="0008555A"/>
    <w:rsid w:val="00093D71"/>
    <w:rsid w:val="00095887"/>
    <w:rsid w:val="000A0CFA"/>
    <w:rsid w:val="000B0303"/>
    <w:rsid w:val="000B42F3"/>
    <w:rsid w:val="000B4E1E"/>
    <w:rsid w:val="000C1A56"/>
    <w:rsid w:val="000C20C5"/>
    <w:rsid w:val="000C533D"/>
    <w:rsid w:val="000C6192"/>
    <w:rsid w:val="000C697B"/>
    <w:rsid w:val="000D20FB"/>
    <w:rsid w:val="000D2659"/>
    <w:rsid w:val="000D3228"/>
    <w:rsid w:val="000D56D5"/>
    <w:rsid w:val="000E6158"/>
    <w:rsid w:val="000E75AB"/>
    <w:rsid w:val="000F0BB9"/>
    <w:rsid w:val="000F0F04"/>
    <w:rsid w:val="000F5A67"/>
    <w:rsid w:val="000F6BEC"/>
    <w:rsid w:val="001009C1"/>
    <w:rsid w:val="00100D29"/>
    <w:rsid w:val="00101C66"/>
    <w:rsid w:val="00102035"/>
    <w:rsid w:val="00104651"/>
    <w:rsid w:val="0011139A"/>
    <w:rsid w:val="00114F67"/>
    <w:rsid w:val="00117BA0"/>
    <w:rsid w:val="00134633"/>
    <w:rsid w:val="00136B5D"/>
    <w:rsid w:val="00137067"/>
    <w:rsid w:val="00137354"/>
    <w:rsid w:val="00137A64"/>
    <w:rsid w:val="001417BE"/>
    <w:rsid w:val="00143C72"/>
    <w:rsid w:val="00150F4E"/>
    <w:rsid w:val="001517E9"/>
    <w:rsid w:val="00161560"/>
    <w:rsid w:val="00161A03"/>
    <w:rsid w:val="00162ADF"/>
    <w:rsid w:val="00167AF2"/>
    <w:rsid w:val="00171642"/>
    <w:rsid w:val="00173FD6"/>
    <w:rsid w:val="00174C93"/>
    <w:rsid w:val="001750BA"/>
    <w:rsid w:val="001805A1"/>
    <w:rsid w:val="00181378"/>
    <w:rsid w:val="00191A27"/>
    <w:rsid w:val="00197A25"/>
    <w:rsid w:val="001A2BCF"/>
    <w:rsid w:val="001A6C8C"/>
    <w:rsid w:val="001B4494"/>
    <w:rsid w:val="001B60F7"/>
    <w:rsid w:val="001B77A4"/>
    <w:rsid w:val="001D1338"/>
    <w:rsid w:val="001D31FA"/>
    <w:rsid w:val="001E05A8"/>
    <w:rsid w:val="001E51B7"/>
    <w:rsid w:val="001E6E6F"/>
    <w:rsid w:val="001F354C"/>
    <w:rsid w:val="001F4FE5"/>
    <w:rsid w:val="001F5107"/>
    <w:rsid w:val="00203489"/>
    <w:rsid w:val="002037A9"/>
    <w:rsid w:val="00204FD7"/>
    <w:rsid w:val="00205C44"/>
    <w:rsid w:val="00206680"/>
    <w:rsid w:val="00211C3B"/>
    <w:rsid w:val="0021260D"/>
    <w:rsid w:val="002177A0"/>
    <w:rsid w:val="0022176E"/>
    <w:rsid w:val="00221C28"/>
    <w:rsid w:val="00223857"/>
    <w:rsid w:val="00227A6D"/>
    <w:rsid w:val="00231967"/>
    <w:rsid w:val="00236086"/>
    <w:rsid w:val="0023666C"/>
    <w:rsid w:val="0024234E"/>
    <w:rsid w:val="00243167"/>
    <w:rsid w:val="00246DC7"/>
    <w:rsid w:val="0025739E"/>
    <w:rsid w:val="00262665"/>
    <w:rsid w:val="00263AD3"/>
    <w:rsid w:val="002672DE"/>
    <w:rsid w:val="00271405"/>
    <w:rsid w:val="00271A0C"/>
    <w:rsid w:val="00272755"/>
    <w:rsid w:val="00274C19"/>
    <w:rsid w:val="002758E8"/>
    <w:rsid w:val="0027779B"/>
    <w:rsid w:val="00277EBA"/>
    <w:rsid w:val="002804D6"/>
    <w:rsid w:val="002810A5"/>
    <w:rsid w:val="002822B1"/>
    <w:rsid w:val="00283CC1"/>
    <w:rsid w:val="0028467E"/>
    <w:rsid w:val="002868AF"/>
    <w:rsid w:val="00290B2B"/>
    <w:rsid w:val="00293717"/>
    <w:rsid w:val="002A3147"/>
    <w:rsid w:val="002B0839"/>
    <w:rsid w:val="002B1C0E"/>
    <w:rsid w:val="002B3408"/>
    <w:rsid w:val="002C2C15"/>
    <w:rsid w:val="002C34D5"/>
    <w:rsid w:val="002C4ACB"/>
    <w:rsid w:val="002C67BB"/>
    <w:rsid w:val="002C7C04"/>
    <w:rsid w:val="002D7D83"/>
    <w:rsid w:val="002E218E"/>
    <w:rsid w:val="002E3E60"/>
    <w:rsid w:val="002E4351"/>
    <w:rsid w:val="002E777D"/>
    <w:rsid w:val="002F54F6"/>
    <w:rsid w:val="002F55BF"/>
    <w:rsid w:val="002F728F"/>
    <w:rsid w:val="00300CD2"/>
    <w:rsid w:val="003105F8"/>
    <w:rsid w:val="00320D9B"/>
    <w:rsid w:val="003246C4"/>
    <w:rsid w:val="00325B84"/>
    <w:rsid w:val="00341F35"/>
    <w:rsid w:val="0034213A"/>
    <w:rsid w:val="00343093"/>
    <w:rsid w:val="00346B8D"/>
    <w:rsid w:val="0035513B"/>
    <w:rsid w:val="00357B09"/>
    <w:rsid w:val="00361F58"/>
    <w:rsid w:val="0036365E"/>
    <w:rsid w:val="003647FD"/>
    <w:rsid w:val="00372CF2"/>
    <w:rsid w:val="0037622E"/>
    <w:rsid w:val="00376823"/>
    <w:rsid w:val="00376E34"/>
    <w:rsid w:val="0038017A"/>
    <w:rsid w:val="00383162"/>
    <w:rsid w:val="003838EC"/>
    <w:rsid w:val="003875D8"/>
    <w:rsid w:val="00390ACA"/>
    <w:rsid w:val="00390D14"/>
    <w:rsid w:val="003936DF"/>
    <w:rsid w:val="003B104C"/>
    <w:rsid w:val="003B3E00"/>
    <w:rsid w:val="003C657D"/>
    <w:rsid w:val="003C6E66"/>
    <w:rsid w:val="003D11B8"/>
    <w:rsid w:val="003D4CB3"/>
    <w:rsid w:val="003D73AE"/>
    <w:rsid w:val="003E030D"/>
    <w:rsid w:val="003F13F8"/>
    <w:rsid w:val="004022ED"/>
    <w:rsid w:val="0040237C"/>
    <w:rsid w:val="004042A0"/>
    <w:rsid w:val="00406818"/>
    <w:rsid w:val="00410035"/>
    <w:rsid w:val="004130F1"/>
    <w:rsid w:val="004154A2"/>
    <w:rsid w:val="00422970"/>
    <w:rsid w:val="004264A6"/>
    <w:rsid w:val="00427413"/>
    <w:rsid w:val="004306EF"/>
    <w:rsid w:val="00430761"/>
    <w:rsid w:val="004360BD"/>
    <w:rsid w:val="00445069"/>
    <w:rsid w:val="00445FE4"/>
    <w:rsid w:val="00446B53"/>
    <w:rsid w:val="00453098"/>
    <w:rsid w:val="004575D9"/>
    <w:rsid w:val="0046739D"/>
    <w:rsid w:val="004719B4"/>
    <w:rsid w:val="0047353A"/>
    <w:rsid w:val="0048093A"/>
    <w:rsid w:val="00482FF0"/>
    <w:rsid w:val="00483CE2"/>
    <w:rsid w:val="00483D3F"/>
    <w:rsid w:val="00485846"/>
    <w:rsid w:val="00487B48"/>
    <w:rsid w:val="00491587"/>
    <w:rsid w:val="00494A3C"/>
    <w:rsid w:val="00495F79"/>
    <w:rsid w:val="0049702D"/>
    <w:rsid w:val="00497D26"/>
    <w:rsid w:val="004A1DFF"/>
    <w:rsid w:val="004A3FD1"/>
    <w:rsid w:val="004A5B02"/>
    <w:rsid w:val="004B3520"/>
    <w:rsid w:val="004B78A0"/>
    <w:rsid w:val="004B7EA8"/>
    <w:rsid w:val="004C432F"/>
    <w:rsid w:val="004D0B28"/>
    <w:rsid w:val="004D21F7"/>
    <w:rsid w:val="004D63AF"/>
    <w:rsid w:val="004E0FFE"/>
    <w:rsid w:val="004E11D3"/>
    <w:rsid w:val="004E2D83"/>
    <w:rsid w:val="004E71E5"/>
    <w:rsid w:val="00501482"/>
    <w:rsid w:val="005031E9"/>
    <w:rsid w:val="005107E0"/>
    <w:rsid w:val="00511A48"/>
    <w:rsid w:val="005148DC"/>
    <w:rsid w:val="00514BDB"/>
    <w:rsid w:val="00517696"/>
    <w:rsid w:val="00520B22"/>
    <w:rsid w:val="00525933"/>
    <w:rsid w:val="00525B64"/>
    <w:rsid w:val="00525D7C"/>
    <w:rsid w:val="00531D79"/>
    <w:rsid w:val="0053340A"/>
    <w:rsid w:val="00536938"/>
    <w:rsid w:val="0053769C"/>
    <w:rsid w:val="00544A03"/>
    <w:rsid w:val="0054606D"/>
    <w:rsid w:val="005471A6"/>
    <w:rsid w:val="00547A65"/>
    <w:rsid w:val="0055303C"/>
    <w:rsid w:val="005544AD"/>
    <w:rsid w:val="00562412"/>
    <w:rsid w:val="005641D0"/>
    <w:rsid w:val="0056451B"/>
    <w:rsid w:val="00571F42"/>
    <w:rsid w:val="0057605F"/>
    <w:rsid w:val="00580113"/>
    <w:rsid w:val="0058110D"/>
    <w:rsid w:val="00585749"/>
    <w:rsid w:val="0059092A"/>
    <w:rsid w:val="00591165"/>
    <w:rsid w:val="00594705"/>
    <w:rsid w:val="00594D5D"/>
    <w:rsid w:val="0059596E"/>
    <w:rsid w:val="00595F22"/>
    <w:rsid w:val="005968A7"/>
    <w:rsid w:val="005A2AD0"/>
    <w:rsid w:val="005B141F"/>
    <w:rsid w:val="005B2753"/>
    <w:rsid w:val="005B5FA2"/>
    <w:rsid w:val="005B64E6"/>
    <w:rsid w:val="005B660B"/>
    <w:rsid w:val="005C573A"/>
    <w:rsid w:val="005C7710"/>
    <w:rsid w:val="005C7C5B"/>
    <w:rsid w:val="005D0947"/>
    <w:rsid w:val="005D1E19"/>
    <w:rsid w:val="005D257D"/>
    <w:rsid w:val="005D500C"/>
    <w:rsid w:val="005D7419"/>
    <w:rsid w:val="005E08FA"/>
    <w:rsid w:val="005E3EA8"/>
    <w:rsid w:val="005E41B7"/>
    <w:rsid w:val="005E6EA5"/>
    <w:rsid w:val="005E7F74"/>
    <w:rsid w:val="005F2B91"/>
    <w:rsid w:val="005F6F8C"/>
    <w:rsid w:val="00604817"/>
    <w:rsid w:val="0060536F"/>
    <w:rsid w:val="00611004"/>
    <w:rsid w:val="00611A4E"/>
    <w:rsid w:val="00612207"/>
    <w:rsid w:val="00624348"/>
    <w:rsid w:val="006254D5"/>
    <w:rsid w:val="00631291"/>
    <w:rsid w:val="00632875"/>
    <w:rsid w:val="006337AC"/>
    <w:rsid w:val="00633D5E"/>
    <w:rsid w:val="00643FFE"/>
    <w:rsid w:val="00646EEE"/>
    <w:rsid w:val="00646F18"/>
    <w:rsid w:val="00652224"/>
    <w:rsid w:val="006547A1"/>
    <w:rsid w:val="00666F55"/>
    <w:rsid w:val="00680D97"/>
    <w:rsid w:val="006811ED"/>
    <w:rsid w:val="00681963"/>
    <w:rsid w:val="006852DB"/>
    <w:rsid w:val="00690361"/>
    <w:rsid w:val="00692DB7"/>
    <w:rsid w:val="006A3F40"/>
    <w:rsid w:val="006A618C"/>
    <w:rsid w:val="006A6A01"/>
    <w:rsid w:val="006A7B7D"/>
    <w:rsid w:val="006B0FB9"/>
    <w:rsid w:val="006B3374"/>
    <w:rsid w:val="006B40C9"/>
    <w:rsid w:val="006B500A"/>
    <w:rsid w:val="006B7717"/>
    <w:rsid w:val="006C4EE3"/>
    <w:rsid w:val="006D0E47"/>
    <w:rsid w:val="006D536E"/>
    <w:rsid w:val="006E055E"/>
    <w:rsid w:val="006E0F1F"/>
    <w:rsid w:val="006E3403"/>
    <w:rsid w:val="006F022B"/>
    <w:rsid w:val="006F02F0"/>
    <w:rsid w:val="006F191C"/>
    <w:rsid w:val="006F28AF"/>
    <w:rsid w:val="006F3670"/>
    <w:rsid w:val="006F412D"/>
    <w:rsid w:val="00702426"/>
    <w:rsid w:val="007031CD"/>
    <w:rsid w:val="00705669"/>
    <w:rsid w:val="00712270"/>
    <w:rsid w:val="00714B2B"/>
    <w:rsid w:val="00714FD5"/>
    <w:rsid w:val="00715FB9"/>
    <w:rsid w:val="00720084"/>
    <w:rsid w:val="0072777E"/>
    <w:rsid w:val="00730AD8"/>
    <w:rsid w:val="00732E2C"/>
    <w:rsid w:val="00735CF9"/>
    <w:rsid w:val="0074709A"/>
    <w:rsid w:val="0075409D"/>
    <w:rsid w:val="00757470"/>
    <w:rsid w:val="007633E0"/>
    <w:rsid w:val="007636CC"/>
    <w:rsid w:val="00765EB3"/>
    <w:rsid w:val="00770387"/>
    <w:rsid w:val="00772E3A"/>
    <w:rsid w:val="00775167"/>
    <w:rsid w:val="007751BE"/>
    <w:rsid w:val="007770E1"/>
    <w:rsid w:val="00780505"/>
    <w:rsid w:val="007906DC"/>
    <w:rsid w:val="00793BDD"/>
    <w:rsid w:val="00797025"/>
    <w:rsid w:val="007A3046"/>
    <w:rsid w:val="007B0B46"/>
    <w:rsid w:val="007B2B3B"/>
    <w:rsid w:val="007C0344"/>
    <w:rsid w:val="007C2A44"/>
    <w:rsid w:val="007E175A"/>
    <w:rsid w:val="007E5FC7"/>
    <w:rsid w:val="007E6175"/>
    <w:rsid w:val="007E73C1"/>
    <w:rsid w:val="007F09BF"/>
    <w:rsid w:val="007F0B04"/>
    <w:rsid w:val="007F2E2D"/>
    <w:rsid w:val="00800903"/>
    <w:rsid w:val="0080241A"/>
    <w:rsid w:val="00803838"/>
    <w:rsid w:val="0080523F"/>
    <w:rsid w:val="00806F85"/>
    <w:rsid w:val="008120A5"/>
    <w:rsid w:val="00813F2D"/>
    <w:rsid w:val="00814540"/>
    <w:rsid w:val="00815A7E"/>
    <w:rsid w:val="00825442"/>
    <w:rsid w:val="0083021A"/>
    <w:rsid w:val="008379E4"/>
    <w:rsid w:val="00840189"/>
    <w:rsid w:val="0084319B"/>
    <w:rsid w:val="00845E4C"/>
    <w:rsid w:val="008467CF"/>
    <w:rsid w:val="0085067F"/>
    <w:rsid w:val="0085152D"/>
    <w:rsid w:val="00853C41"/>
    <w:rsid w:val="00855CF7"/>
    <w:rsid w:val="00857F87"/>
    <w:rsid w:val="00865445"/>
    <w:rsid w:val="00871E35"/>
    <w:rsid w:val="00872EF3"/>
    <w:rsid w:val="00872FEF"/>
    <w:rsid w:val="00874697"/>
    <w:rsid w:val="0087650D"/>
    <w:rsid w:val="00876E5A"/>
    <w:rsid w:val="0088104B"/>
    <w:rsid w:val="00887A6E"/>
    <w:rsid w:val="008905C5"/>
    <w:rsid w:val="00894253"/>
    <w:rsid w:val="00896117"/>
    <w:rsid w:val="0089788F"/>
    <w:rsid w:val="008A1F78"/>
    <w:rsid w:val="008A214A"/>
    <w:rsid w:val="008A4B4F"/>
    <w:rsid w:val="008A7655"/>
    <w:rsid w:val="008B1F7C"/>
    <w:rsid w:val="008B2187"/>
    <w:rsid w:val="008C0B52"/>
    <w:rsid w:val="008C2E69"/>
    <w:rsid w:val="008C33EE"/>
    <w:rsid w:val="008C3EEA"/>
    <w:rsid w:val="008D01CB"/>
    <w:rsid w:val="008D3D95"/>
    <w:rsid w:val="008D5386"/>
    <w:rsid w:val="008D66A1"/>
    <w:rsid w:val="008D7CA0"/>
    <w:rsid w:val="008E0FCA"/>
    <w:rsid w:val="008E5774"/>
    <w:rsid w:val="008E6A3D"/>
    <w:rsid w:val="008F01D9"/>
    <w:rsid w:val="008F2A23"/>
    <w:rsid w:val="008F6506"/>
    <w:rsid w:val="00901184"/>
    <w:rsid w:val="009018C5"/>
    <w:rsid w:val="00904F3E"/>
    <w:rsid w:val="009055E4"/>
    <w:rsid w:val="00906D9B"/>
    <w:rsid w:val="009105C1"/>
    <w:rsid w:val="00911517"/>
    <w:rsid w:val="009121D2"/>
    <w:rsid w:val="00916967"/>
    <w:rsid w:val="00916EBD"/>
    <w:rsid w:val="00931439"/>
    <w:rsid w:val="0093377D"/>
    <w:rsid w:val="00937BF4"/>
    <w:rsid w:val="00945496"/>
    <w:rsid w:val="009523FC"/>
    <w:rsid w:val="0095311E"/>
    <w:rsid w:val="00961CAC"/>
    <w:rsid w:val="009623DA"/>
    <w:rsid w:val="00962E4B"/>
    <w:rsid w:val="00963FCB"/>
    <w:rsid w:val="009658D5"/>
    <w:rsid w:val="0097331A"/>
    <w:rsid w:val="009764DB"/>
    <w:rsid w:val="00980096"/>
    <w:rsid w:val="009806A4"/>
    <w:rsid w:val="009862D8"/>
    <w:rsid w:val="0099351F"/>
    <w:rsid w:val="009954F9"/>
    <w:rsid w:val="009969BB"/>
    <w:rsid w:val="009969BC"/>
    <w:rsid w:val="009971E1"/>
    <w:rsid w:val="009A2577"/>
    <w:rsid w:val="009A3791"/>
    <w:rsid w:val="009A5166"/>
    <w:rsid w:val="009A5B6D"/>
    <w:rsid w:val="009B1492"/>
    <w:rsid w:val="009B4068"/>
    <w:rsid w:val="009B5737"/>
    <w:rsid w:val="009B6165"/>
    <w:rsid w:val="009C678A"/>
    <w:rsid w:val="009C73AA"/>
    <w:rsid w:val="009C78DF"/>
    <w:rsid w:val="009D4209"/>
    <w:rsid w:val="009D4247"/>
    <w:rsid w:val="009D54FA"/>
    <w:rsid w:val="009D7639"/>
    <w:rsid w:val="009E018E"/>
    <w:rsid w:val="009E423E"/>
    <w:rsid w:val="009F62D4"/>
    <w:rsid w:val="009F750F"/>
    <w:rsid w:val="00A00E5D"/>
    <w:rsid w:val="00A05C3B"/>
    <w:rsid w:val="00A072F7"/>
    <w:rsid w:val="00A10EEB"/>
    <w:rsid w:val="00A132AF"/>
    <w:rsid w:val="00A1433E"/>
    <w:rsid w:val="00A14523"/>
    <w:rsid w:val="00A1644F"/>
    <w:rsid w:val="00A175C5"/>
    <w:rsid w:val="00A178D7"/>
    <w:rsid w:val="00A17B23"/>
    <w:rsid w:val="00A20161"/>
    <w:rsid w:val="00A26157"/>
    <w:rsid w:val="00A27801"/>
    <w:rsid w:val="00A3122D"/>
    <w:rsid w:val="00A32171"/>
    <w:rsid w:val="00A32A4E"/>
    <w:rsid w:val="00A41A90"/>
    <w:rsid w:val="00A42736"/>
    <w:rsid w:val="00A44DBE"/>
    <w:rsid w:val="00A45CD5"/>
    <w:rsid w:val="00A51EA6"/>
    <w:rsid w:val="00A53154"/>
    <w:rsid w:val="00A5660A"/>
    <w:rsid w:val="00A56F99"/>
    <w:rsid w:val="00A63C7B"/>
    <w:rsid w:val="00A669FB"/>
    <w:rsid w:val="00A67933"/>
    <w:rsid w:val="00A704A4"/>
    <w:rsid w:val="00A70A5C"/>
    <w:rsid w:val="00A73FC6"/>
    <w:rsid w:val="00A858C3"/>
    <w:rsid w:val="00A96BC0"/>
    <w:rsid w:val="00AA075B"/>
    <w:rsid w:val="00AA121D"/>
    <w:rsid w:val="00AA1BED"/>
    <w:rsid w:val="00AA282C"/>
    <w:rsid w:val="00AA42F0"/>
    <w:rsid w:val="00AA4A21"/>
    <w:rsid w:val="00AB1A30"/>
    <w:rsid w:val="00AC1542"/>
    <w:rsid w:val="00AC3328"/>
    <w:rsid w:val="00AC5375"/>
    <w:rsid w:val="00AC6D6A"/>
    <w:rsid w:val="00AD0719"/>
    <w:rsid w:val="00AD0C1C"/>
    <w:rsid w:val="00AD198E"/>
    <w:rsid w:val="00AD2BD8"/>
    <w:rsid w:val="00AD3F9B"/>
    <w:rsid w:val="00AD5A35"/>
    <w:rsid w:val="00AE1807"/>
    <w:rsid w:val="00AE5F9E"/>
    <w:rsid w:val="00AE6937"/>
    <w:rsid w:val="00AF0966"/>
    <w:rsid w:val="00AF40A9"/>
    <w:rsid w:val="00B015AD"/>
    <w:rsid w:val="00B02E8B"/>
    <w:rsid w:val="00B04126"/>
    <w:rsid w:val="00B0453C"/>
    <w:rsid w:val="00B0634E"/>
    <w:rsid w:val="00B06E2A"/>
    <w:rsid w:val="00B10400"/>
    <w:rsid w:val="00B10AF3"/>
    <w:rsid w:val="00B20945"/>
    <w:rsid w:val="00B23EC0"/>
    <w:rsid w:val="00B25ED8"/>
    <w:rsid w:val="00B3102C"/>
    <w:rsid w:val="00B45A82"/>
    <w:rsid w:val="00B52CAC"/>
    <w:rsid w:val="00B57CD4"/>
    <w:rsid w:val="00B62794"/>
    <w:rsid w:val="00B6526E"/>
    <w:rsid w:val="00B66A1D"/>
    <w:rsid w:val="00B70B7C"/>
    <w:rsid w:val="00B72401"/>
    <w:rsid w:val="00B831B7"/>
    <w:rsid w:val="00B84EEA"/>
    <w:rsid w:val="00B910F7"/>
    <w:rsid w:val="00B942E3"/>
    <w:rsid w:val="00B973B7"/>
    <w:rsid w:val="00BB1CC3"/>
    <w:rsid w:val="00BB224B"/>
    <w:rsid w:val="00BB50E0"/>
    <w:rsid w:val="00BB5A4F"/>
    <w:rsid w:val="00BB78F2"/>
    <w:rsid w:val="00BC36D3"/>
    <w:rsid w:val="00BD0004"/>
    <w:rsid w:val="00BD3FFE"/>
    <w:rsid w:val="00BD4BE6"/>
    <w:rsid w:val="00BD7D11"/>
    <w:rsid w:val="00BE5FB3"/>
    <w:rsid w:val="00BE6AC6"/>
    <w:rsid w:val="00BF0E9E"/>
    <w:rsid w:val="00BF1A23"/>
    <w:rsid w:val="00BF7013"/>
    <w:rsid w:val="00C004EB"/>
    <w:rsid w:val="00C10211"/>
    <w:rsid w:val="00C132DB"/>
    <w:rsid w:val="00C23159"/>
    <w:rsid w:val="00C259F0"/>
    <w:rsid w:val="00C26D7F"/>
    <w:rsid w:val="00C36C6E"/>
    <w:rsid w:val="00C422C4"/>
    <w:rsid w:val="00C43ECF"/>
    <w:rsid w:val="00C44BC0"/>
    <w:rsid w:val="00C636C3"/>
    <w:rsid w:val="00C64482"/>
    <w:rsid w:val="00C722B7"/>
    <w:rsid w:val="00C7561A"/>
    <w:rsid w:val="00C82158"/>
    <w:rsid w:val="00C84193"/>
    <w:rsid w:val="00C84C3E"/>
    <w:rsid w:val="00C858FA"/>
    <w:rsid w:val="00C87EBD"/>
    <w:rsid w:val="00C94036"/>
    <w:rsid w:val="00C94AB9"/>
    <w:rsid w:val="00CA0DFB"/>
    <w:rsid w:val="00CA1639"/>
    <w:rsid w:val="00CA2AF9"/>
    <w:rsid w:val="00CA40DB"/>
    <w:rsid w:val="00CA442F"/>
    <w:rsid w:val="00CB1CFE"/>
    <w:rsid w:val="00CB5291"/>
    <w:rsid w:val="00CB7191"/>
    <w:rsid w:val="00CC017B"/>
    <w:rsid w:val="00CC0CF0"/>
    <w:rsid w:val="00CC53B1"/>
    <w:rsid w:val="00CC61EA"/>
    <w:rsid w:val="00CC78E3"/>
    <w:rsid w:val="00CD7F90"/>
    <w:rsid w:val="00CE346B"/>
    <w:rsid w:val="00CE51F7"/>
    <w:rsid w:val="00CE6951"/>
    <w:rsid w:val="00CF7C34"/>
    <w:rsid w:val="00D0258E"/>
    <w:rsid w:val="00D027A3"/>
    <w:rsid w:val="00D02A84"/>
    <w:rsid w:val="00D0478B"/>
    <w:rsid w:val="00D06317"/>
    <w:rsid w:val="00D0706D"/>
    <w:rsid w:val="00D105EB"/>
    <w:rsid w:val="00D110F3"/>
    <w:rsid w:val="00D13B6B"/>
    <w:rsid w:val="00D14473"/>
    <w:rsid w:val="00D14A55"/>
    <w:rsid w:val="00D16EBD"/>
    <w:rsid w:val="00D201D7"/>
    <w:rsid w:val="00D20EBE"/>
    <w:rsid w:val="00D244D3"/>
    <w:rsid w:val="00D24F23"/>
    <w:rsid w:val="00D2776A"/>
    <w:rsid w:val="00D27FA0"/>
    <w:rsid w:val="00D33C8E"/>
    <w:rsid w:val="00D422C5"/>
    <w:rsid w:val="00D447AA"/>
    <w:rsid w:val="00D53D7A"/>
    <w:rsid w:val="00D544BC"/>
    <w:rsid w:val="00D54E54"/>
    <w:rsid w:val="00D558B7"/>
    <w:rsid w:val="00D62C3D"/>
    <w:rsid w:val="00D65D07"/>
    <w:rsid w:val="00D66A8B"/>
    <w:rsid w:val="00D66B31"/>
    <w:rsid w:val="00D72081"/>
    <w:rsid w:val="00D74499"/>
    <w:rsid w:val="00D758C1"/>
    <w:rsid w:val="00D76C7A"/>
    <w:rsid w:val="00D8670D"/>
    <w:rsid w:val="00D87C1E"/>
    <w:rsid w:val="00D90192"/>
    <w:rsid w:val="00DA01A4"/>
    <w:rsid w:val="00DA22E7"/>
    <w:rsid w:val="00DA501A"/>
    <w:rsid w:val="00DB09C4"/>
    <w:rsid w:val="00DB7060"/>
    <w:rsid w:val="00DB7DF0"/>
    <w:rsid w:val="00DC0210"/>
    <w:rsid w:val="00DC0C6B"/>
    <w:rsid w:val="00DC4E87"/>
    <w:rsid w:val="00DC51C7"/>
    <w:rsid w:val="00DD4F91"/>
    <w:rsid w:val="00DE14A2"/>
    <w:rsid w:val="00DF0E64"/>
    <w:rsid w:val="00DF4E10"/>
    <w:rsid w:val="00DF64F2"/>
    <w:rsid w:val="00DF7FE2"/>
    <w:rsid w:val="00E034B7"/>
    <w:rsid w:val="00E06A5D"/>
    <w:rsid w:val="00E07A32"/>
    <w:rsid w:val="00E10852"/>
    <w:rsid w:val="00E10F8A"/>
    <w:rsid w:val="00E2082D"/>
    <w:rsid w:val="00E216F7"/>
    <w:rsid w:val="00E22AC7"/>
    <w:rsid w:val="00E22B98"/>
    <w:rsid w:val="00E22FA7"/>
    <w:rsid w:val="00E24E37"/>
    <w:rsid w:val="00E263A7"/>
    <w:rsid w:val="00E270DD"/>
    <w:rsid w:val="00E36923"/>
    <w:rsid w:val="00E37415"/>
    <w:rsid w:val="00E42191"/>
    <w:rsid w:val="00E50322"/>
    <w:rsid w:val="00E50CAD"/>
    <w:rsid w:val="00E510EF"/>
    <w:rsid w:val="00E51D6F"/>
    <w:rsid w:val="00E560C2"/>
    <w:rsid w:val="00E561D9"/>
    <w:rsid w:val="00E56F4B"/>
    <w:rsid w:val="00E607C7"/>
    <w:rsid w:val="00E754A1"/>
    <w:rsid w:val="00E842D4"/>
    <w:rsid w:val="00E85CC8"/>
    <w:rsid w:val="00E92794"/>
    <w:rsid w:val="00E92CCD"/>
    <w:rsid w:val="00E93AAC"/>
    <w:rsid w:val="00E9598B"/>
    <w:rsid w:val="00E95E74"/>
    <w:rsid w:val="00EA0628"/>
    <w:rsid w:val="00EA06D6"/>
    <w:rsid w:val="00EA2249"/>
    <w:rsid w:val="00EA224A"/>
    <w:rsid w:val="00EA2727"/>
    <w:rsid w:val="00EB2AAA"/>
    <w:rsid w:val="00EB337D"/>
    <w:rsid w:val="00EB3955"/>
    <w:rsid w:val="00EB693F"/>
    <w:rsid w:val="00EC6941"/>
    <w:rsid w:val="00ED3C6E"/>
    <w:rsid w:val="00ED59AF"/>
    <w:rsid w:val="00ED62B3"/>
    <w:rsid w:val="00EE20B3"/>
    <w:rsid w:val="00EE4F6A"/>
    <w:rsid w:val="00EE5EAB"/>
    <w:rsid w:val="00EF0C24"/>
    <w:rsid w:val="00EF3F0F"/>
    <w:rsid w:val="00EF6C51"/>
    <w:rsid w:val="00EF7D47"/>
    <w:rsid w:val="00F03118"/>
    <w:rsid w:val="00F05054"/>
    <w:rsid w:val="00F06A3E"/>
    <w:rsid w:val="00F11DA8"/>
    <w:rsid w:val="00F2153F"/>
    <w:rsid w:val="00F258FC"/>
    <w:rsid w:val="00F27249"/>
    <w:rsid w:val="00F27A85"/>
    <w:rsid w:val="00F30F26"/>
    <w:rsid w:val="00F338EB"/>
    <w:rsid w:val="00F37042"/>
    <w:rsid w:val="00F37D60"/>
    <w:rsid w:val="00F40669"/>
    <w:rsid w:val="00F40A39"/>
    <w:rsid w:val="00F43840"/>
    <w:rsid w:val="00F44C4B"/>
    <w:rsid w:val="00F44F2F"/>
    <w:rsid w:val="00F565FD"/>
    <w:rsid w:val="00F65EFB"/>
    <w:rsid w:val="00F673D2"/>
    <w:rsid w:val="00F719F7"/>
    <w:rsid w:val="00F73ED3"/>
    <w:rsid w:val="00F7539A"/>
    <w:rsid w:val="00F76ED2"/>
    <w:rsid w:val="00F779AF"/>
    <w:rsid w:val="00F77B56"/>
    <w:rsid w:val="00F805C9"/>
    <w:rsid w:val="00F83C69"/>
    <w:rsid w:val="00F83DE1"/>
    <w:rsid w:val="00F859BE"/>
    <w:rsid w:val="00F8609D"/>
    <w:rsid w:val="00F877CB"/>
    <w:rsid w:val="00F90855"/>
    <w:rsid w:val="00F92E7D"/>
    <w:rsid w:val="00F96C7D"/>
    <w:rsid w:val="00F97A0F"/>
    <w:rsid w:val="00F97AAA"/>
    <w:rsid w:val="00FA26AA"/>
    <w:rsid w:val="00FA65CF"/>
    <w:rsid w:val="00FB13B8"/>
    <w:rsid w:val="00FB3C25"/>
    <w:rsid w:val="00FB423D"/>
    <w:rsid w:val="00FB566E"/>
    <w:rsid w:val="00FC14F0"/>
    <w:rsid w:val="00FC3D17"/>
    <w:rsid w:val="00FD12EA"/>
    <w:rsid w:val="00FD1A94"/>
    <w:rsid w:val="00FE12B4"/>
    <w:rsid w:val="00FE31AE"/>
    <w:rsid w:val="00FE5B5E"/>
    <w:rsid w:val="00FF421C"/>
    <w:rsid w:val="00FF5C9E"/>
    <w:rsid w:val="00FF71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0" w:uiPriority="0" w:unhideWhenUsed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7249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0505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uiPriority w:val="99"/>
    <w:qFormat/>
    <w:rsid w:val="00F05054"/>
    <w:pPr>
      <w:spacing w:before="100" w:beforeAutospacing="1" w:after="100" w:afterAutospacing="1"/>
      <w:outlineLvl w:val="1"/>
    </w:pPr>
    <w:rPr>
      <w:rFonts w:eastAsia="MS Mincho"/>
      <w:b/>
      <w:bCs/>
      <w:sz w:val="36"/>
      <w:szCs w:val="36"/>
      <w:lang w:eastAsia="ja-JP"/>
    </w:rPr>
  </w:style>
  <w:style w:type="paragraph" w:styleId="Heading3">
    <w:name w:val="heading 3"/>
    <w:basedOn w:val="Normal"/>
    <w:next w:val="Normal"/>
    <w:link w:val="Heading3Char"/>
    <w:uiPriority w:val="99"/>
    <w:qFormat/>
    <w:rsid w:val="00E92794"/>
    <w:pPr>
      <w:keepNext/>
      <w:spacing w:before="240" w:after="60" w:line="276" w:lineRule="auto"/>
      <w:outlineLvl w:val="2"/>
    </w:pPr>
    <w:rPr>
      <w:rFonts w:ascii="Cambria" w:hAnsi="Cambria"/>
      <w:b/>
      <w:color w:val="000000"/>
      <w:sz w:val="26"/>
      <w:szCs w:val="20"/>
    </w:rPr>
  </w:style>
  <w:style w:type="paragraph" w:styleId="Heading4">
    <w:name w:val="heading 4"/>
    <w:basedOn w:val="Normal"/>
    <w:next w:val="Normal"/>
    <w:link w:val="Heading4Char"/>
    <w:uiPriority w:val="99"/>
    <w:qFormat/>
    <w:rsid w:val="00F05054"/>
    <w:pPr>
      <w:keepNext/>
      <w:outlineLvl w:val="3"/>
    </w:pPr>
    <w:rPr>
      <w:sz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E92794"/>
    <w:pPr>
      <w:spacing w:before="120" w:after="120"/>
      <w:jc w:val="both"/>
      <w:outlineLvl w:val="4"/>
    </w:pPr>
    <w:rPr>
      <w:rFonts w:ascii="XO Thames" w:hAnsi="XO Thames"/>
      <w:b/>
      <w:color w:val="000000"/>
      <w:sz w:val="22"/>
      <w:szCs w:val="2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05054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F05054"/>
    <w:rPr>
      <w:rFonts w:ascii="Times New Roman" w:eastAsia="MS Mincho" w:hAnsi="Times New Roman" w:cs="Times New Roman"/>
      <w:b/>
      <w:bCs/>
      <w:sz w:val="36"/>
      <w:szCs w:val="36"/>
      <w:lang w:eastAsia="ja-JP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E92794"/>
    <w:rPr>
      <w:rFonts w:ascii="Cambria" w:hAnsi="Cambria" w:cs="Times New Roman"/>
      <w:b/>
      <w:color w:val="000000"/>
      <w:sz w:val="20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E92794"/>
    <w:rPr>
      <w:rFonts w:ascii="XO Thames" w:hAnsi="XO Thames" w:cs="Times New Roman"/>
      <w:b/>
      <w:color w:val="000000"/>
      <w:sz w:val="22"/>
      <w:lang w:val="ru-RU" w:eastAsia="ru-RU" w:bidi="ar-SA"/>
    </w:rPr>
  </w:style>
  <w:style w:type="paragraph" w:styleId="Header">
    <w:name w:val="header"/>
    <w:basedOn w:val="Normal"/>
    <w:link w:val="HeaderChar"/>
    <w:uiPriority w:val="99"/>
    <w:rsid w:val="003F13F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3F13F8"/>
    <w:rPr>
      <w:rFonts w:ascii="Times New Roman" w:hAnsi="Times New Roman" w:cs="Times New Roman"/>
      <w:sz w:val="24"/>
      <w:szCs w:val="24"/>
      <w:lang w:eastAsia="ru-RU"/>
    </w:rPr>
  </w:style>
  <w:style w:type="paragraph" w:styleId="Caption">
    <w:name w:val="caption"/>
    <w:basedOn w:val="Normal"/>
    <w:next w:val="Normal"/>
    <w:uiPriority w:val="99"/>
    <w:qFormat/>
    <w:rsid w:val="00F05054"/>
    <w:rPr>
      <w:sz w:val="28"/>
      <w:szCs w:val="20"/>
    </w:rPr>
  </w:style>
  <w:style w:type="paragraph" w:customStyle="1" w:styleId="ConsNormal">
    <w:name w:val="ConsNormal"/>
    <w:uiPriority w:val="99"/>
    <w:rsid w:val="00F05054"/>
    <w:pPr>
      <w:widowControl w:val="0"/>
      <w:ind w:right="19772" w:firstLine="720"/>
    </w:pPr>
    <w:rPr>
      <w:rFonts w:ascii="Arial" w:eastAsia="Times New Roman" w:hAnsi="Arial"/>
      <w:sz w:val="20"/>
      <w:szCs w:val="20"/>
    </w:rPr>
  </w:style>
  <w:style w:type="paragraph" w:customStyle="1" w:styleId="ConsPlusNormal">
    <w:name w:val="ConsPlusNormal"/>
    <w:uiPriority w:val="99"/>
    <w:rsid w:val="00F0505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F0505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99"/>
    <w:rsid w:val="00F05054"/>
    <w:pPr>
      <w:jc w:val="both"/>
    </w:pPr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F05054"/>
    <w:rPr>
      <w:rFonts w:ascii="Times New Roman" w:hAnsi="Times New Roman" w:cs="Times New Roman"/>
      <w:sz w:val="20"/>
      <w:szCs w:val="20"/>
      <w:lang w:eastAsia="ru-RU"/>
    </w:rPr>
  </w:style>
  <w:style w:type="paragraph" w:styleId="BodyTextIndent">
    <w:name w:val="Body Text Indent"/>
    <w:basedOn w:val="Normal"/>
    <w:link w:val="BodyTextIndentChar"/>
    <w:uiPriority w:val="99"/>
    <w:rsid w:val="00F05054"/>
    <w:pPr>
      <w:ind w:firstLine="708"/>
      <w:jc w:val="both"/>
    </w:pPr>
    <w:rPr>
      <w:sz w:val="28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uiPriority w:val="99"/>
    <w:rsid w:val="00F05054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  <w:lang w:eastAsia="en-US"/>
    </w:rPr>
  </w:style>
  <w:style w:type="paragraph" w:customStyle="1" w:styleId="a">
    <w:name w:val="Красная строка по ширине"/>
    <w:basedOn w:val="Normal"/>
    <w:uiPriority w:val="99"/>
    <w:rsid w:val="00F05054"/>
    <w:pPr>
      <w:ind w:firstLine="709"/>
      <w:jc w:val="both"/>
    </w:pPr>
    <w:rPr>
      <w:sz w:val="28"/>
      <w:szCs w:val="20"/>
    </w:rPr>
  </w:style>
  <w:style w:type="paragraph" w:styleId="NoSpacing">
    <w:name w:val="No Spacing"/>
    <w:uiPriority w:val="99"/>
    <w:qFormat/>
    <w:rsid w:val="00F05054"/>
    <w:rPr>
      <w:lang w:eastAsia="en-US"/>
    </w:rPr>
  </w:style>
  <w:style w:type="paragraph" w:styleId="Title">
    <w:name w:val="Title"/>
    <w:basedOn w:val="Normal"/>
    <w:link w:val="TitleChar"/>
    <w:uiPriority w:val="99"/>
    <w:qFormat/>
    <w:rsid w:val="00F05054"/>
    <w:pPr>
      <w:jc w:val="center"/>
    </w:pPr>
    <w:rPr>
      <w:sz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Style13">
    <w:name w:val="Style13"/>
    <w:basedOn w:val="Normal"/>
    <w:uiPriority w:val="99"/>
    <w:rsid w:val="00F05054"/>
    <w:pPr>
      <w:widowControl w:val="0"/>
      <w:autoSpaceDE w:val="0"/>
      <w:autoSpaceDN w:val="0"/>
      <w:adjustRightInd w:val="0"/>
      <w:spacing w:line="276" w:lineRule="exact"/>
      <w:jc w:val="center"/>
    </w:pPr>
  </w:style>
  <w:style w:type="character" w:customStyle="1" w:styleId="FontStyle28">
    <w:name w:val="Font Style28"/>
    <w:uiPriority w:val="99"/>
    <w:rsid w:val="00F05054"/>
    <w:rPr>
      <w:rFonts w:ascii="Times New Roman" w:hAnsi="Times New Roman"/>
      <w:b/>
      <w:sz w:val="22"/>
    </w:rPr>
  </w:style>
  <w:style w:type="paragraph" w:customStyle="1" w:styleId="Style8">
    <w:name w:val="Style8"/>
    <w:basedOn w:val="Normal"/>
    <w:uiPriority w:val="99"/>
    <w:rsid w:val="00F05054"/>
    <w:pPr>
      <w:widowControl w:val="0"/>
      <w:autoSpaceDE w:val="0"/>
      <w:autoSpaceDN w:val="0"/>
      <w:adjustRightInd w:val="0"/>
      <w:spacing w:line="324" w:lineRule="exact"/>
      <w:ind w:firstLine="744"/>
      <w:jc w:val="both"/>
    </w:pPr>
  </w:style>
  <w:style w:type="paragraph" w:customStyle="1" w:styleId="Style9">
    <w:name w:val="Style9"/>
    <w:basedOn w:val="Normal"/>
    <w:uiPriority w:val="99"/>
    <w:rsid w:val="00F05054"/>
    <w:pPr>
      <w:widowControl w:val="0"/>
      <w:autoSpaceDE w:val="0"/>
      <w:autoSpaceDN w:val="0"/>
      <w:adjustRightInd w:val="0"/>
      <w:spacing w:line="322" w:lineRule="exact"/>
      <w:ind w:firstLine="710"/>
      <w:jc w:val="both"/>
    </w:pPr>
  </w:style>
  <w:style w:type="paragraph" w:customStyle="1" w:styleId="Style10">
    <w:name w:val="Style10"/>
    <w:basedOn w:val="Normal"/>
    <w:uiPriority w:val="99"/>
    <w:rsid w:val="00F05054"/>
    <w:pPr>
      <w:widowControl w:val="0"/>
      <w:autoSpaceDE w:val="0"/>
      <w:autoSpaceDN w:val="0"/>
      <w:adjustRightInd w:val="0"/>
    </w:pPr>
  </w:style>
  <w:style w:type="paragraph" w:customStyle="1" w:styleId="Style11">
    <w:name w:val="Style11"/>
    <w:basedOn w:val="Normal"/>
    <w:uiPriority w:val="99"/>
    <w:rsid w:val="00F05054"/>
    <w:pPr>
      <w:widowControl w:val="0"/>
      <w:autoSpaceDE w:val="0"/>
      <w:autoSpaceDN w:val="0"/>
      <w:adjustRightInd w:val="0"/>
      <w:spacing w:line="322" w:lineRule="exact"/>
      <w:ind w:firstLine="706"/>
    </w:pPr>
  </w:style>
  <w:style w:type="character" w:customStyle="1" w:styleId="FontStyle16">
    <w:name w:val="Font Style16"/>
    <w:uiPriority w:val="99"/>
    <w:rsid w:val="00F05054"/>
    <w:rPr>
      <w:rFonts w:ascii="Times New Roman" w:hAnsi="Times New Roman"/>
      <w:b/>
      <w:sz w:val="26"/>
    </w:rPr>
  </w:style>
  <w:style w:type="character" w:customStyle="1" w:styleId="FontStyle17">
    <w:name w:val="Font Style17"/>
    <w:uiPriority w:val="99"/>
    <w:rsid w:val="00F05054"/>
    <w:rPr>
      <w:rFonts w:ascii="Times New Roman" w:hAnsi="Times New Roman"/>
      <w:b/>
      <w:sz w:val="26"/>
    </w:rPr>
  </w:style>
  <w:style w:type="character" w:customStyle="1" w:styleId="FontStyle18">
    <w:name w:val="Font Style18"/>
    <w:uiPriority w:val="99"/>
    <w:rsid w:val="00F05054"/>
    <w:rPr>
      <w:rFonts w:ascii="Times New Roman" w:hAnsi="Times New Roman"/>
      <w:sz w:val="26"/>
    </w:rPr>
  </w:style>
  <w:style w:type="table" w:styleId="TableGrid">
    <w:name w:val="Table Grid"/>
    <w:basedOn w:val="TableNormal"/>
    <w:uiPriority w:val="99"/>
    <w:rsid w:val="00F05054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F05054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F05054"/>
    <w:rPr>
      <w:rFonts w:ascii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link w:val="2"/>
    <w:uiPriority w:val="99"/>
    <w:locked/>
    <w:rsid w:val="00F05054"/>
    <w:rPr>
      <w:rFonts w:cs="Times New Roman"/>
      <w:color w:val="0563C1"/>
      <w:sz w:val="22"/>
      <w:szCs w:val="22"/>
      <w:u w:val="single"/>
      <w:lang w:val="ru-RU" w:eastAsia="en-US" w:bidi="ar-SA"/>
    </w:rPr>
  </w:style>
  <w:style w:type="paragraph" w:styleId="BalloonText">
    <w:name w:val="Balloon Text"/>
    <w:basedOn w:val="Normal"/>
    <w:link w:val="BalloonTextChar"/>
    <w:uiPriority w:val="99"/>
    <w:rsid w:val="00F050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F05054"/>
    <w:rPr>
      <w:rFonts w:ascii="Tahoma" w:hAnsi="Tahoma" w:cs="Tahoma"/>
      <w:sz w:val="16"/>
      <w:szCs w:val="16"/>
      <w:lang w:eastAsia="ru-RU"/>
    </w:rPr>
  </w:style>
  <w:style w:type="paragraph" w:styleId="ListParagraph">
    <w:name w:val="List Paragraph"/>
    <w:basedOn w:val="Normal"/>
    <w:link w:val="ListParagraphChar"/>
    <w:uiPriority w:val="99"/>
    <w:qFormat/>
    <w:rsid w:val="00F0505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FollowedHyperlink">
    <w:name w:val="FollowedHyperlink"/>
    <w:basedOn w:val="DefaultParagraphFont"/>
    <w:uiPriority w:val="99"/>
    <w:rsid w:val="00F05054"/>
    <w:rPr>
      <w:rFonts w:cs="Times New Roman"/>
      <w:color w:val="800080"/>
      <w:u w:val="single"/>
    </w:rPr>
  </w:style>
  <w:style w:type="paragraph" w:customStyle="1" w:styleId="xl65">
    <w:name w:val="xl65"/>
    <w:basedOn w:val="Normal"/>
    <w:uiPriority w:val="99"/>
    <w:rsid w:val="00F05054"/>
    <w:pPr>
      <w:spacing w:before="100" w:beforeAutospacing="1" w:after="100" w:afterAutospacing="1"/>
    </w:pPr>
    <w:rPr>
      <w:b/>
      <w:bCs/>
    </w:rPr>
  </w:style>
  <w:style w:type="paragraph" w:customStyle="1" w:styleId="xl66">
    <w:name w:val="xl66"/>
    <w:basedOn w:val="Normal"/>
    <w:uiPriority w:val="99"/>
    <w:rsid w:val="00F05054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67">
    <w:name w:val="xl67"/>
    <w:basedOn w:val="Normal"/>
    <w:uiPriority w:val="99"/>
    <w:rsid w:val="00F050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68">
    <w:name w:val="xl6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9">
    <w:name w:val="xl69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0">
    <w:name w:val="xl70"/>
    <w:basedOn w:val="Normal"/>
    <w:uiPriority w:val="99"/>
    <w:rsid w:val="00F0505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71">
    <w:name w:val="xl71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2">
    <w:name w:val="xl72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74">
    <w:name w:val="xl74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5">
    <w:name w:val="xl75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76">
    <w:name w:val="xl76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77">
    <w:name w:val="xl77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8">
    <w:name w:val="xl78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79">
    <w:name w:val="xl79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0">
    <w:name w:val="xl8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1">
    <w:name w:val="xl8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2">
    <w:name w:val="xl8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3">
    <w:name w:val="xl8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84">
    <w:name w:val="xl8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5">
    <w:name w:val="xl8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86">
    <w:name w:val="xl8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2"/>
      <w:szCs w:val="22"/>
    </w:rPr>
  </w:style>
  <w:style w:type="paragraph" w:customStyle="1" w:styleId="xl87">
    <w:name w:val="xl8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88">
    <w:name w:val="xl8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89">
    <w:name w:val="xl8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90">
    <w:name w:val="xl9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91">
    <w:name w:val="xl9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92">
    <w:name w:val="xl92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93">
    <w:name w:val="xl9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4">
    <w:name w:val="xl9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5">
    <w:name w:val="xl9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6">
    <w:name w:val="xl9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97">
    <w:name w:val="xl9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2"/>
      <w:szCs w:val="22"/>
    </w:rPr>
  </w:style>
  <w:style w:type="paragraph" w:customStyle="1" w:styleId="xl98">
    <w:name w:val="xl9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2"/>
      <w:szCs w:val="22"/>
    </w:rPr>
  </w:style>
  <w:style w:type="paragraph" w:customStyle="1" w:styleId="xl99">
    <w:name w:val="xl9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  <w:color w:val="000000"/>
      <w:sz w:val="22"/>
      <w:szCs w:val="22"/>
    </w:rPr>
  </w:style>
  <w:style w:type="paragraph" w:customStyle="1" w:styleId="xl100">
    <w:name w:val="xl10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01">
    <w:name w:val="xl10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102">
    <w:name w:val="xl10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03">
    <w:name w:val="xl10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04">
    <w:name w:val="xl10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05">
    <w:name w:val="xl10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06">
    <w:name w:val="xl10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00"/>
      <w:sz w:val="22"/>
      <w:szCs w:val="22"/>
    </w:rPr>
  </w:style>
  <w:style w:type="paragraph" w:customStyle="1" w:styleId="xl107">
    <w:name w:val="xl10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FF0000"/>
      <w:sz w:val="22"/>
      <w:szCs w:val="22"/>
    </w:rPr>
  </w:style>
  <w:style w:type="paragraph" w:customStyle="1" w:styleId="xl108">
    <w:name w:val="xl108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109">
    <w:name w:val="xl10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10">
    <w:name w:val="xl11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1">
    <w:name w:val="xl11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2">
    <w:name w:val="xl11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3">
    <w:name w:val="xl113"/>
    <w:basedOn w:val="Normal"/>
    <w:uiPriority w:val="99"/>
    <w:rsid w:val="00F05054"/>
    <w:pPr>
      <w:spacing w:before="100" w:beforeAutospacing="1" w:after="100" w:afterAutospacing="1"/>
    </w:pPr>
  </w:style>
  <w:style w:type="paragraph" w:customStyle="1" w:styleId="xl115">
    <w:name w:val="xl115"/>
    <w:basedOn w:val="Normal"/>
    <w:uiPriority w:val="99"/>
    <w:rsid w:val="00F05054"/>
    <w:pPr>
      <w:spacing w:before="100" w:beforeAutospacing="1" w:after="100" w:afterAutospacing="1"/>
    </w:pPr>
  </w:style>
  <w:style w:type="paragraph" w:customStyle="1" w:styleId="xl117">
    <w:name w:val="xl117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</w:pPr>
  </w:style>
  <w:style w:type="paragraph" w:customStyle="1" w:styleId="xl118">
    <w:name w:val="xl118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9">
    <w:name w:val="xl119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20">
    <w:name w:val="xl120"/>
    <w:basedOn w:val="Normal"/>
    <w:uiPriority w:val="99"/>
    <w:rsid w:val="00F05054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1">
    <w:name w:val="xl12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22">
    <w:name w:val="xl12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</w:style>
  <w:style w:type="paragraph" w:customStyle="1" w:styleId="xl123">
    <w:name w:val="xl123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4">
    <w:name w:val="xl124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Normal"/>
    <w:uiPriority w:val="99"/>
    <w:rsid w:val="00F0505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7">
    <w:name w:val="xl12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Normal"/>
    <w:uiPriority w:val="99"/>
    <w:rsid w:val="00F05054"/>
    <w:pPr>
      <w:spacing w:before="100" w:beforeAutospacing="1" w:after="100" w:afterAutospacing="1"/>
      <w:jc w:val="center"/>
    </w:pPr>
  </w:style>
  <w:style w:type="paragraph" w:customStyle="1" w:styleId="xl129">
    <w:name w:val="xl129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0">
    <w:name w:val="xl13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1">
    <w:name w:val="xl13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32">
    <w:name w:val="xl13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33">
    <w:name w:val="xl13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4">
    <w:name w:val="xl134"/>
    <w:basedOn w:val="Normal"/>
    <w:uiPriority w:val="99"/>
    <w:rsid w:val="00F05054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35">
    <w:name w:val="xl135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36">
    <w:name w:val="xl136"/>
    <w:basedOn w:val="Normal"/>
    <w:uiPriority w:val="99"/>
    <w:rsid w:val="00F0505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37">
    <w:name w:val="xl137"/>
    <w:basedOn w:val="Normal"/>
    <w:uiPriority w:val="99"/>
    <w:rsid w:val="00F0505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38">
    <w:name w:val="xl138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22"/>
      <w:szCs w:val="22"/>
    </w:rPr>
  </w:style>
  <w:style w:type="paragraph" w:customStyle="1" w:styleId="xl139">
    <w:name w:val="xl139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00"/>
      <w:sz w:val="22"/>
      <w:szCs w:val="22"/>
    </w:rPr>
  </w:style>
  <w:style w:type="paragraph" w:customStyle="1" w:styleId="xl140">
    <w:name w:val="xl140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2"/>
      <w:szCs w:val="22"/>
    </w:rPr>
  </w:style>
  <w:style w:type="paragraph" w:customStyle="1" w:styleId="xl141">
    <w:name w:val="xl141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42">
    <w:name w:val="xl142"/>
    <w:basedOn w:val="Normal"/>
    <w:uiPriority w:val="99"/>
    <w:rsid w:val="00F0505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  <w:sz w:val="22"/>
      <w:szCs w:val="22"/>
    </w:rPr>
  </w:style>
  <w:style w:type="paragraph" w:customStyle="1" w:styleId="xl143">
    <w:name w:val="xl143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sz w:val="22"/>
      <w:szCs w:val="22"/>
    </w:rPr>
  </w:style>
  <w:style w:type="paragraph" w:customStyle="1" w:styleId="xl144">
    <w:name w:val="xl144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5">
    <w:name w:val="xl14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00"/>
      <w:sz w:val="22"/>
      <w:szCs w:val="22"/>
    </w:rPr>
  </w:style>
  <w:style w:type="paragraph" w:customStyle="1" w:styleId="xl146">
    <w:name w:val="xl146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  <w:sz w:val="22"/>
      <w:szCs w:val="22"/>
    </w:rPr>
  </w:style>
  <w:style w:type="paragraph" w:customStyle="1" w:styleId="xl147">
    <w:name w:val="xl147"/>
    <w:basedOn w:val="Normal"/>
    <w:uiPriority w:val="99"/>
    <w:rsid w:val="00F0505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8">
    <w:name w:val="xl148"/>
    <w:basedOn w:val="Normal"/>
    <w:uiPriority w:val="99"/>
    <w:rsid w:val="00F05054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49">
    <w:name w:val="xl149"/>
    <w:basedOn w:val="Normal"/>
    <w:uiPriority w:val="99"/>
    <w:rsid w:val="00F0505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0">
    <w:name w:val="xl150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1">
    <w:name w:val="xl151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2">
    <w:name w:val="xl152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53">
    <w:name w:val="xl153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54">
    <w:name w:val="xl154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55">
    <w:name w:val="xl155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6">
    <w:name w:val="xl156"/>
    <w:basedOn w:val="Normal"/>
    <w:uiPriority w:val="99"/>
    <w:rsid w:val="00F0505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7">
    <w:name w:val="xl157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2"/>
      <w:szCs w:val="22"/>
    </w:rPr>
  </w:style>
  <w:style w:type="paragraph" w:customStyle="1" w:styleId="xl158">
    <w:name w:val="xl158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59">
    <w:name w:val="xl159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0">
    <w:name w:val="xl160"/>
    <w:basedOn w:val="Normal"/>
    <w:uiPriority w:val="99"/>
    <w:rsid w:val="00F0505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1">
    <w:name w:val="xl161"/>
    <w:basedOn w:val="Normal"/>
    <w:uiPriority w:val="99"/>
    <w:rsid w:val="00F0505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2">
    <w:name w:val="xl162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3">
    <w:name w:val="xl163"/>
    <w:basedOn w:val="Normal"/>
    <w:uiPriority w:val="99"/>
    <w:rsid w:val="00F0505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164">
    <w:name w:val="xl164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5">
    <w:name w:val="xl165"/>
    <w:basedOn w:val="Normal"/>
    <w:uiPriority w:val="99"/>
    <w:rsid w:val="00F0505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6"/>
      <w:szCs w:val="16"/>
    </w:rPr>
  </w:style>
  <w:style w:type="paragraph" w:customStyle="1" w:styleId="xl166">
    <w:name w:val="xl166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67">
    <w:name w:val="xl167"/>
    <w:basedOn w:val="Normal"/>
    <w:uiPriority w:val="99"/>
    <w:rsid w:val="00F05054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68">
    <w:name w:val="xl168"/>
    <w:basedOn w:val="Normal"/>
    <w:uiPriority w:val="99"/>
    <w:rsid w:val="00F05054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</w:style>
  <w:style w:type="paragraph" w:customStyle="1" w:styleId="xl169">
    <w:name w:val="xl169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0">
    <w:name w:val="xl170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1">
    <w:name w:val="xl171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2">
    <w:name w:val="xl172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3">
    <w:name w:val="xl173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4">
    <w:name w:val="xl174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75">
    <w:name w:val="xl175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76">
    <w:name w:val="xl176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7">
    <w:name w:val="xl177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78">
    <w:name w:val="xl178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9">
    <w:name w:val="xl179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80">
    <w:name w:val="xl180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1">
    <w:name w:val="xl181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2">
    <w:name w:val="xl182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3">
    <w:name w:val="xl183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84">
    <w:name w:val="xl184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85">
    <w:name w:val="xl185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6">
    <w:name w:val="xl186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7">
    <w:name w:val="xl187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8">
    <w:name w:val="xl188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189">
    <w:name w:val="xl189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0">
    <w:name w:val="xl190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1">
    <w:name w:val="xl191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192">
    <w:name w:val="xl192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3">
    <w:name w:val="xl193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4">
    <w:name w:val="xl194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5">
    <w:name w:val="xl195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6">
    <w:name w:val="xl196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7">
    <w:name w:val="xl197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98">
    <w:name w:val="xl198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99">
    <w:name w:val="xl199"/>
    <w:basedOn w:val="Normal"/>
    <w:uiPriority w:val="99"/>
    <w:rsid w:val="00F05054"/>
    <w:pPr>
      <w:pBdr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0">
    <w:name w:val="xl200"/>
    <w:basedOn w:val="Normal"/>
    <w:uiPriority w:val="99"/>
    <w:rsid w:val="00F0505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1">
    <w:name w:val="xl201"/>
    <w:basedOn w:val="Normal"/>
    <w:uiPriority w:val="99"/>
    <w:rsid w:val="00F05054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02">
    <w:name w:val="xl202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03">
    <w:name w:val="xl203"/>
    <w:basedOn w:val="Normal"/>
    <w:uiPriority w:val="99"/>
    <w:rsid w:val="00F05054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04">
    <w:name w:val="xl204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5">
    <w:name w:val="xl205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6">
    <w:name w:val="xl206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7">
    <w:name w:val="xl207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8">
    <w:name w:val="xl208"/>
    <w:basedOn w:val="Normal"/>
    <w:uiPriority w:val="99"/>
    <w:rsid w:val="00F05054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09">
    <w:name w:val="xl209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10">
    <w:name w:val="xl210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11">
    <w:name w:val="xl211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12">
    <w:name w:val="xl212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13">
    <w:name w:val="xl213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4">
    <w:name w:val="xl214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5">
    <w:name w:val="xl215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6">
    <w:name w:val="xl216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17">
    <w:name w:val="xl217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4">
    <w:name w:val="xl114"/>
    <w:basedOn w:val="Normal"/>
    <w:uiPriority w:val="99"/>
    <w:rsid w:val="00F05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16">
    <w:name w:val="xl116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18">
    <w:name w:val="xl218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19">
    <w:name w:val="xl219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0">
    <w:name w:val="xl220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1">
    <w:name w:val="xl221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2">
    <w:name w:val="xl222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3">
    <w:name w:val="xl223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4">
    <w:name w:val="xl224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5">
    <w:name w:val="xl225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26">
    <w:name w:val="xl226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7">
    <w:name w:val="xl227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8">
    <w:name w:val="xl228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29">
    <w:name w:val="xl229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0">
    <w:name w:val="xl230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1">
    <w:name w:val="xl231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2">
    <w:name w:val="xl232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3">
    <w:name w:val="xl233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4">
    <w:name w:val="xl234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235">
    <w:name w:val="xl235"/>
    <w:basedOn w:val="Normal"/>
    <w:uiPriority w:val="99"/>
    <w:rsid w:val="00F05054"/>
    <w:pPr>
      <w:pBdr>
        <w:lef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6">
    <w:name w:val="xl236"/>
    <w:basedOn w:val="Normal"/>
    <w:uiPriority w:val="99"/>
    <w:rsid w:val="00F05054"/>
    <w:pPr>
      <w:pBdr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7">
    <w:name w:val="xl237"/>
    <w:basedOn w:val="Normal"/>
    <w:uiPriority w:val="99"/>
    <w:rsid w:val="00F05054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8">
    <w:name w:val="xl238"/>
    <w:basedOn w:val="Normal"/>
    <w:uiPriority w:val="99"/>
    <w:rsid w:val="00F05054"/>
    <w:pPr>
      <w:pBdr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39">
    <w:name w:val="xl239"/>
    <w:basedOn w:val="Normal"/>
    <w:uiPriority w:val="99"/>
    <w:rsid w:val="00F0505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0">
    <w:name w:val="xl240"/>
    <w:basedOn w:val="Normal"/>
    <w:uiPriority w:val="99"/>
    <w:rsid w:val="00F05054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1">
    <w:name w:val="xl241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2">
    <w:name w:val="xl242"/>
    <w:basedOn w:val="Normal"/>
    <w:uiPriority w:val="99"/>
    <w:rsid w:val="00F0505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3">
    <w:name w:val="xl243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4">
    <w:name w:val="xl244"/>
    <w:basedOn w:val="Normal"/>
    <w:uiPriority w:val="99"/>
    <w:rsid w:val="00F05054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5">
    <w:name w:val="xl245"/>
    <w:basedOn w:val="Normal"/>
    <w:uiPriority w:val="99"/>
    <w:rsid w:val="00F05054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6">
    <w:name w:val="xl246"/>
    <w:basedOn w:val="Normal"/>
    <w:uiPriority w:val="99"/>
    <w:rsid w:val="00F05054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247">
    <w:name w:val="xl247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8">
    <w:name w:val="xl248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49">
    <w:name w:val="xl249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2"/>
      <w:szCs w:val="22"/>
    </w:rPr>
  </w:style>
  <w:style w:type="paragraph" w:customStyle="1" w:styleId="xl250">
    <w:name w:val="xl250"/>
    <w:basedOn w:val="Normal"/>
    <w:uiPriority w:val="99"/>
    <w:rsid w:val="00F05054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51">
    <w:name w:val="xl251"/>
    <w:basedOn w:val="Normal"/>
    <w:uiPriority w:val="99"/>
    <w:rsid w:val="00F05054"/>
    <w:pPr>
      <w:pBdr>
        <w:left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2">
    <w:name w:val="xl252"/>
    <w:basedOn w:val="Normal"/>
    <w:uiPriority w:val="99"/>
    <w:rsid w:val="00F05054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3">
    <w:name w:val="xl253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  <w:rPr>
      <w:b/>
      <w:bCs/>
      <w:color w:val="000000"/>
      <w:sz w:val="22"/>
      <w:szCs w:val="22"/>
    </w:rPr>
  </w:style>
  <w:style w:type="paragraph" w:customStyle="1" w:styleId="xl254">
    <w:name w:val="xl254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5">
    <w:name w:val="xl255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E699"/>
      <w:spacing w:before="100" w:beforeAutospacing="1" w:after="100" w:afterAutospacing="1"/>
      <w:jc w:val="center"/>
      <w:textAlignment w:val="center"/>
    </w:pPr>
  </w:style>
  <w:style w:type="paragraph" w:customStyle="1" w:styleId="xl256">
    <w:name w:val="xl256"/>
    <w:basedOn w:val="Normal"/>
    <w:uiPriority w:val="99"/>
    <w:rsid w:val="00F0505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7">
    <w:name w:val="xl257"/>
    <w:basedOn w:val="Normal"/>
    <w:uiPriority w:val="99"/>
    <w:rsid w:val="00F05054"/>
    <w:pPr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258">
    <w:name w:val="xl258"/>
    <w:basedOn w:val="Normal"/>
    <w:uiPriority w:val="99"/>
    <w:rsid w:val="00F0505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msonormal0">
    <w:name w:val="msonormal"/>
    <w:basedOn w:val="Normal"/>
    <w:uiPriority w:val="99"/>
    <w:rsid w:val="00A3122D"/>
    <w:pPr>
      <w:spacing w:before="100" w:beforeAutospacing="1" w:after="100" w:afterAutospacing="1"/>
    </w:pPr>
  </w:style>
  <w:style w:type="paragraph" w:customStyle="1" w:styleId="s1">
    <w:name w:val="s_1"/>
    <w:basedOn w:val="Normal"/>
    <w:uiPriority w:val="99"/>
    <w:rsid w:val="00AC6D6A"/>
    <w:pPr>
      <w:spacing w:before="100" w:beforeAutospacing="1" w:after="100" w:afterAutospacing="1"/>
    </w:pPr>
  </w:style>
  <w:style w:type="character" w:customStyle="1" w:styleId="1">
    <w:name w:val="Обычный1"/>
    <w:uiPriority w:val="99"/>
    <w:rsid w:val="00E92794"/>
    <w:rPr>
      <w:sz w:val="22"/>
    </w:rPr>
  </w:style>
  <w:style w:type="paragraph" w:customStyle="1" w:styleId="10">
    <w:name w:val="Знак сноски1"/>
    <w:basedOn w:val="20"/>
    <w:link w:val="FootnoteReference"/>
    <w:uiPriority w:val="99"/>
    <w:rsid w:val="00E92794"/>
    <w:rPr>
      <w:vertAlign w:val="superscript"/>
    </w:rPr>
  </w:style>
  <w:style w:type="character" w:styleId="FootnoteReference">
    <w:name w:val="footnote reference"/>
    <w:basedOn w:val="DefaultParagraphFont"/>
    <w:link w:val="10"/>
    <w:uiPriority w:val="99"/>
    <w:locked/>
    <w:rsid w:val="00E92794"/>
    <w:rPr>
      <w:rFonts w:ascii="Calibri" w:hAnsi="Calibri" w:cs="Times New Roman"/>
      <w:color w:val="000000"/>
      <w:sz w:val="20"/>
      <w:szCs w:val="20"/>
      <w:vertAlign w:val="superscript"/>
      <w:lang w:eastAsia="ru-RU"/>
    </w:rPr>
  </w:style>
  <w:style w:type="paragraph" w:styleId="TOC2">
    <w:name w:val="toc 2"/>
    <w:basedOn w:val="Normal"/>
    <w:next w:val="Normal"/>
    <w:link w:val="TOC2Char"/>
    <w:uiPriority w:val="99"/>
    <w:rsid w:val="00E92794"/>
    <w:pPr>
      <w:ind w:left="2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2Char">
    <w:name w:val="TOC 2 Char"/>
    <w:link w:val="TOC2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4">
    <w:name w:val="toc 4"/>
    <w:basedOn w:val="Normal"/>
    <w:next w:val="Normal"/>
    <w:link w:val="TOC4Char"/>
    <w:uiPriority w:val="99"/>
    <w:rsid w:val="00E92794"/>
    <w:pPr>
      <w:ind w:left="6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4Char">
    <w:name w:val="TOC 4 Char"/>
    <w:link w:val="TOC4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6">
    <w:name w:val="toc 6"/>
    <w:basedOn w:val="Normal"/>
    <w:next w:val="Normal"/>
    <w:link w:val="TOC6Char"/>
    <w:uiPriority w:val="99"/>
    <w:rsid w:val="00E92794"/>
    <w:pPr>
      <w:ind w:left="10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6Char">
    <w:name w:val="TOC 6 Char"/>
    <w:link w:val="TOC6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7">
    <w:name w:val="toc 7"/>
    <w:basedOn w:val="Normal"/>
    <w:next w:val="Normal"/>
    <w:link w:val="TOC7Char"/>
    <w:uiPriority w:val="99"/>
    <w:rsid w:val="00E92794"/>
    <w:pPr>
      <w:ind w:left="12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7Char">
    <w:name w:val="TOC 7 Char"/>
    <w:link w:val="TOC7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customStyle="1" w:styleId="100">
    <w:name w:val="Знак1_0"/>
    <w:basedOn w:val="Normal"/>
    <w:uiPriority w:val="99"/>
    <w:rsid w:val="00E92794"/>
    <w:pPr>
      <w:spacing w:beforeAutospacing="1" w:after="200" w:afterAutospacing="1"/>
    </w:pPr>
    <w:rPr>
      <w:rFonts w:ascii="Tahoma" w:hAnsi="Tahoma"/>
      <w:color w:val="000000"/>
      <w:sz w:val="20"/>
      <w:szCs w:val="20"/>
    </w:rPr>
  </w:style>
  <w:style w:type="paragraph" w:customStyle="1" w:styleId="a0">
    <w:name w:val="Гипертекстовая ссылка"/>
    <w:uiPriority w:val="99"/>
    <w:rsid w:val="00E92794"/>
    <w:rPr>
      <w:rFonts w:eastAsia="Times New Roman"/>
      <w:color w:val="106BBE"/>
      <w:sz w:val="26"/>
      <w:szCs w:val="20"/>
    </w:rPr>
  </w:style>
  <w:style w:type="paragraph" w:customStyle="1" w:styleId="markedcontent">
    <w:name w:val="markedcontent"/>
    <w:uiPriority w:val="99"/>
    <w:rsid w:val="00E92794"/>
    <w:rPr>
      <w:rFonts w:eastAsia="Times New Roman"/>
      <w:color w:val="000000"/>
      <w:sz w:val="20"/>
      <w:szCs w:val="20"/>
    </w:rPr>
  </w:style>
  <w:style w:type="paragraph" w:styleId="NormalWeb">
    <w:name w:val="Normal (Web)"/>
    <w:basedOn w:val="Normal"/>
    <w:link w:val="NormalWebChar"/>
    <w:uiPriority w:val="99"/>
    <w:rsid w:val="00E92794"/>
    <w:pPr>
      <w:spacing w:before="30" w:after="30"/>
    </w:pPr>
    <w:rPr>
      <w:color w:val="000000"/>
      <w:szCs w:val="20"/>
    </w:rPr>
  </w:style>
  <w:style w:type="character" w:customStyle="1" w:styleId="NormalWebChar">
    <w:name w:val="Normal (Web) Char"/>
    <w:basedOn w:val="1"/>
    <w:link w:val="NormalWeb"/>
    <w:uiPriority w:val="99"/>
    <w:locked/>
    <w:rsid w:val="00E92794"/>
    <w:rPr>
      <w:rFonts w:ascii="Times New Roman" w:hAnsi="Times New Roman" w:cs="Times New Roman"/>
      <w:color w:val="000000"/>
      <w:sz w:val="20"/>
      <w:szCs w:val="20"/>
      <w:lang w:eastAsia="ru-RU"/>
    </w:rPr>
  </w:style>
  <w:style w:type="paragraph" w:customStyle="1" w:styleId="TableParagraph">
    <w:name w:val="Table Paragraph"/>
    <w:basedOn w:val="Normal"/>
    <w:uiPriority w:val="99"/>
    <w:rsid w:val="00E92794"/>
    <w:pPr>
      <w:widowControl w:val="0"/>
    </w:pPr>
    <w:rPr>
      <w:color w:val="000000"/>
      <w:sz w:val="22"/>
      <w:szCs w:val="20"/>
    </w:rPr>
  </w:style>
  <w:style w:type="paragraph" w:customStyle="1" w:styleId="a1">
    <w:name w:val="Нормальный (таблица)"/>
    <w:basedOn w:val="Normal"/>
    <w:next w:val="Normal"/>
    <w:uiPriority w:val="99"/>
    <w:rsid w:val="00E92794"/>
    <w:pPr>
      <w:widowControl w:val="0"/>
      <w:jc w:val="both"/>
    </w:pPr>
    <w:rPr>
      <w:rFonts w:ascii="Arial" w:hAnsi="Arial"/>
      <w:color w:val="000000"/>
      <w:szCs w:val="20"/>
    </w:rPr>
  </w:style>
  <w:style w:type="paragraph" w:customStyle="1" w:styleId="11">
    <w:name w:val="Основной шрифт абзаца1"/>
    <w:uiPriority w:val="99"/>
    <w:rsid w:val="00E92794"/>
    <w:rPr>
      <w:rFonts w:eastAsia="Times New Roman"/>
      <w:color w:val="000000"/>
      <w:sz w:val="20"/>
      <w:szCs w:val="20"/>
    </w:rPr>
  </w:style>
  <w:style w:type="paragraph" w:customStyle="1" w:styleId="Default">
    <w:name w:val="Default"/>
    <w:uiPriority w:val="99"/>
    <w:rsid w:val="00E92794"/>
    <w:rPr>
      <w:rFonts w:ascii="Times New Roman" w:eastAsia="Times New Roman" w:hAnsi="Times New Roman"/>
      <w:color w:val="000000"/>
      <w:sz w:val="24"/>
      <w:szCs w:val="20"/>
    </w:rPr>
  </w:style>
  <w:style w:type="paragraph" w:customStyle="1" w:styleId="ConsPlusCell">
    <w:name w:val="ConsPlusCell"/>
    <w:uiPriority w:val="99"/>
    <w:rsid w:val="00E92794"/>
    <w:pPr>
      <w:widowControl w:val="0"/>
    </w:pPr>
    <w:rPr>
      <w:rFonts w:eastAsia="Times New Roman"/>
      <w:color w:val="000000"/>
      <w:szCs w:val="20"/>
    </w:rPr>
  </w:style>
  <w:style w:type="paragraph" w:customStyle="1" w:styleId="a2">
    <w:name w:val="Символ сноски"/>
    <w:uiPriority w:val="99"/>
    <w:rsid w:val="00E92794"/>
    <w:rPr>
      <w:rFonts w:eastAsia="Times New Roman"/>
      <w:color w:val="000000"/>
      <w:sz w:val="20"/>
      <w:szCs w:val="20"/>
    </w:rPr>
  </w:style>
  <w:style w:type="paragraph" w:styleId="TOC3">
    <w:name w:val="toc 3"/>
    <w:basedOn w:val="Normal"/>
    <w:next w:val="Normal"/>
    <w:link w:val="TOC3Char"/>
    <w:uiPriority w:val="99"/>
    <w:rsid w:val="00E92794"/>
    <w:pPr>
      <w:ind w:left="4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3Char">
    <w:name w:val="TOC 3 Char"/>
    <w:link w:val="TOC3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customStyle="1" w:styleId="12">
    <w:name w:val="Гиперссылка1"/>
    <w:uiPriority w:val="99"/>
    <w:rsid w:val="00E92794"/>
    <w:rPr>
      <w:rFonts w:eastAsia="Times New Roman"/>
      <w:color w:val="0000FF"/>
      <w:sz w:val="20"/>
      <w:szCs w:val="20"/>
      <w:u w:val="single"/>
    </w:rPr>
  </w:style>
  <w:style w:type="paragraph" w:customStyle="1" w:styleId="13">
    <w:name w:val="Знак1"/>
    <w:basedOn w:val="Normal"/>
    <w:uiPriority w:val="99"/>
    <w:rsid w:val="00E92794"/>
    <w:pPr>
      <w:spacing w:beforeAutospacing="1" w:after="200" w:afterAutospacing="1"/>
    </w:pPr>
    <w:rPr>
      <w:rFonts w:ascii="Tahoma" w:hAnsi="Tahoma"/>
      <w:color w:val="000000"/>
      <w:sz w:val="20"/>
      <w:szCs w:val="20"/>
    </w:rPr>
  </w:style>
  <w:style w:type="character" w:customStyle="1" w:styleId="ListParagraphChar">
    <w:name w:val="List Paragraph Char"/>
    <w:basedOn w:val="1"/>
    <w:link w:val="ListParagraph"/>
    <w:uiPriority w:val="99"/>
    <w:locked/>
    <w:rsid w:val="00E92794"/>
    <w:rPr>
      <w:rFonts w:ascii="Calibri" w:hAnsi="Calibri" w:cs="Times New Roman"/>
      <w:lang w:eastAsia="ru-RU"/>
    </w:rPr>
  </w:style>
  <w:style w:type="paragraph" w:customStyle="1" w:styleId="2">
    <w:name w:val="Гиперссылка2"/>
    <w:link w:val="Hyperlink"/>
    <w:uiPriority w:val="99"/>
    <w:rsid w:val="00E92794"/>
    <w:rPr>
      <w:color w:val="0563C1"/>
      <w:u w:val="single"/>
      <w:lang w:eastAsia="en-US"/>
    </w:rPr>
  </w:style>
  <w:style w:type="paragraph" w:customStyle="1" w:styleId="Footnote">
    <w:name w:val="Footnote"/>
    <w:basedOn w:val="Normal"/>
    <w:uiPriority w:val="99"/>
    <w:rsid w:val="00E92794"/>
    <w:rPr>
      <w:color w:val="000000"/>
      <w:sz w:val="20"/>
      <w:szCs w:val="20"/>
    </w:rPr>
  </w:style>
  <w:style w:type="paragraph" w:styleId="TOC1">
    <w:name w:val="toc 1"/>
    <w:basedOn w:val="Normal"/>
    <w:next w:val="Normal"/>
    <w:link w:val="TOC1Char"/>
    <w:uiPriority w:val="99"/>
    <w:rsid w:val="00E92794"/>
    <w:pPr>
      <w:spacing w:after="160" w:line="259" w:lineRule="auto"/>
    </w:pPr>
    <w:rPr>
      <w:rFonts w:ascii="XO Thames" w:eastAsia="Calibri" w:hAnsi="XO Thames"/>
      <w:b/>
      <w:color w:val="000000"/>
      <w:sz w:val="22"/>
      <w:szCs w:val="20"/>
    </w:rPr>
  </w:style>
  <w:style w:type="character" w:customStyle="1" w:styleId="TOC1Char">
    <w:name w:val="TOC 1 Char"/>
    <w:link w:val="TOC1"/>
    <w:uiPriority w:val="99"/>
    <w:locked/>
    <w:rsid w:val="00E92794"/>
    <w:rPr>
      <w:rFonts w:ascii="XO Thames" w:hAnsi="XO Thames"/>
      <w:b/>
      <w:color w:val="000000"/>
      <w:sz w:val="22"/>
      <w:lang w:eastAsia="ru-RU"/>
    </w:rPr>
  </w:style>
  <w:style w:type="paragraph" w:customStyle="1" w:styleId="20">
    <w:name w:val="Основной шрифт абзаца2"/>
    <w:uiPriority w:val="99"/>
    <w:rsid w:val="00E92794"/>
    <w:rPr>
      <w:rFonts w:eastAsia="Times New Roman"/>
      <w:color w:val="000000"/>
      <w:sz w:val="20"/>
      <w:szCs w:val="20"/>
    </w:rPr>
  </w:style>
  <w:style w:type="paragraph" w:customStyle="1" w:styleId="HeaderandFooter">
    <w:name w:val="Header and Footer"/>
    <w:uiPriority w:val="99"/>
    <w:rsid w:val="00E92794"/>
    <w:pPr>
      <w:jc w:val="both"/>
    </w:pPr>
    <w:rPr>
      <w:rFonts w:ascii="XO Thames" w:eastAsia="Times New Roman" w:hAnsi="XO Thames"/>
      <w:color w:val="000000"/>
      <w:sz w:val="20"/>
      <w:szCs w:val="20"/>
    </w:rPr>
  </w:style>
  <w:style w:type="paragraph" w:styleId="TOC9">
    <w:name w:val="toc 9"/>
    <w:basedOn w:val="Normal"/>
    <w:next w:val="Normal"/>
    <w:link w:val="TOC9Char"/>
    <w:uiPriority w:val="99"/>
    <w:rsid w:val="00E92794"/>
    <w:pPr>
      <w:ind w:left="16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9Char">
    <w:name w:val="TOC 9 Char"/>
    <w:link w:val="TOC9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8">
    <w:name w:val="toc 8"/>
    <w:basedOn w:val="Normal"/>
    <w:next w:val="Normal"/>
    <w:link w:val="TOC8Char"/>
    <w:uiPriority w:val="99"/>
    <w:rsid w:val="00E92794"/>
    <w:pPr>
      <w:ind w:left="14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8Char">
    <w:name w:val="TOC 8 Char"/>
    <w:link w:val="TOC8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TOC5">
    <w:name w:val="toc 5"/>
    <w:basedOn w:val="Normal"/>
    <w:next w:val="Normal"/>
    <w:link w:val="TOC5Char"/>
    <w:uiPriority w:val="99"/>
    <w:rsid w:val="00E92794"/>
    <w:pPr>
      <w:ind w:left="800"/>
    </w:pPr>
    <w:rPr>
      <w:rFonts w:ascii="XO Thames" w:eastAsia="Calibri" w:hAnsi="XO Thames"/>
      <w:color w:val="000000"/>
      <w:sz w:val="22"/>
      <w:szCs w:val="20"/>
    </w:rPr>
  </w:style>
  <w:style w:type="character" w:customStyle="1" w:styleId="TOC5Char">
    <w:name w:val="TOC 5 Char"/>
    <w:link w:val="TOC5"/>
    <w:uiPriority w:val="99"/>
    <w:locked/>
    <w:rsid w:val="00E92794"/>
    <w:rPr>
      <w:rFonts w:ascii="XO Thames" w:hAnsi="XO Thames"/>
      <w:color w:val="000000"/>
      <w:sz w:val="22"/>
      <w:lang w:eastAsia="ru-RU"/>
    </w:rPr>
  </w:style>
  <w:style w:type="paragraph" w:styleId="Subtitle">
    <w:name w:val="Subtitle"/>
    <w:basedOn w:val="Normal"/>
    <w:next w:val="Normal"/>
    <w:link w:val="SubtitleChar"/>
    <w:uiPriority w:val="99"/>
    <w:qFormat/>
    <w:rsid w:val="00E92794"/>
    <w:pPr>
      <w:jc w:val="both"/>
    </w:pPr>
    <w:rPr>
      <w:rFonts w:ascii="XO Thames" w:hAnsi="XO Thames"/>
      <w:i/>
      <w:color w:val="000000"/>
      <w:szCs w:val="20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E92794"/>
    <w:rPr>
      <w:rFonts w:ascii="XO Thames" w:hAnsi="XO Thames" w:cs="Times New Roman"/>
      <w:i/>
      <w:color w:val="000000"/>
      <w:sz w:val="24"/>
      <w:lang w:val="ru-RU" w:eastAsia="ru-RU" w:bidi="ar-SA"/>
    </w:rPr>
  </w:style>
  <w:style w:type="paragraph" w:customStyle="1" w:styleId="ConsPlusNonformat">
    <w:name w:val="ConsPlusNonformat"/>
    <w:uiPriority w:val="99"/>
    <w:rsid w:val="00E92794"/>
    <w:pPr>
      <w:widowControl w:val="0"/>
    </w:pPr>
    <w:rPr>
      <w:rFonts w:ascii="Courier New" w:eastAsia="Times New Roman" w:hAnsi="Courier New"/>
      <w:color w:val="000000"/>
      <w:sz w:val="20"/>
      <w:szCs w:val="20"/>
    </w:rPr>
  </w:style>
  <w:style w:type="paragraph" w:customStyle="1" w:styleId="a3">
    <w:name w:val="Привязка сноски"/>
    <w:uiPriority w:val="99"/>
    <w:rsid w:val="00E92794"/>
    <w:rPr>
      <w:rFonts w:eastAsia="Times New Roman"/>
      <w:color w:val="000000"/>
      <w:sz w:val="20"/>
      <w:szCs w:val="20"/>
      <w:vertAlign w:val="superscript"/>
    </w:rPr>
  </w:style>
  <w:style w:type="paragraph" w:customStyle="1" w:styleId="hgkelc">
    <w:name w:val="hgkelc"/>
    <w:basedOn w:val="11"/>
    <w:uiPriority w:val="99"/>
    <w:rsid w:val="00E92794"/>
  </w:style>
  <w:style w:type="table" w:customStyle="1" w:styleId="3">
    <w:name w:val="Сетка таблицы3"/>
    <w:uiPriority w:val="99"/>
    <w:rsid w:val="00E92794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uiPriority w:val="99"/>
    <w:rsid w:val="00E92794"/>
    <w:rPr>
      <w:rFonts w:ascii="Times New Roman" w:eastAsia="Times New Roman" w:hAnsi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uiPriority w:val="99"/>
    <w:rsid w:val="00E92794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4">
    <w:name w:val="Прижатый влево"/>
    <w:basedOn w:val="Normal"/>
    <w:uiPriority w:val="99"/>
    <w:rsid w:val="0058110D"/>
    <w:pPr>
      <w:widowControl w:val="0"/>
      <w:suppressAutoHyphens/>
    </w:pPr>
    <w:rPr>
      <w:rFonts w:ascii="Arial" w:hAnsi="Arial" w:cs="Arial"/>
      <w:kern w:val="2"/>
    </w:rPr>
  </w:style>
  <w:style w:type="paragraph" w:customStyle="1" w:styleId="22">
    <w:name w:val="Знак сноски2"/>
    <w:basedOn w:val="20"/>
    <w:uiPriority w:val="99"/>
    <w:rsid w:val="00DA22E7"/>
    <w:rPr>
      <w:vertAlign w:val="superscript"/>
    </w:rPr>
  </w:style>
  <w:style w:type="paragraph" w:customStyle="1" w:styleId="Endnote">
    <w:name w:val="Endnote"/>
    <w:basedOn w:val="Normal"/>
    <w:uiPriority w:val="99"/>
    <w:rsid w:val="009A5B6D"/>
    <w:pPr>
      <w:spacing w:line="360" w:lineRule="atLeast"/>
      <w:jc w:val="both"/>
    </w:pPr>
    <w:rPr>
      <w:color w:val="000000"/>
      <w:sz w:val="20"/>
      <w:szCs w:val="20"/>
    </w:rPr>
  </w:style>
  <w:style w:type="paragraph" w:customStyle="1" w:styleId="30">
    <w:name w:val="Гиперссылка3"/>
    <w:uiPriority w:val="99"/>
    <w:rsid w:val="009A5B6D"/>
    <w:rPr>
      <w:rFonts w:eastAsia="Times New Roman"/>
      <w:color w:val="0000FF"/>
      <w:sz w:val="20"/>
      <w:szCs w:val="20"/>
      <w:u w:val="single"/>
    </w:rPr>
  </w:style>
  <w:style w:type="paragraph" w:styleId="CommentText">
    <w:name w:val="annotation text"/>
    <w:basedOn w:val="Normal"/>
    <w:link w:val="CommentTextChar"/>
    <w:uiPriority w:val="99"/>
    <w:rsid w:val="009A5B6D"/>
    <w:pPr>
      <w:spacing w:after="160" w:line="264" w:lineRule="auto"/>
    </w:pPr>
    <w:rPr>
      <w:rFonts w:ascii="Calibri" w:hAnsi="Calibri"/>
      <w:color w:val="000000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9A5B6D"/>
    <w:rPr>
      <w:rFonts w:ascii="Calibri" w:hAnsi="Calibri" w:cs="Times New Roman"/>
      <w:color w:val="000000"/>
      <w:sz w:val="20"/>
      <w:szCs w:val="20"/>
      <w:lang w:eastAsia="ru-RU"/>
    </w:rPr>
  </w:style>
  <w:style w:type="paragraph" w:customStyle="1" w:styleId="15">
    <w:name w:val="Знак концевой сноски1"/>
    <w:basedOn w:val="11"/>
    <w:uiPriority w:val="99"/>
    <w:rsid w:val="009A5B6D"/>
    <w:rPr>
      <w:vertAlign w:val="superscript"/>
    </w:rPr>
  </w:style>
  <w:style w:type="paragraph" w:customStyle="1" w:styleId="31">
    <w:name w:val="Основной шрифт абзаца3"/>
    <w:uiPriority w:val="99"/>
    <w:rsid w:val="009A5B6D"/>
    <w:rPr>
      <w:rFonts w:eastAsia="Times New Roman"/>
      <w:color w:val="000000"/>
      <w:sz w:val="20"/>
      <w:szCs w:val="20"/>
    </w:rPr>
  </w:style>
  <w:style w:type="paragraph" w:customStyle="1" w:styleId="FontStyle26">
    <w:name w:val="Font Style26"/>
    <w:uiPriority w:val="99"/>
    <w:rsid w:val="009A5B6D"/>
    <w:rPr>
      <w:rFonts w:ascii="Times New Roman" w:eastAsia="Times New Roman" w:hAnsi="Times New Roman"/>
      <w:color w:val="000000"/>
      <w:sz w:val="26"/>
      <w:szCs w:val="20"/>
    </w:rPr>
  </w:style>
  <w:style w:type="paragraph" w:customStyle="1" w:styleId="16">
    <w:name w:val="Номер страницы1"/>
    <w:basedOn w:val="11"/>
    <w:uiPriority w:val="99"/>
    <w:rsid w:val="009A5B6D"/>
  </w:style>
  <w:style w:type="paragraph" w:customStyle="1" w:styleId="17">
    <w:name w:val="Знак примечания1"/>
    <w:basedOn w:val="11"/>
    <w:uiPriority w:val="99"/>
    <w:rsid w:val="009A5B6D"/>
    <w:rPr>
      <w:sz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9A5B6D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locked/>
    <w:rsid w:val="009A5B6D"/>
    <w:rPr>
      <w:b/>
    </w:rPr>
  </w:style>
  <w:style w:type="paragraph" w:customStyle="1" w:styleId="ConsPlusTitlePage">
    <w:name w:val="ConsPlusTitlePage"/>
    <w:uiPriority w:val="99"/>
    <w:rsid w:val="009A5B6D"/>
    <w:pPr>
      <w:widowControl w:val="0"/>
    </w:pPr>
    <w:rPr>
      <w:rFonts w:ascii="Tahoma" w:eastAsia="Times New Roman" w:hAnsi="Tahoma"/>
      <w:color w:val="000000"/>
      <w:sz w:val="20"/>
      <w:szCs w:val="20"/>
    </w:rPr>
  </w:style>
  <w:style w:type="table" w:customStyle="1" w:styleId="140">
    <w:name w:val="Сетка таблицы14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Сетка таблицы4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uiPriority w:val="99"/>
    <w:rsid w:val="009A5B6D"/>
    <w:rPr>
      <w:rFonts w:eastAsia="Times New Roman"/>
      <w:color w:val="000000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link w:val="FootnoteTextChar"/>
    <w:uiPriority w:val="99"/>
    <w:semiHidden/>
    <w:rsid w:val="00C26D7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C26D7F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UnresolvedMention">
    <w:name w:val="Unresolved Mention"/>
    <w:basedOn w:val="DefaultParagraphFont"/>
    <w:uiPriority w:val="99"/>
    <w:semiHidden/>
    <w:rsid w:val="00B66A1D"/>
    <w:rPr>
      <w:rFonts w:cs="Times New Roman"/>
      <w:color w:val="605E5C"/>
      <w:shd w:val="clear" w:color="auto" w:fill="E1DFDD"/>
    </w:rPr>
  </w:style>
  <w:style w:type="character" w:customStyle="1" w:styleId="18">
    <w:name w:val="Заголовок №1_"/>
    <w:basedOn w:val="DefaultParagraphFont"/>
    <w:link w:val="111"/>
    <w:uiPriority w:val="99"/>
    <w:locked/>
    <w:rsid w:val="0085152D"/>
    <w:rPr>
      <w:rFonts w:ascii="Times New Roman" w:hAnsi="Times New Roman" w:cs="Times New Roman"/>
      <w:b/>
      <w:bCs/>
      <w:sz w:val="47"/>
      <w:szCs w:val="47"/>
      <w:shd w:val="clear" w:color="auto" w:fill="FFFFFF"/>
    </w:rPr>
  </w:style>
  <w:style w:type="character" w:customStyle="1" w:styleId="19">
    <w:name w:val="Заголовок №1"/>
    <w:basedOn w:val="18"/>
    <w:uiPriority w:val="99"/>
    <w:rsid w:val="0085152D"/>
  </w:style>
  <w:style w:type="paragraph" w:customStyle="1" w:styleId="111">
    <w:name w:val="Заголовок №11"/>
    <w:basedOn w:val="Normal"/>
    <w:link w:val="18"/>
    <w:uiPriority w:val="99"/>
    <w:rsid w:val="0085152D"/>
    <w:pPr>
      <w:shd w:val="clear" w:color="auto" w:fill="FFFFFF"/>
      <w:spacing w:before="420" w:line="240" w:lineRule="atLeast"/>
      <w:outlineLvl w:val="0"/>
    </w:pPr>
    <w:rPr>
      <w:rFonts w:eastAsia="Calibri"/>
      <w:b/>
      <w:bCs/>
      <w:sz w:val="47"/>
      <w:szCs w:val="47"/>
      <w:lang w:eastAsia="en-US"/>
    </w:rPr>
  </w:style>
  <w:style w:type="character" w:customStyle="1" w:styleId="32">
    <w:name w:val="Основной текст (3)_"/>
    <w:basedOn w:val="DefaultParagraphFont"/>
    <w:link w:val="33"/>
    <w:uiPriority w:val="99"/>
    <w:locked/>
    <w:rsid w:val="0085152D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311pt">
    <w:name w:val="Основной текст (3) + 11 pt"/>
    <w:basedOn w:val="32"/>
    <w:uiPriority w:val="99"/>
    <w:rsid w:val="0085152D"/>
    <w:rPr>
      <w:spacing w:val="0"/>
      <w:sz w:val="22"/>
      <w:szCs w:val="22"/>
    </w:rPr>
  </w:style>
  <w:style w:type="paragraph" w:customStyle="1" w:styleId="33">
    <w:name w:val="Основной текст (3)"/>
    <w:basedOn w:val="Normal"/>
    <w:link w:val="32"/>
    <w:uiPriority w:val="99"/>
    <w:rsid w:val="0085152D"/>
    <w:pPr>
      <w:shd w:val="clear" w:color="auto" w:fill="FFFFFF"/>
      <w:spacing w:line="240" w:lineRule="atLeast"/>
    </w:pPr>
    <w:rPr>
      <w:rFonts w:eastAsia="Calibri"/>
      <w:sz w:val="23"/>
      <w:szCs w:val="23"/>
      <w:lang w:eastAsia="en-US"/>
    </w:rPr>
  </w:style>
  <w:style w:type="paragraph" w:customStyle="1" w:styleId="211">
    <w:name w:val="Основной текст 21"/>
    <w:basedOn w:val="Normal"/>
    <w:uiPriority w:val="99"/>
    <w:rsid w:val="006254D5"/>
    <w:pPr>
      <w:jc w:val="both"/>
    </w:pPr>
    <w:rPr>
      <w:rFonts w:eastAsia="Calibri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119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0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0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0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0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3174</TotalTime>
  <Pages>21</Pages>
  <Words>3166</Words>
  <Characters>18051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MILADMIN_4</dc:creator>
  <cp:keywords/>
  <dc:description/>
  <cp:lastModifiedBy>User1</cp:lastModifiedBy>
  <cp:revision>181</cp:revision>
  <cp:lastPrinted>2026-03-17T08:45:00Z</cp:lastPrinted>
  <dcterms:created xsi:type="dcterms:W3CDTF">2024-06-20T12:11:00Z</dcterms:created>
  <dcterms:modified xsi:type="dcterms:W3CDTF">2026-03-26T09:56:00Z</dcterms:modified>
</cp:coreProperties>
</file>