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E6A48" w:rsidRDefault="004E6A48" w:rsidP="00A32D54">
      <w:pPr>
        <w:pStyle w:val="afe"/>
        <w:tabs>
          <w:tab w:val="center" w:pos="4677"/>
          <w:tab w:val="left" w:pos="8448"/>
        </w:tabs>
        <w:jc w:val="center"/>
        <w:rPr>
          <w:rFonts w:ascii="Times New Roman" w:hAnsi="Times New Roman"/>
          <w:spacing w:val="40"/>
          <w:sz w:val="28"/>
          <w:szCs w:val="28"/>
        </w:rPr>
      </w:pPr>
      <w:r w:rsidRPr="004E6A48">
        <w:rPr>
          <w:rFonts w:ascii="Times New Roman" w:hAnsi="Times New Roman"/>
          <w:noProof/>
          <w:spacing w:val="4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2749826</wp:posOffset>
            </wp:positionH>
            <wp:positionV relativeFrom="paragraph">
              <wp:posOffset>-624674</wp:posOffset>
            </wp:positionV>
            <wp:extent cx="899326" cy="906448"/>
            <wp:effectExtent l="19050" t="0" r="0" b="0"/>
            <wp:wrapNone/>
            <wp:docPr id="1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320" cy="915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A48" w:rsidRDefault="004E6A48" w:rsidP="00A32D54">
      <w:pPr>
        <w:pStyle w:val="afe"/>
        <w:tabs>
          <w:tab w:val="center" w:pos="4677"/>
          <w:tab w:val="left" w:pos="8448"/>
        </w:tabs>
        <w:jc w:val="center"/>
        <w:rPr>
          <w:rFonts w:ascii="Times New Roman" w:hAnsi="Times New Roman"/>
          <w:spacing w:val="40"/>
          <w:sz w:val="28"/>
          <w:szCs w:val="28"/>
        </w:rPr>
      </w:pPr>
    </w:p>
    <w:p w:rsidR="00A32D54" w:rsidRPr="00A01E11" w:rsidRDefault="00A32D54" w:rsidP="00A32D54">
      <w:pPr>
        <w:pStyle w:val="afe"/>
        <w:tabs>
          <w:tab w:val="center" w:pos="4677"/>
          <w:tab w:val="left" w:pos="8448"/>
        </w:tabs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РОССИЙСКАЯ ФЕДЕРАЦИЯ</w:t>
      </w:r>
    </w:p>
    <w:p w:rsidR="00A32D54" w:rsidRPr="00A01E11" w:rsidRDefault="00A32D54" w:rsidP="00A32D54">
      <w:pPr>
        <w:pStyle w:val="afe"/>
        <w:tabs>
          <w:tab w:val="center" w:pos="4677"/>
          <w:tab w:val="left" w:pos="8448"/>
        </w:tabs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РОСТОВСКАЯ ОБЛАСТЬ</w:t>
      </w:r>
    </w:p>
    <w:p w:rsidR="00A32D54" w:rsidRPr="00A01E11" w:rsidRDefault="00A32D54" w:rsidP="00A32D54">
      <w:pPr>
        <w:pStyle w:val="afe"/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ОКТЯБРЬСКИЙ РАЙОН</w:t>
      </w:r>
    </w:p>
    <w:p w:rsidR="00A32D54" w:rsidRPr="00A01E11" w:rsidRDefault="00A32D54" w:rsidP="00A32D54">
      <w:pPr>
        <w:pStyle w:val="afe"/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СОБРАНИЕ ДЕПУТАТОВ</w:t>
      </w:r>
    </w:p>
    <w:p w:rsidR="00A32D54" w:rsidRPr="00A01E11" w:rsidRDefault="00A32D54" w:rsidP="00A32D54">
      <w:pPr>
        <w:pStyle w:val="afe"/>
        <w:jc w:val="center"/>
        <w:rPr>
          <w:rFonts w:ascii="Times New Roman" w:hAnsi="Times New Roman"/>
          <w:spacing w:val="40"/>
          <w:sz w:val="28"/>
          <w:szCs w:val="28"/>
        </w:rPr>
      </w:pPr>
      <w:r w:rsidRPr="00A01E11">
        <w:rPr>
          <w:rFonts w:ascii="Times New Roman" w:hAnsi="Times New Roman"/>
          <w:spacing w:val="40"/>
          <w:sz w:val="28"/>
          <w:szCs w:val="28"/>
        </w:rPr>
        <w:t>АЛЕКСЕЕВСКОГО СЕЛЬСКОГО ПОСЕЛЕНИЯ</w:t>
      </w:r>
    </w:p>
    <w:p w:rsidR="00A32D54" w:rsidRDefault="00A32D54" w:rsidP="00A32D54">
      <w:pPr>
        <w:pStyle w:val="afe"/>
        <w:jc w:val="center"/>
        <w:rPr>
          <w:rFonts w:ascii="Times New Roman" w:hAnsi="Times New Roman"/>
          <w:sz w:val="28"/>
          <w:szCs w:val="28"/>
        </w:rPr>
      </w:pPr>
    </w:p>
    <w:p w:rsidR="00513D63" w:rsidRDefault="00513D63" w:rsidP="00A32D54">
      <w:pPr>
        <w:tabs>
          <w:tab w:val="center" w:pos="5102"/>
          <w:tab w:val="left" w:pos="7601"/>
        </w:tabs>
        <w:rPr>
          <w:sz w:val="28"/>
          <w:szCs w:val="28"/>
        </w:rPr>
      </w:pPr>
    </w:p>
    <w:p w:rsidR="00513D63" w:rsidRPr="00B041EE" w:rsidRDefault="00513D63" w:rsidP="009265BC">
      <w:pPr>
        <w:tabs>
          <w:tab w:val="left" w:pos="63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F27DC" w:rsidRDefault="00CF27DC" w:rsidP="00140477">
      <w:pPr>
        <w:shd w:val="clear" w:color="auto" w:fill="FFFFFF"/>
        <w:tabs>
          <w:tab w:val="left" w:pos="4962"/>
          <w:tab w:val="left" w:leader="underscore" w:pos="8117"/>
        </w:tabs>
        <w:rPr>
          <w:b/>
          <w:bCs/>
          <w:color w:val="000000"/>
          <w:spacing w:val="-2"/>
          <w:sz w:val="28"/>
          <w:szCs w:val="28"/>
        </w:rPr>
      </w:pPr>
    </w:p>
    <w:p w:rsidR="00140477" w:rsidRPr="00EA0A59" w:rsidRDefault="000600DB" w:rsidP="00140477">
      <w:pPr>
        <w:shd w:val="clear" w:color="auto" w:fill="FFFFFF"/>
        <w:tabs>
          <w:tab w:val="left" w:pos="4962"/>
          <w:tab w:val="left" w:leader="underscore" w:pos="8117"/>
        </w:tabs>
        <w:rPr>
          <w:b/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>23.07.2026</w:t>
      </w:r>
      <w:r w:rsidR="00140477" w:rsidRPr="00AD5B18">
        <w:rPr>
          <w:bCs/>
          <w:color w:val="000000"/>
          <w:spacing w:val="-2"/>
          <w:sz w:val="28"/>
          <w:szCs w:val="28"/>
        </w:rPr>
        <w:t>г</w:t>
      </w:r>
      <w:r w:rsidR="00140477">
        <w:rPr>
          <w:bCs/>
          <w:color w:val="000000"/>
          <w:spacing w:val="-2"/>
          <w:sz w:val="28"/>
          <w:szCs w:val="28"/>
        </w:rPr>
        <w:t>.</w:t>
      </w:r>
      <w:r w:rsidR="00140477" w:rsidRPr="00AD5B18">
        <w:rPr>
          <w:bCs/>
          <w:color w:val="000000"/>
          <w:spacing w:val="-2"/>
          <w:sz w:val="28"/>
          <w:szCs w:val="28"/>
        </w:rPr>
        <w:t xml:space="preserve">          </w:t>
      </w:r>
      <w:r w:rsidR="00140477">
        <w:rPr>
          <w:bCs/>
          <w:color w:val="000000"/>
          <w:spacing w:val="-2"/>
          <w:sz w:val="28"/>
          <w:szCs w:val="28"/>
        </w:rPr>
        <w:t xml:space="preserve">                                </w:t>
      </w:r>
      <w:r w:rsidR="00416083">
        <w:rPr>
          <w:bCs/>
          <w:color w:val="000000"/>
          <w:spacing w:val="-2"/>
          <w:sz w:val="28"/>
          <w:szCs w:val="28"/>
        </w:rPr>
        <w:t xml:space="preserve">   </w:t>
      </w:r>
      <w:r w:rsidR="00140477">
        <w:rPr>
          <w:bCs/>
          <w:color w:val="000000"/>
          <w:spacing w:val="-2"/>
          <w:sz w:val="28"/>
          <w:szCs w:val="28"/>
        </w:rPr>
        <w:t xml:space="preserve">  </w:t>
      </w:r>
      <w:r w:rsidR="00140477" w:rsidRPr="00AD5B18">
        <w:rPr>
          <w:bCs/>
          <w:color w:val="000000"/>
          <w:spacing w:val="-2"/>
          <w:sz w:val="28"/>
          <w:szCs w:val="28"/>
        </w:rPr>
        <w:t>№</w:t>
      </w:r>
      <w:r w:rsidR="00140477">
        <w:rPr>
          <w:bCs/>
          <w:color w:val="000000"/>
          <w:spacing w:val="-2"/>
          <w:sz w:val="28"/>
          <w:szCs w:val="28"/>
        </w:rPr>
        <w:t xml:space="preserve">  </w:t>
      </w:r>
      <w:r>
        <w:rPr>
          <w:bCs/>
          <w:color w:val="000000"/>
          <w:spacing w:val="-2"/>
          <w:sz w:val="28"/>
          <w:szCs w:val="28"/>
        </w:rPr>
        <w:t>17</w:t>
      </w:r>
      <w:r w:rsidR="00CA1C65">
        <w:rPr>
          <w:bCs/>
          <w:color w:val="000000"/>
          <w:spacing w:val="-2"/>
          <w:sz w:val="28"/>
          <w:szCs w:val="28"/>
        </w:rPr>
        <w:t>3</w:t>
      </w:r>
      <w:r w:rsidR="004573A6">
        <w:rPr>
          <w:bCs/>
          <w:color w:val="000000"/>
          <w:spacing w:val="-2"/>
          <w:sz w:val="28"/>
          <w:szCs w:val="28"/>
        </w:rPr>
        <w:t xml:space="preserve">   </w:t>
      </w:r>
      <w:r w:rsidR="00140477">
        <w:rPr>
          <w:bCs/>
          <w:color w:val="000000"/>
          <w:spacing w:val="-2"/>
          <w:sz w:val="28"/>
          <w:szCs w:val="28"/>
        </w:rPr>
        <w:t xml:space="preserve">    </w:t>
      </w:r>
      <w:r w:rsidR="00140477" w:rsidRPr="00AD5B18">
        <w:rPr>
          <w:bCs/>
          <w:color w:val="000000"/>
          <w:spacing w:val="-2"/>
          <w:sz w:val="28"/>
          <w:szCs w:val="28"/>
        </w:rPr>
        <w:t xml:space="preserve">         </w:t>
      </w:r>
      <w:r w:rsidR="00140477">
        <w:rPr>
          <w:bCs/>
          <w:color w:val="000000"/>
          <w:spacing w:val="-2"/>
          <w:sz w:val="28"/>
          <w:szCs w:val="28"/>
        </w:rPr>
        <w:t xml:space="preserve"> </w:t>
      </w:r>
      <w:r w:rsidR="00140477" w:rsidRPr="00AD5B18">
        <w:rPr>
          <w:bCs/>
          <w:color w:val="000000"/>
          <w:spacing w:val="-2"/>
          <w:sz w:val="28"/>
          <w:szCs w:val="28"/>
        </w:rPr>
        <w:t xml:space="preserve"> </w:t>
      </w:r>
      <w:r w:rsidR="00140477">
        <w:rPr>
          <w:bCs/>
          <w:color w:val="000000"/>
          <w:spacing w:val="-2"/>
          <w:sz w:val="28"/>
          <w:szCs w:val="28"/>
        </w:rPr>
        <w:t xml:space="preserve">           </w:t>
      </w:r>
      <w:r w:rsidR="007D0B92">
        <w:rPr>
          <w:bCs/>
          <w:color w:val="000000"/>
          <w:spacing w:val="-2"/>
          <w:sz w:val="28"/>
          <w:szCs w:val="28"/>
        </w:rPr>
        <w:t xml:space="preserve">     </w:t>
      </w:r>
      <w:r w:rsidR="00CF27DC">
        <w:rPr>
          <w:bCs/>
          <w:color w:val="000000"/>
          <w:spacing w:val="-2"/>
          <w:sz w:val="28"/>
          <w:szCs w:val="28"/>
        </w:rPr>
        <w:t xml:space="preserve">    </w:t>
      </w:r>
      <w:r w:rsidR="00140477">
        <w:rPr>
          <w:bCs/>
          <w:color w:val="000000"/>
          <w:spacing w:val="-2"/>
          <w:sz w:val="28"/>
          <w:szCs w:val="28"/>
        </w:rPr>
        <w:t xml:space="preserve"> </w:t>
      </w:r>
      <w:r w:rsidR="00140477" w:rsidRPr="00AD5B18">
        <w:rPr>
          <w:bCs/>
          <w:color w:val="000000"/>
          <w:spacing w:val="-2"/>
          <w:sz w:val="28"/>
          <w:szCs w:val="28"/>
        </w:rPr>
        <w:t>с.</w:t>
      </w:r>
      <w:r w:rsidR="005B70D2">
        <w:rPr>
          <w:bCs/>
          <w:color w:val="000000"/>
          <w:spacing w:val="-2"/>
          <w:sz w:val="28"/>
          <w:szCs w:val="28"/>
        </w:rPr>
        <w:t xml:space="preserve"> </w:t>
      </w:r>
      <w:r w:rsidR="00A32D54">
        <w:rPr>
          <w:bCs/>
          <w:color w:val="000000"/>
          <w:spacing w:val="-2"/>
          <w:sz w:val="28"/>
          <w:szCs w:val="28"/>
        </w:rPr>
        <w:t>Алексеевка</w:t>
      </w:r>
    </w:p>
    <w:p w:rsidR="0013048C" w:rsidRPr="00A12B77" w:rsidRDefault="0013048C" w:rsidP="00140477">
      <w:pPr>
        <w:ind w:right="-2"/>
        <w:rPr>
          <w:sz w:val="28"/>
          <w:szCs w:val="28"/>
        </w:rPr>
      </w:pPr>
    </w:p>
    <w:p w:rsidR="00A32D54" w:rsidRPr="00756DCC" w:rsidRDefault="00A32D54" w:rsidP="00A32D54">
      <w:pPr>
        <w:ind w:right="5385"/>
        <w:jc w:val="both"/>
        <w:rPr>
          <w:bCs/>
          <w:sz w:val="28"/>
          <w:szCs w:val="28"/>
        </w:rPr>
      </w:pPr>
      <w:r w:rsidRPr="000037B2">
        <w:rPr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>
        <w:rPr>
          <w:color w:val="000000"/>
          <w:sz w:val="28"/>
          <w:szCs w:val="28"/>
        </w:rPr>
        <w:t xml:space="preserve">Алексеевского </w:t>
      </w:r>
      <w:r w:rsidRPr="000037B2">
        <w:rPr>
          <w:color w:val="000000"/>
          <w:sz w:val="28"/>
          <w:szCs w:val="28"/>
        </w:rPr>
        <w:t>сельского поселения</w:t>
      </w:r>
    </w:p>
    <w:p w:rsidR="00B7590D" w:rsidRPr="004573A6" w:rsidRDefault="00B7590D" w:rsidP="00661908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4573A6" w:rsidRPr="00700821" w:rsidRDefault="004573A6" w:rsidP="004573A6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В соответствии </w:t>
      </w:r>
      <w:r w:rsidR="004F0DBB">
        <w:rPr>
          <w:sz w:val="28"/>
          <w:szCs w:val="28"/>
        </w:rPr>
        <w:t>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Pr="00700821">
        <w:rPr>
          <w:color w:val="000000"/>
          <w:sz w:val="28"/>
          <w:szCs w:val="28"/>
        </w:rPr>
        <w:t xml:space="preserve">, </w:t>
      </w:r>
      <w:r w:rsidR="004F0DBB">
        <w:rPr>
          <w:color w:val="000000"/>
          <w:sz w:val="28"/>
          <w:szCs w:val="28"/>
        </w:rPr>
        <w:t>Уставом</w:t>
      </w:r>
      <w:r w:rsidR="00E23A18">
        <w:rPr>
          <w:color w:val="000000"/>
          <w:sz w:val="28"/>
          <w:szCs w:val="28"/>
        </w:rPr>
        <w:t xml:space="preserve"> муниципального образования « </w:t>
      </w:r>
      <w:r w:rsidR="00A32D54">
        <w:rPr>
          <w:color w:val="000000"/>
          <w:sz w:val="28"/>
          <w:szCs w:val="28"/>
        </w:rPr>
        <w:t>Алексеевское</w:t>
      </w:r>
      <w:r w:rsidR="00E23A18">
        <w:rPr>
          <w:color w:val="000000"/>
          <w:sz w:val="28"/>
          <w:szCs w:val="28"/>
        </w:rPr>
        <w:t xml:space="preserve"> сельское поселение»</w:t>
      </w:r>
      <w:r>
        <w:rPr>
          <w:color w:val="000000"/>
          <w:sz w:val="28"/>
          <w:szCs w:val="28"/>
        </w:rPr>
        <w:t xml:space="preserve">, </w:t>
      </w:r>
      <w:r w:rsidRPr="00200644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обрание депутатов </w:t>
      </w:r>
      <w:r w:rsidR="00A32D54">
        <w:rPr>
          <w:bCs/>
          <w:sz w:val="28"/>
          <w:szCs w:val="28"/>
        </w:rPr>
        <w:t>Алексеевского</w:t>
      </w:r>
      <w:r w:rsidRPr="00200644">
        <w:rPr>
          <w:bCs/>
          <w:sz w:val="28"/>
          <w:szCs w:val="28"/>
        </w:rPr>
        <w:t xml:space="preserve"> сельского поселения</w:t>
      </w:r>
    </w:p>
    <w:p w:rsidR="004573A6" w:rsidRPr="004573A6" w:rsidRDefault="004573A6" w:rsidP="004573A6">
      <w:pPr>
        <w:spacing w:before="240" w:line="360" w:lineRule="auto"/>
        <w:ind w:firstLine="709"/>
        <w:jc w:val="center"/>
        <w:rPr>
          <w:b/>
          <w:sz w:val="28"/>
          <w:szCs w:val="28"/>
        </w:rPr>
      </w:pPr>
      <w:r w:rsidRPr="004573A6">
        <w:rPr>
          <w:b/>
          <w:color w:val="000000"/>
          <w:sz w:val="28"/>
          <w:szCs w:val="28"/>
        </w:rPr>
        <w:t>РЕШИЛО</w:t>
      </w:r>
      <w:r w:rsidRPr="004573A6">
        <w:rPr>
          <w:b/>
          <w:sz w:val="28"/>
          <w:szCs w:val="28"/>
        </w:rPr>
        <w:t>:</w:t>
      </w:r>
    </w:p>
    <w:p w:rsidR="004573A6" w:rsidRDefault="004573A6" w:rsidP="004573A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A32D54">
        <w:rPr>
          <w:color w:val="000000"/>
          <w:sz w:val="28"/>
          <w:szCs w:val="28"/>
        </w:rPr>
        <w:t>Алексеевского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="001202C4">
        <w:rPr>
          <w:color w:val="000000"/>
          <w:sz w:val="28"/>
          <w:szCs w:val="28"/>
        </w:rPr>
        <w:t>.</w:t>
      </w:r>
      <w:r w:rsidRPr="00700821">
        <w:rPr>
          <w:color w:val="000000"/>
          <w:sz w:val="28"/>
          <w:szCs w:val="28"/>
        </w:rPr>
        <w:t xml:space="preserve"> </w:t>
      </w:r>
    </w:p>
    <w:p w:rsidR="004F0DBB" w:rsidRDefault="004573A6" w:rsidP="004F0DB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 </w:t>
      </w:r>
      <w:r w:rsidR="004F0DBB">
        <w:rPr>
          <w:color w:val="000000"/>
          <w:sz w:val="28"/>
          <w:szCs w:val="28"/>
        </w:rPr>
        <w:t xml:space="preserve"> Признать утратившим силу решение Собрания</w:t>
      </w:r>
      <w:r w:rsidR="004F0DBB" w:rsidRPr="00072BE0">
        <w:rPr>
          <w:color w:val="000000"/>
          <w:sz w:val="28"/>
          <w:szCs w:val="28"/>
        </w:rPr>
        <w:t xml:space="preserve"> депутатов </w:t>
      </w:r>
      <w:r w:rsidR="00A32D54">
        <w:rPr>
          <w:color w:val="000000"/>
          <w:sz w:val="28"/>
          <w:szCs w:val="28"/>
        </w:rPr>
        <w:t>Алексеевского</w:t>
      </w:r>
      <w:r w:rsidR="004F0DBB">
        <w:rPr>
          <w:color w:val="000000"/>
          <w:sz w:val="28"/>
          <w:szCs w:val="28"/>
        </w:rPr>
        <w:t xml:space="preserve"> сельского поселения</w:t>
      </w:r>
      <w:r w:rsidR="004F0DBB" w:rsidRPr="00260A29">
        <w:rPr>
          <w:color w:val="000000"/>
          <w:sz w:val="28"/>
          <w:szCs w:val="28"/>
        </w:rPr>
        <w:t xml:space="preserve"> </w:t>
      </w:r>
      <w:r w:rsidR="00A32D54">
        <w:rPr>
          <w:color w:val="000000"/>
          <w:sz w:val="28"/>
          <w:szCs w:val="28"/>
        </w:rPr>
        <w:t>Октябрьского</w:t>
      </w:r>
      <w:r w:rsidR="004F0DBB">
        <w:rPr>
          <w:color w:val="000000"/>
          <w:sz w:val="28"/>
          <w:szCs w:val="28"/>
        </w:rPr>
        <w:t xml:space="preserve"> района Ростовской области от </w:t>
      </w:r>
      <w:r w:rsidR="00A32D54">
        <w:rPr>
          <w:color w:val="000000"/>
          <w:sz w:val="28"/>
          <w:szCs w:val="28"/>
        </w:rPr>
        <w:t>27.09</w:t>
      </w:r>
      <w:r w:rsidR="004F0DBB">
        <w:rPr>
          <w:color w:val="000000"/>
          <w:sz w:val="28"/>
          <w:szCs w:val="28"/>
        </w:rPr>
        <w:t xml:space="preserve">.2021 № </w:t>
      </w:r>
      <w:r w:rsidR="00A32D54">
        <w:rPr>
          <w:color w:val="000000"/>
          <w:sz w:val="28"/>
          <w:szCs w:val="28"/>
        </w:rPr>
        <w:t>177</w:t>
      </w:r>
      <w:r w:rsidR="004F0DBB">
        <w:rPr>
          <w:color w:val="000000"/>
          <w:sz w:val="28"/>
          <w:szCs w:val="28"/>
        </w:rPr>
        <w:t xml:space="preserve"> «</w:t>
      </w:r>
      <w:r w:rsidR="004F0DBB" w:rsidRPr="00D50F76">
        <w:rPr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4F0DBB">
        <w:rPr>
          <w:color w:val="000000"/>
          <w:sz w:val="28"/>
          <w:szCs w:val="28"/>
        </w:rPr>
        <w:t>муниципального образования «</w:t>
      </w:r>
      <w:r w:rsidR="00A32D54">
        <w:rPr>
          <w:color w:val="000000"/>
          <w:sz w:val="28"/>
          <w:szCs w:val="28"/>
        </w:rPr>
        <w:t>Алексеевское</w:t>
      </w:r>
      <w:r w:rsidR="004F0DBB" w:rsidRPr="00D50F76">
        <w:rPr>
          <w:color w:val="000000"/>
          <w:sz w:val="28"/>
          <w:szCs w:val="28"/>
        </w:rPr>
        <w:t xml:space="preserve"> </w:t>
      </w:r>
      <w:r w:rsidR="004F0DBB">
        <w:rPr>
          <w:color w:val="000000"/>
          <w:sz w:val="28"/>
          <w:szCs w:val="28"/>
        </w:rPr>
        <w:t>сельское</w:t>
      </w:r>
      <w:r w:rsidR="004F0DBB" w:rsidRPr="00D50F76">
        <w:rPr>
          <w:color w:val="000000"/>
          <w:sz w:val="28"/>
          <w:szCs w:val="28"/>
        </w:rPr>
        <w:t xml:space="preserve"> </w:t>
      </w:r>
      <w:r w:rsidR="004F0DBB">
        <w:rPr>
          <w:color w:val="000000"/>
          <w:sz w:val="28"/>
          <w:szCs w:val="28"/>
        </w:rPr>
        <w:t>поселение».</w:t>
      </w:r>
    </w:p>
    <w:p w:rsidR="004F0DBB" w:rsidRDefault="004F0DBB" w:rsidP="004F0DB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1202C4">
        <w:rPr>
          <w:sz w:val="28"/>
          <w:szCs w:val="28"/>
        </w:rPr>
        <w:t xml:space="preserve">Решение вступает в силу со дня его официального обнародования и подлежит опубликованию на официальном сайте </w:t>
      </w:r>
      <w:r w:rsidR="00A32D54">
        <w:rPr>
          <w:sz w:val="28"/>
          <w:szCs w:val="28"/>
        </w:rPr>
        <w:t>Алексеевского</w:t>
      </w:r>
      <w:r w:rsidR="001202C4">
        <w:rPr>
          <w:sz w:val="28"/>
          <w:szCs w:val="28"/>
        </w:rPr>
        <w:t xml:space="preserve"> сельского поселения в сети Интернет.</w:t>
      </w:r>
    </w:p>
    <w:p w:rsidR="004573A6" w:rsidRPr="00200644" w:rsidRDefault="004573A6" w:rsidP="004F0DBB">
      <w:pPr>
        <w:pStyle w:val="14"/>
        <w:numPr>
          <w:ilvl w:val="0"/>
          <w:numId w:val="8"/>
        </w:num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0644">
        <w:rPr>
          <w:rFonts w:ascii="Times New Roman" w:eastAsia="Times New Roman" w:hAnsi="Times New Roman" w:cs="Times New Roman"/>
          <w:bCs/>
          <w:sz w:val="28"/>
          <w:szCs w:val="28"/>
        </w:rPr>
        <w:t>Контроль за выполнением настоящего решения оставляю за собой.</w:t>
      </w:r>
    </w:p>
    <w:p w:rsidR="004573A6" w:rsidRPr="00700821" w:rsidRDefault="004573A6" w:rsidP="004573A6">
      <w:pPr>
        <w:ind w:firstLine="709"/>
        <w:jc w:val="both"/>
        <w:rPr>
          <w:sz w:val="28"/>
          <w:szCs w:val="28"/>
        </w:rPr>
      </w:pPr>
    </w:p>
    <w:p w:rsidR="00C64472" w:rsidRPr="00DB4006" w:rsidRDefault="00C64472" w:rsidP="00C64472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tbl>
      <w:tblPr>
        <w:tblW w:w="17828" w:type="dxa"/>
        <w:tblLook w:val="04A0"/>
      </w:tblPr>
      <w:tblGrid>
        <w:gridCol w:w="10456"/>
        <w:gridCol w:w="4820"/>
        <w:gridCol w:w="2552"/>
      </w:tblGrid>
      <w:tr w:rsidR="00F740B0" w:rsidRPr="00A12B77" w:rsidTr="003631FC">
        <w:tc>
          <w:tcPr>
            <w:tcW w:w="10456" w:type="dxa"/>
          </w:tcPr>
          <w:p w:rsidR="00BF59CB" w:rsidRPr="003631FC" w:rsidRDefault="00A32D54" w:rsidP="003631FC">
            <w:pPr>
              <w:ind w:right="-49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</w:t>
            </w:r>
            <w:r w:rsidR="002A7397" w:rsidRPr="003631FC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я</w:t>
            </w:r>
            <w:r w:rsidR="00C64472" w:rsidRPr="003631FC">
              <w:rPr>
                <w:sz w:val="28"/>
                <w:szCs w:val="28"/>
              </w:rPr>
              <w:t xml:space="preserve"> Собрания депутатов</w:t>
            </w:r>
            <w:r w:rsidR="002A7397" w:rsidRPr="003631FC">
              <w:rPr>
                <w:sz w:val="28"/>
                <w:szCs w:val="28"/>
              </w:rPr>
              <w:t xml:space="preserve"> </w:t>
            </w:r>
            <w:r w:rsidR="00C64472" w:rsidRPr="003631FC">
              <w:rPr>
                <w:sz w:val="28"/>
                <w:szCs w:val="28"/>
              </w:rPr>
              <w:t xml:space="preserve"> </w:t>
            </w:r>
          </w:p>
          <w:p w:rsidR="00F740B0" w:rsidRPr="003631FC" w:rsidRDefault="00A32D54" w:rsidP="00A32D54">
            <w:pPr>
              <w:ind w:right="-49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Алексеевского</w:t>
            </w:r>
            <w:r w:rsidR="00F740B0" w:rsidRPr="003631FC">
              <w:rPr>
                <w:sz w:val="28"/>
                <w:szCs w:val="28"/>
              </w:rPr>
              <w:t xml:space="preserve"> сельского поселения</w:t>
            </w:r>
            <w:r w:rsidR="00661908" w:rsidRPr="003631FC">
              <w:rPr>
                <w:sz w:val="28"/>
                <w:szCs w:val="28"/>
              </w:rPr>
              <w:t xml:space="preserve">         </w:t>
            </w:r>
            <w:r w:rsidR="00BF59CB" w:rsidRPr="003631FC">
              <w:rPr>
                <w:sz w:val="28"/>
                <w:szCs w:val="28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Е.А.Росликова</w:t>
            </w:r>
            <w:r w:rsidR="00BF59CB" w:rsidRPr="003631FC">
              <w:rPr>
                <w:sz w:val="28"/>
                <w:szCs w:val="28"/>
              </w:rPr>
              <w:t xml:space="preserve">             </w:t>
            </w:r>
            <w:r w:rsidR="00661908" w:rsidRPr="003631FC">
              <w:rPr>
                <w:sz w:val="28"/>
                <w:szCs w:val="28"/>
              </w:rPr>
              <w:t xml:space="preserve">                        </w:t>
            </w:r>
            <w:r w:rsidR="00B7590D" w:rsidRPr="003631FC">
              <w:rPr>
                <w:sz w:val="28"/>
                <w:szCs w:val="28"/>
              </w:rPr>
              <w:t xml:space="preserve">                  </w:t>
            </w:r>
          </w:p>
        </w:tc>
        <w:tc>
          <w:tcPr>
            <w:tcW w:w="4820" w:type="dxa"/>
          </w:tcPr>
          <w:p w:rsidR="00BF59CB" w:rsidRPr="003631FC" w:rsidRDefault="00BF59CB" w:rsidP="003631FC">
            <w:pPr>
              <w:ind w:left="-48"/>
              <w:jc w:val="both"/>
              <w:rPr>
                <w:sz w:val="28"/>
                <w:szCs w:val="28"/>
              </w:rPr>
            </w:pPr>
            <w:r w:rsidRPr="003631FC">
              <w:rPr>
                <w:sz w:val="28"/>
                <w:szCs w:val="28"/>
              </w:rPr>
              <w:t xml:space="preserve">  </w:t>
            </w:r>
          </w:p>
          <w:p w:rsidR="00F740B0" w:rsidRPr="003631FC" w:rsidRDefault="00BF59CB" w:rsidP="00BF59CB">
            <w:pPr>
              <w:rPr>
                <w:sz w:val="28"/>
                <w:szCs w:val="28"/>
              </w:rPr>
            </w:pPr>
            <w:r w:rsidRPr="003631FC">
              <w:rPr>
                <w:sz w:val="28"/>
                <w:szCs w:val="28"/>
              </w:rPr>
              <w:t xml:space="preserve">                      </w:t>
            </w:r>
          </w:p>
        </w:tc>
        <w:tc>
          <w:tcPr>
            <w:tcW w:w="2552" w:type="dxa"/>
          </w:tcPr>
          <w:p w:rsidR="00F740B0" w:rsidRPr="003631FC" w:rsidRDefault="00F740B0" w:rsidP="003631FC">
            <w:pPr>
              <w:jc w:val="center"/>
              <w:rPr>
                <w:sz w:val="28"/>
                <w:szCs w:val="28"/>
              </w:rPr>
            </w:pPr>
          </w:p>
          <w:p w:rsidR="00C64472" w:rsidRPr="003631FC" w:rsidRDefault="00C64472" w:rsidP="003631FC">
            <w:pPr>
              <w:jc w:val="right"/>
              <w:rPr>
                <w:sz w:val="28"/>
                <w:szCs w:val="28"/>
              </w:rPr>
            </w:pPr>
          </w:p>
        </w:tc>
      </w:tr>
    </w:tbl>
    <w:p w:rsidR="004E6A48" w:rsidRDefault="004E6A48" w:rsidP="004F0DBB">
      <w:pPr>
        <w:jc w:val="right"/>
        <w:rPr>
          <w:sz w:val="28"/>
          <w:szCs w:val="28"/>
        </w:rPr>
      </w:pPr>
    </w:p>
    <w:p w:rsidR="004E6A48" w:rsidRDefault="004E6A48" w:rsidP="004F0DBB">
      <w:pPr>
        <w:jc w:val="right"/>
        <w:rPr>
          <w:sz w:val="28"/>
          <w:szCs w:val="28"/>
        </w:rPr>
      </w:pPr>
    </w:p>
    <w:p w:rsidR="004E6A48" w:rsidRDefault="004E6A48" w:rsidP="004F0DBB">
      <w:pPr>
        <w:jc w:val="right"/>
        <w:rPr>
          <w:sz w:val="28"/>
          <w:szCs w:val="28"/>
        </w:rPr>
      </w:pPr>
    </w:p>
    <w:p w:rsidR="004E6A48" w:rsidRDefault="004E6A48" w:rsidP="004F0DBB">
      <w:pPr>
        <w:jc w:val="right"/>
        <w:rPr>
          <w:sz w:val="28"/>
          <w:szCs w:val="28"/>
        </w:rPr>
      </w:pPr>
    </w:p>
    <w:p w:rsidR="004E6A48" w:rsidRDefault="004E6A48" w:rsidP="004F0DBB">
      <w:pPr>
        <w:jc w:val="right"/>
        <w:rPr>
          <w:sz w:val="28"/>
          <w:szCs w:val="28"/>
        </w:rPr>
      </w:pPr>
    </w:p>
    <w:p w:rsidR="00B7590D" w:rsidRPr="00514B18" w:rsidRDefault="004F0DBB" w:rsidP="004F0DB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B27ACA">
        <w:rPr>
          <w:sz w:val="28"/>
          <w:szCs w:val="28"/>
        </w:rPr>
        <w:t>УТВЕРЖДЕНО</w:t>
      </w:r>
    </w:p>
    <w:p w:rsidR="00B7590D" w:rsidRPr="00514B18" w:rsidRDefault="00B7590D" w:rsidP="00B7590D">
      <w:pPr>
        <w:jc w:val="right"/>
        <w:rPr>
          <w:sz w:val="28"/>
          <w:szCs w:val="28"/>
        </w:rPr>
      </w:pPr>
      <w:r w:rsidRPr="00514B18">
        <w:rPr>
          <w:sz w:val="28"/>
          <w:szCs w:val="28"/>
        </w:rPr>
        <w:t xml:space="preserve">                            </w:t>
      </w:r>
      <w:r w:rsidR="00B27ACA">
        <w:rPr>
          <w:sz w:val="28"/>
          <w:szCs w:val="28"/>
        </w:rPr>
        <w:t xml:space="preserve"> Р</w:t>
      </w:r>
      <w:r w:rsidRPr="00514B18">
        <w:rPr>
          <w:sz w:val="28"/>
          <w:szCs w:val="28"/>
        </w:rPr>
        <w:t>ешен</w:t>
      </w:r>
      <w:r w:rsidR="00B27ACA">
        <w:rPr>
          <w:sz w:val="28"/>
          <w:szCs w:val="28"/>
        </w:rPr>
        <w:t>ием</w:t>
      </w:r>
      <w:r w:rsidRPr="00514B18">
        <w:rPr>
          <w:sz w:val="28"/>
          <w:szCs w:val="28"/>
        </w:rPr>
        <w:t xml:space="preserve"> Собрания депутатов </w:t>
      </w:r>
    </w:p>
    <w:p w:rsidR="00661908" w:rsidRDefault="00B7590D" w:rsidP="00B7590D">
      <w:pPr>
        <w:jc w:val="right"/>
        <w:rPr>
          <w:sz w:val="28"/>
          <w:szCs w:val="28"/>
        </w:rPr>
      </w:pPr>
      <w:r w:rsidRPr="00514B18">
        <w:rPr>
          <w:sz w:val="28"/>
          <w:szCs w:val="28"/>
        </w:rPr>
        <w:t xml:space="preserve">                                                                            </w:t>
      </w:r>
      <w:r w:rsidR="00A32D54">
        <w:rPr>
          <w:sz w:val="28"/>
          <w:szCs w:val="28"/>
        </w:rPr>
        <w:t>Алексеевского</w:t>
      </w:r>
      <w:r>
        <w:rPr>
          <w:sz w:val="28"/>
          <w:szCs w:val="28"/>
        </w:rPr>
        <w:t xml:space="preserve"> сельского поселения</w:t>
      </w:r>
    </w:p>
    <w:p w:rsidR="00B7590D" w:rsidRPr="00514B18" w:rsidRDefault="004573A6" w:rsidP="00B759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F0DBB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4F0DBB">
        <w:rPr>
          <w:sz w:val="28"/>
          <w:szCs w:val="28"/>
        </w:rPr>
        <w:t xml:space="preserve"> </w:t>
      </w:r>
      <w:r w:rsidR="000600DB">
        <w:rPr>
          <w:sz w:val="28"/>
          <w:szCs w:val="28"/>
        </w:rPr>
        <w:t>23.07.2026</w:t>
      </w:r>
      <w:r w:rsidR="00661908">
        <w:rPr>
          <w:sz w:val="28"/>
          <w:szCs w:val="28"/>
        </w:rPr>
        <w:t xml:space="preserve"> года</w:t>
      </w:r>
      <w:r w:rsidR="00B7590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F0DBB">
        <w:rPr>
          <w:sz w:val="28"/>
          <w:szCs w:val="28"/>
        </w:rPr>
        <w:t xml:space="preserve"> </w:t>
      </w:r>
      <w:r w:rsidR="000600DB">
        <w:rPr>
          <w:sz w:val="28"/>
          <w:szCs w:val="28"/>
        </w:rPr>
        <w:t>172</w:t>
      </w:r>
    </w:p>
    <w:p w:rsidR="00B7590D" w:rsidRDefault="00B7590D" w:rsidP="00B7590D">
      <w:pPr>
        <w:pStyle w:val="ConsNonformat"/>
        <w:rPr>
          <w:rFonts w:ascii="Times New Roman" w:hAnsi="Times New Roman"/>
          <w:sz w:val="28"/>
        </w:rPr>
      </w:pPr>
    </w:p>
    <w:p w:rsidR="00281E56" w:rsidRPr="00700821" w:rsidRDefault="00281E56" w:rsidP="00281E56">
      <w:pPr>
        <w:jc w:val="center"/>
      </w:pPr>
      <w:r w:rsidRPr="00700821">
        <w:rPr>
          <w:b/>
          <w:bCs/>
          <w:color w:val="000000"/>
          <w:sz w:val="28"/>
          <w:szCs w:val="28"/>
        </w:rPr>
        <w:t xml:space="preserve">Положение </w:t>
      </w:r>
      <w:r>
        <w:rPr>
          <w:b/>
          <w:bCs/>
          <w:color w:val="000000"/>
          <w:sz w:val="28"/>
          <w:szCs w:val="28"/>
        </w:rPr>
        <w:t>о муниципальном контроле в сфере благоустройства на территории</w:t>
      </w:r>
      <w:r w:rsidRPr="0002761C">
        <w:rPr>
          <w:b/>
          <w:bCs/>
          <w:color w:val="000000"/>
          <w:sz w:val="28"/>
          <w:szCs w:val="28"/>
        </w:rPr>
        <w:t xml:space="preserve"> </w:t>
      </w:r>
      <w:r w:rsidR="00A32D54">
        <w:rPr>
          <w:b/>
          <w:bCs/>
          <w:color w:val="000000"/>
          <w:sz w:val="28"/>
          <w:szCs w:val="28"/>
        </w:rPr>
        <w:t>Алексеевского</w:t>
      </w:r>
      <w:r>
        <w:rPr>
          <w:b/>
          <w:bCs/>
          <w:color w:val="000000"/>
          <w:sz w:val="28"/>
          <w:szCs w:val="28"/>
        </w:rPr>
        <w:t xml:space="preserve"> сельского поселения </w:t>
      </w:r>
      <w:r w:rsidR="00A32D54">
        <w:rPr>
          <w:b/>
          <w:bCs/>
          <w:color w:val="000000"/>
          <w:sz w:val="28"/>
          <w:szCs w:val="28"/>
        </w:rPr>
        <w:t>Октябрьского</w:t>
      </w:r>
      <w:r>
        <w:rPr>
          <w:b/>
          <w:bCs/>
          <w:color w:val="000000"/>
          <w:sz w:val="28"/>
          <w:szCs w:val="28"/>
        </w:rPr>
        <w:t xml:space="preserve"> района Ростовской области</w:t>
      </w:r>
    </w:p>
    <w:p w:rsidR="00281E56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1E56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Раздел </w:t>
      </w:r>
      <w:r w:rsidRPr="001F1F63">
        <w:rPr>
          <w:rFonts w:ascii="Times New Roman" w:hAnsi="Times New Roman"/>
          <w:b/>
          <w:bCs/>
          <w:color w:val="000000"/>
          <w:sz w:val="28"/>
          <w:szCs w:val="28"/>
        </w:rPr>
        <w:t>1. Общие положения</w:t>
      </w: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1E56" w:rsidRPr="00941085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41085">
        <w:rPr>
          <w:rFonts w:ascii="Times New Roman" w:hAnsi="Times New Roman"/>
          <w:sz w:val="28"/>
          <w:szCs w:val="28"/>
        </w:rPr>
        <w:t xml:space="preserve">1.1. Настоящее Положение устанавливает порядок осуществления </w:t>
      </w:r>
      <w:r>
        <w:rPr>
          <w:rFonts w:ascii="Times New Roman" w:hAnsi="Times New Roman"/>
          <w:sz w:val="28"/>
          <w:szCs w:val="28"/>
        </w:rPr>
        <w:t>муниципального контроля в сфере благоустройства на территории</w:t>
      </w:r>
      <w:r w:rsidRPr="0002761C">
        <w:rPr>
          <w:rFonts w:ascii="Times New Roman" w:hAnsi="Times New Roman"/>
          <w:sz w:val="28"/>
          <w:szCs w:val="28"/>
        </w:rPr>
        <w:t xml:space="preserve"> </w:t>
      </w:r>
      <w:r w:rsidR="00A32D54">
        <w:rPr>
          <w:rFonts w:ascii="Times New Roman" w:hAnsi="Times New Roman"/>
          <w:sz w:val="28"/>
          <w:szCs w:val="28"/>
        </w:rPr>
        <w:t>Алексеевского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32D54">
        <w:rPr>
          <w:rFonts w:ascii="Times New Roman" w:hAnsi="Times New Roman"/>
          <w:sz w:val="28"/>
          <w:szCs w:val="28"/>
        </w:rPr>
        <w:t>Октябрьского</w:t>
      </w:r>
      <w:r>
        <w:rPr>
          <w:rFonts w:ascii="Times New Roman" w:hAnsi="Times New Roman"/>
          <w:sz w:val="28"/>
          <w:szCs w:val="28"/>
        </w:rPr>
        <w:t xml:space="preserve"> района Ростовской области</w:t>
      </w:r>
      <w:r w:rsidRPr="0002761C">
        <w:rPr>
          <w:rFonts w:ascii="Times New Roman" w:hAnsi="Times New Roman"/>
          <w:sz w:val="28"/>
          <w:szCs w:val="28"/>
        </w:rPr>
        <w:t xml:space="preserve"> </w:t>
      </w:r>
      <w:r w:rsidRPr="00941085">
        <w:rPr>
          <w:rFonts w:ascii="Times New Roman" w:hAnsi="Times New Roman"/>
          <w:sz w:val="28"/>
          <w:szCs w:val="28"/>
        </w:rPr>
        <w:t>(далее – муниципальный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1901">
        <w:rPr>
          <w:rFonts w:ascii="Times New Roman" w:hAnsi="Times New Roman"/>
          <w:sz w:val="28"/>
          <w:szCs w:val="28"/>
        </w:rPr>
        <w:t>в сфере благоустройства</w:t>
      </w:r>
      <w:r w:rsidRPr="00941085">
        <w:rPr>
          <w:rFonts w:ascii="Times New Roman" w:hAnsi="Times New Roman"/>
          <w:sz w:val="28"/>
          <w:szCs w:val="28"/>
        </w:rPr>
        <w:t>).</w:t>
      </w:r>
    </w:p>
    <w:p w:rsidR="00281E56" w:rsidRDefault="00281E56" w:rsidP="00281E56">
      <w:pPr>
        <w:ind w:firstLine="709"/>
        <w:contextualSpacing/>
        <w:jc w:val="both"/>
        <w:rPr>
          <w:color w:val="000000"/>
          <w:sz w:val="28"/>
          <w:szCs w:val="28"/>
          <w:lang w:eastAsia="zh-CN"/>
        </w:rPr>
      </w:pPr>
      <w:r w:rsidRPr="004F0D61">
        <w:rPr>
          <w:color w:val="000000"/>
          <w:sz w:val="28"/>
          <w:szCs w:val="28"/>
          <w:lang w:eastAsia="zh-CN"/>
        </w:rPr>
        <w:t xml:space="preserve">1.2. </w:t>
      </w:r>
      <w:r w:rsidRPr="008D1901">
        <w:rPr>
          <w:color w:val="000000"/>
          <w:sz w:val="28"/>
          <w:szCs w:val="28"/>
          <w:lang w:eastAsia="zh-CN"/>
        </w:rPr>
        <w:t xml:space="preserve">Предметом контроля в сфере благоустройства является соблюдение организациями и гражданами (далее – контролируемые лица) Правил благоустройства на территории </w:t>
      </w:r>
      <w:r w:rsidR="00A32D54">
        <w:rPr>
          <w:color w:val="000000"/>
          <w:sz w:val="28"/>
          <w:szCs w:val="28"/>
          <w:lang w:eastAsia="zh-CN"/>
        </w:rPr>
        <w:t>Алексеевского</w:t>
      </w:r>
      <w:r>
        <w:rPr>
          <w:color w:val="000000"/>
          <w:sz w:val="28"/>
          <w:szCs w:val="28"/>
          <w:lang w:eastAsia="zh-CN"/>
        </w:rPr>
        <w:t xml:space="preserve"> сельского поселения </w:t>
      </w:r>
      <w:r w:rsidR="00A32D54">
        <w:rPr>
          <w:color w:val="000000"/>
          <w:sz w:val="28"/>
          <w:szCs w:val="28"/>
          <w:lang w:eastAsia="zh-CN"/>
        </w:rPr>
        <w:t>Октябрьского</w:t>
      </w:r>
      <w:r>
        <w:rPr>
          <w:color w:val="000000"/>
          <w:sz w:val="28"/>
          <w:szCs w:val="28"/>
          <w:lang w:eastAsia="zh-CN"/>
        </w:rPr>
        <w:t xml:space="preserve"> района Ростовской области </w:t>
      </w:r>
      <w:r w:rsidRPr="008D1901">
        <w:rPr>
          <w:color w:val="000000"/>
          <w:sz w:val="28"/>
          <w:szCs w:val="28"/>
          <w:lang w:eastAsia="zh-CN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281E56" w:rsidRPr="00941085" w:rsidRDefault="00281E56" w:rsidP="00281E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Муниципальный контроль в сфере благоустройства осуществляется администрацией </w:t>
      </w:r>
      <w:r w:rsidR="00A32D54">
        <w:rPr>
          <w:color w:val="000000"/>
          <w:sz w:val="28"/>
          <w:szCs w:val="28"/>
          <w:lang w:eastAsia="zh-CN"/>
        </w:rPr>
        <w:t>Алексеевского</w:t>
      </w:r>
      <w:r w:rsidR="000E3BD9">
        <w:rPr>
          <w:color w:val="000000"/>
          <w:sz w:val="28"/>
          <w:szCs w:val="28"/>
          <w:lang w:eastAsia="zh-CN"/>
        </w:rPr>
        <w:t xml:space="preserve"> сельского поселения </w:t>
      </w:r>
      <w:r w:rsidR="00A32D54">
        <w:rPr>
          <w:color w:val="000000"/>
          <w:sz w:val="28"/>
          <w:szCs w:val="28"/>
          <w:lang w:eastAsia="zh-CN"/>
        </w:rPr>
        <w:t>Октябрьского</w:t>
      </w:r>
      <w:r w:rsidR="000E3BD9">
        <w:rPr>
          <w:color w:val="000000"/>
          <w:sz w:val="28"/>
          <w:szCs w:val="28"/>
          <w:lang w:eastAsia="zh-CN"/>
        </w:rPr>
        <w:t xml:space="preserve"> района</w:t>
      </w:r>
      <w:r w:rsidR="000E3BD9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Ростовской области</w:t>
      </w:r>
      <w:r w:rsidRPr="00941085">
        <w:rPr>
          <w:sz w:val="28"/>
          <w:szCs w:val="28"/>
        </w:rPr>
        <w:t xml:space="preserve"> (далее – администрация).</w:t>
      </w:r>
    </w:p>
    <w:p w:rsidR="006128EB" w:rsidRPr="00700821" w:rsidRDefault="00281E56" w:rsidP="006128E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D46E2A">
        <w:rPr>
          <w:sz w:val="28"/>
          <w:szCs w:val="28"/>
        </w:rPr>
        <w:t xml:space="preserve">1.4. </w:t>
      </w:r>
      <w:r w:rsidR="006128EB" w:rsidRPr="00700821">
        <w:rPr>
          <w:color w:val="000000"/>
          <w:sz w:val="28"/>
          <w:szCs w:val="28"/>
        </w:rPr>
        <w:t>Должностным</w:t>
      </w:r>
      <w:r w:rsidR="00335999">
        <w:rPr>
          <w:color w:val="000000"/>
          <w:sz w:val="28"/>
          <w:szCs w:val="28"/>
        </w:rPr>
        <w:t>и</w:t>
      </w:r>
      <w:r w:rsidR="006128EB" w:rsidRPr="00700821">
        <w:rPr>
          <w:color w:val="000000"/>
          <w:sz w:val="28"/>
          <w:szCs w:val="28"/>
        </w:rPr>
        <w:t xml:space="preserve"> лиц</w:t>
      </w:r>
      <w:r w:rsidR="00335999">
        <w:rPr>
          <w:color w:val="000000"/>
          <w:sz w:val="28"/>
          <w:szCs w:val="28"/>
        </w:rPr>
        <w:t>а</w:t>
      </w:r>
      <w:r w:rsidR="006128EB">
        <w:rPr>
          <w:color w:val="000000"/>
          <w:sz w:val="28"/>
          <w:szCs w:val="28"/>
        </w:rPr>
        <w:t>м</w:t>
      </w:r>
      <w:r w:rsidR="00335999">
        <w:rPr>
          <w:color w:val="000000"/>
          <w:sz w:val="28"/>
          <w:szCs w:val="28"/>
        </w:rPr>
        <w:t>и</w:t>
      </w:r>
      <w:r w:rsidR="006128EB" w:rsidRPr="00700821">
        <w:rPr>
          <w:color w:val="000000"/>
          <w:sz w:val="28"/>
          <w:szCs w:val="28"/>
        </w:rPr>
        <w:t xml:space="preserve"> администрации</w:t>
      </w:r>
      <w:r w:rsidR="006128EB">
        <w:rPr>
          <w:color w:val="000000"/>
          <w:sz w:val="28"/>
          <w:szCs w:val="28"/>
        </w:rPr>
        <w:t xml:space="preserve"> </w:t>
      </w:r>
      <w:r w:rsidR="00A32D54">
        <w:rPr>
          <w:color w:val="000000"/>
          <w:sz w:val="28"/>
          <w:szCs w:val="28"/>
        </w:rPr>
        <w:t>Алексеевского</w:t>
      </w:r>
      <w:r w:rsidR="006128EB">
        <w:rPr>
          <w:color w:val="000000"/>
          <w:sz w:val="28"/>
          <w:szCs w:val="28"/>
        </w:rPr>
        <w:t xml:space="preserve"> сельского поселения</w:t>
      </w:r>
      <w:r w:rsidR="006128EB" w:rsidRPr="00700821">
        <w:rPr>
          <w:color w:val="000000"/>
          <w:sz w:val="28"/>
          <w:szCs w:val="28"/>
        </w:rPr>
        <w:t>, уполномоченны</w:t>
      </w:r>
      <w:r w:rsidR="00335999">
        <w:rPr>
          <w:color w:val="000000"/>
          <w:sz w:val="28"/>
          <w:szCs w:val="28"/>
        </w:rPr>
        <w:t>е</w:t>
      </w:r>
      <w:r w:rsidR="006128EB" w:rsidRPr="00700821">
        <w:rPr>
          <w:color w:val="000000"/>
          <w:sz w:val="28"/>
          <w:szCs w:val="28"/>
        </w:rPr>
        <w:t xml:space="preserve"> осуществлять контроль в сфере благоустройства, явля</w:t>
      </w:r>
      <w:r w:rsidR="006128EB">
        <w:rPr>
          <w:color w:val="000000"/>
          <w:sz w:val="28"/>
          <w:szCs w:val="28"/>
        </w:rPr>
        <w:t>е</w:t>
      </w:r>
      <w:r w:rsidR="006128EB" w:rsidRPr="00700821">
        <w:rPr>
          <w:color w:val="000000"/>
          <w:sz w:val="28"/>
          <w:szCs w:val="28"/>
        </w:rPr>
        <w:t xml:space="preserve">тся </w:t>
      </w:r>
      <w:r w:rsidR="00335999">
        <w:rPr>
          <w:color w:val="000000"/>
          <w:sz w:val="28"/>
          <w:szCs w:val="28"/>
        </w:rPr>
        <w:t>заместитель главы Администрации по ЖКХ</w:t>
      </w:r>
      <w:r w:rsidR="006128EB" w:rsidRPr="00297291">
        <w:rPr>
          <w:color w:val="000000"/>
          <w:sz w:val="28"/>
          <w:szCs w:val="28"/>
        </w:rPr>
        <w:t>,</w:t>
      </w:r>
      <w:r w:rsidR="00335999">
        <w:rPr>
          <w:color w:val="000000"/>
          <w:sz w:val="28"/>
          <w:szCs w:val="28"/>
        </w:rPr>
        <w:t xml:space="preserve"> строительству и благоустройству, </w:t>
      </w:r>
      <w:r w:rsidR="00335999" w:rsidRPr="00CB1083">
        <w:rPr>
          <w:color w:val="000000"/>
          <w:sz w:val="28"/>
          <w:szCs w:val="28"/>
        </w:rPr>
        <w:t>ведущий специалист по</w:t>
      </w:r>
      <w:r w:rsidR="00335999">
        <w:rPr>
          <w:color w:val="000000"/>
          <w:sz w:val="28"/>
          <w:szCs w:val="28"/>
        </w:rPr>
        <w:t xml:space="preserve"> вопросам</w:t>
      </w:r>
      <w:r w:rsidR="00335999" w:rsidRPr="00CB1083">
        <w:rPr>
          <w:color w:val="000000"/>
          <w:sz w:val="28"/>
          <w:szCs w:val="28"/>
        </w:rPr>
        <w:t xml:space="preserve"> земельны</w:t>
      </w:r>
      <w:r w:rsidR="00335999">
        <w:rPr>
          <w:color w:val="000000"/>
          <w:sz w:val="28"/>
          <w:szCs w:val="28"/>
        </w:rPr>
        <w:t>х и имущественных отношения</w:t>
      </w:r>
      <w:r w:rsidR="00335999" w:rsidRPr="00CB1083">
        <w:rPr>
          <w:color w:val="000000"/>
          <w:sz w:val="28"/>
          <w:szCs w:val="28"/>
        </w:rPr>
        <w:t xml:space="preserve">, инспектор по </w:t>
      </w:r>
      <w:r w:rsidR="00335999">
        <w:rPr>
          <w:color w:val="000000"/>
          <w:sz w:val="28"/>
          <w:szCs w:val="28"/>
        </w:rPr>
        <w:t>коммунальному хозяйству</w:t>
      </w:r>
      <w:r w:rsidR="00335999" w:rsidRPr="00CB1083">
        <w:rPr>
          <w:i/>
          <w:iCs/>
          <w:color w:val="000000"/>
        </w:rPr>
        <w:t>.</w:t>
      </w:r>
      <w:r w:rsidR="00335999" w:rsidRPr="00CB1083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6128EB" w:rsidRPr="00700821" w:rsidRDefault="006128EB" w:rsidP="006128EB">
      <w:pPr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281E56" w:rsidRPr="008D1901" w:rsidRDefault="00281E56" w:rsidP="006128EB">
      <w:pPr>
        <w:ind w:firstLine="709"/>
        <w:contextualSpacing/>
        <w:jc w:val="both"/>
        <w:rPr>
          <w:sz w:val="28"/>
          <w:szCs w:val="28"/>
        </w:rPr>
      </w:pPr>
      <w:r w:rsidRPr="008D1901">
        <w:rPr>
          <w:sz w:val="28"/>
          <w:szCs w:val="28"/>
        </w:rPr>
        <w:t xml:space="preserve">1.5. К отношениям, связанным с осуществлением </w:t>
      </w:r>
      <w:r>
        <w:rPr>
          <w:sz w:val="28"/>
          <w:szCs w:val="28"/>
        </w:rPr>
        <w:t xml:space="preserve">муниципального </w:t>
      </w:r>
      <w:r w:rsidRPr="008D1901">
        <w:rPr>
          <w:sz w:val="28"/>
          <w:szCs w:val="28"/>
        </w:rPr>
        <w:t>контроля в сфере благоустройства, организацией и проведением профилактических мероприятий, контрольных мероприятий, применяются положения Фед</w:t>
      </w:r>
      <w:r>
        <w:rPr>
          <w:sz w:val="28"/>
          <w:szCs w:val="28"/>
        </w:rPr>
        <w:t xml:space="preserve">ерального закона </w:t>
      </w:r>
      <w:r w:rsidRPr="008D1901">
        <w:rPr>
          <w:sz w:val="28"/>
          <w:szCs w:val="28"/>
        </w:rPr>
        <w:t>№ 248-ФЗ,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281E56" w:rsidRPr="00DC026B" w:rsidRDefault="00281E56" w:rsidP="006128E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1.6.</w:t>
      </w:r>
      <w:r w:rsidRPr="00DC026B">
        <w:rPr>
          <w:rFonts w:ascii="Times New Roman" w:hAnsi="Times New Roman"/>
          <w:sz w:val="28"/>
          <w:szCs w:val="28"/>
          <w:lang w:eastAsia="ru-RU"/>
        </w:rPr>
        <w:t xml:space="preserve"> Объектами муниципального контроля (далее – объект контроля) являются:</w:t>
      </w:r>
    </w:p>
    <w:p w:rsidR="00281E56" w:rsidRPr="00DC026B" w:rsidRDefault="00281E56" w:rsidP="0018766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026B">
        <w:rPr>
          <w:rFonts w:ascii="Times New Roman" w:hAnsi="Times New Roman"/>
          <w:sz w:val="28"/>
          <w:szCs w:val="28"/>
          <w:lang w:eastAsia="ru-RU"/>
        </w:rPr>
        <w:t xml:space="preserve">деятельность, действия (бездействие) контролируемых лиц в сфере </w:t>
      </w:r>
      <w:r w:rsidRPr="00DC026B">
        <w:rPr>
          <w:rFonts w:ascii="Times New Roman" w:hAnsi="Times New Roman"/>
          <w:sz w:val="28"/>
          <w:szCs w:val="28"/>
          <w:lang w:eastAsia="ru-RU"/>
        </w:rPr>
        <w:lastRenderedPageBreak/>
        <w:t xml:space="preserve">благоустройства территории </w:t>
      </w:r>
      <w:r w:rsidR="00A32D54">
        <w:rPr>
          <w:rFonts w:ascii="Times New Roman" w:hAnsi="Times New Roman"/>
          <w:sz w:val="28"/>
          <w:szCs w:val="28"/>
          <w:lang w:eastAsia="ru-RU"/>
        </w:rPr>
        <w:t>Алексеевского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r w:rsidR="00A32D54">
        <w:rPr>
          <w:rFonts w:ascii="Times New Roman" w:hAnsi="Times New Roman"/>
          <w:sz w:val="28"/>
          <w:szCs w:val="28"/>
          <w:lang w:eastAsia="ru-RU"/>
        </w:rPr>
        <w:t>Октябрьского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района Ростовской области</w:t>
      </w:r>
      <w:r w:rsidRPr="00DC026B">
        <w:rPr>
          <w:rFonts w:ascii="Times New Roman" w:hAnsi="Times New Roman"/>
          <w:sz w:val="28"/>
          <w:szCs w:val="28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281E56" w:rsidRPr="00DC026B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026B">
        <w:rPr>
          <w:rFonts w:ascii="Times New Roman" w:hAnsi="Times New Roman"/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026B">
        <w:rPr>
          <w:rFonts w:ascii="Times New Roman" w:hAnsi="Times New Roman"/>
          <w:sz w:val="28"/>
          <w:szCs w:val="28"/>
          <w:lang w:eastAsia="ru-RU"/>
        </w:rPr>
        <w:t>здания, строения, сооружения, территории, включая земельные участки, предметы и другие объекты, которыми контролируемые лица владеют и (или) пользуются и к которым предъявляются обязательные требования в сфере благоустройства.</w:t>
      </w:r>
    </w:p>
    <w:p w:rsidR="00281E56" w:rsidRPr="008D1901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1.7</w:t>
      </w:r>
      <w:r w:rsidRPr="008D1901">
        <w:rPr>
          <w:rFonts w:ascii="Times New Roman" w:hAnsi="Times New Roman"/>
          <w:sz w:val="28"/>
          <w:szCs w:val="28"/>
          <w:lang w:eastAsia="ru-RU"/>
        </w:rPr>
        <w:t xml:space="preserve">. Администрацией в рамках осуществления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Pr="008D1901">
        <w:rPr>
          <w:rFonts w:ascii="Times New Roman" w:hAnsi="Times New Roman"/>
          <w:sz w:val="28"/>
          <w:szCs w:val="28"/>
          <w:lang w:eastAsia="ru-RU"/>
        </w:rPr>
        <w:t xml:space="preserve">контроля в сфере благоустройства обеспечивается учет объектов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Pr="008D1901">
        <w:rPr>
          <w:rFonts w:ascii="Times New Roman" w:hAnsi="Times New Roman"/>
          <w:sz w:val="28"/>
          <w:szCs w:val="28"/>
          <w:lang w:eastAsia="ru-RU"/>
        </w:rPr>
        <w:t>контроля в сфере благоустройства.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</w:t>
      </w:r>
      <w:r w:rsidRPr="001F1F63">
        <w:rPr>
          <w:rFonts w:ascii="Times New Roman" w:hAnsi="Times New Roman"/>
          <w:b/>
          <w:bCs/>
          <w:color w:val="000000"/>
          <w:sz w:val="28"/>
          <w:szCs w:val="28"/>
        </w:rPr>
        <w:t xml:space="preserve">2. Управление рисками причинения вреда (ущерба) охраняемым законом ценностям при осуществлении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контроля в сфере благоустройства</w:t>
      </w: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2.1. Администрация осуществляет </w:t>
      </w:r>
      <w:r>
        <w:rPr>
          <w:rFonts w:ascii="Times New Roman" w:hAnsi="Times New Roman"/>
          <w:color w:val="000000"/>
          <w:sz w:val="28"/>
          <w:szCs w:val="28"/>
        </w:rPr>
        <w:t>муниципальный контроль в сфере благоустройства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на основе управления рисками причинения вреда (ущерба).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2.2. Для целей управления рисками причинения вреда (ущерба) охраняемым законом ценностям при осуществлении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объекты такого контроля, предусмотренные пунктом 1.7 настоящего Положения, подлежат отнесению к категориям риска в соответствии с Федеральным </w:t>
      </w:r>
      <w:r w:rsidR="0018766A" w:rsidRPr="0018766A">
        <w:rPr>
          <w:rFonts w:ascii="Times New Roman" w:hAnsi="Times New Roman"/>
          <w:sz w:val="28"/>
        </w:rPr>
        <w:t>законом</w:t>
      </w:r>
      <w:r w:rsidRPr="0018766A">
        <w:rPr>
          <w:rFonts w:ascii="Times New Roman" w:hAnsi="Times New Roman"/>
          <w:color w:val="000000"/>
          <w:sz w:val="4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№ </w:t>
      </w:r>
      <w:r w:rsidRPr="001F1F63">
        <w:rPr>
          <w:rFonts w:ascii="Times New Roman" w:hAnsi="Times New Roman"/>
          <w:color w:val="000000"/>
          <w:sz w:val="28"/>
          <w:szCs w:val="28"/>
        </w:rPr>
        <w:t>248-ФЗ.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2.3. Отнесение администрацией предусмотренных пунктом 1.7 настоящего Положения объектов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(далее – объекты контроля) к определенной категории риск</w:t>
      </w:r>
      <w:r>
        <w:rPr>
          <w:rFonts w:ascii="Times New Roman" w:hAnsi="Times New Roman"/>
          <w:color w:val="000000"/>
          <w:sz w:val="28"/>
          <w:szCs w:val="28"/>
        </w:rPr>
        <w:t>а осуществляется в соответствии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критериями 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отнесения соответствующих объектов к определенной категории риска при осуществлении администрацией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согласно приложению № 1 к настоящему Положению.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Отнесение объектов контроля к категориям риска и изменение присвоенных объектам контроля категорий риска осуществляется распоряжением администрации.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При отнесении администрацией объектов контроля к категориям риска используются в том числе: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1) сведения, содержащиеся в Едином государственном реестре недвижимости;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2) сведения, получаемые при проведении должностн</w:t>
      </w:r>
      <w:r>
        <w:rPr>
          <w:rFonts w:ascii="Times New Roman" w:hAnsi="Times New Roman"/>
          <w:color w:val="000000"/>
          <w:sz w:val="28"/>
          <w:szCs w:val="28"/>
        </w:rPr>
        <w:t xml:space="preserve">ыми лицами </w:t>
      </w:r>
      <w:r w:rsidRPr="001F1F63">
        <w:rPr>
          <w:rFonts w:ascii="Times New Roman" w:hAnsi="Times New Roman"/>
          <w:color w:val="000000"/>
          <w:sz w:val="28"/>
          <w:szCs w:val="28"/>
        </w:rPr>
        <w:t>контрольных мероприятий без взаимодействия с контролируемыми лицами;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3) иные сведения, содержащиеся в администрации.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2.4. Администрация</w:t>
      </w:r>
      <w:r w:rsidRPr="000D47F6">
        <w:rPr>
          <w:rFonts w:ascii="Times New Roman" w:hAnsi="Times New Roman"/>
          <w:color w:val="000000"/>
          <w:sz w:val="28"/>
          <w:szCs w:val="28"/>
        </w:rPr>
        <w:t xml:space="preserve"> для целей управления рисками причинения вреда (ущерба) при осуществлении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0D47F6">
        <w:rPr>
          <w:rFonts w:ascii="Times New Roman" w:hAnsi="Times New Roman"/>
          <w:color w:val="000000"/>
          <w:sz w:val="28"/>
          <w:szCs w:val="28"/>
        </w:rPr>
        <w:t xml:space="preserve"> относит объекты контроля к одной из следующих категорий риска причинения вреда (ущерба) (да</w:t>
      </w:r>
      <w:r>
        <w:rPr>
          <w:rFonts w:ascii="Times New Roman" w:hAnsi="Times New Roman"/>
          <w:color w:val="000000"/>
          <w:sz w:val="28"/>
          <w:szCs w:val="28"/>
        </w:rPr>
        <w:t>лее - категории риска):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1</w:t>
      </w:r>
      <w:r w:rsidRPr="000D47F6">
        <w:rPr>
          <w:rFonts w:ascii="Times New Roman" w:hAnsi="Times New Roman"/>
          <w:color w:val="000000"/>
          <w:sz w:val="28"/>
          <w:szCs w:val="28"/>
        </w:rPr>
        <w:t>) средний риск;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0D47F6">
        <w:rPr>
          <w:rFonts w:ascii="Times New Roman" w:hAnsi="Times New Roman"/>
          <w:color w:val="000000"/>
          <w:sz w:val="28"/>
          <w:szCs w:val="28"/>
        </w:rPr>
        <w:t>) умеренный риск;</w:t>
      </w:r>
    </w:p>
    <w:p w:rsidR="00281E56" w:rsidRPr="000D47F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0D47F6">
        <w:rPr>
          <w:rFonts w:ascii="Times New Roman" w:hAnsi="Times New Roman"/>
          <w:color w:val="000000"/>
          <w:sz w:val="28"/>
          <w:szCs w:val="28"/>
        </w:rPr>
        <w:t>) низкий риск.</w:t>
      </w:r>
    </w:p>
    <w:p w:rsidR="00281E56" w:rsidRPr="000D47F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В связи с отсутствием </w:t>
      </w:r>
      <w:r w:rsidRPr="000D47F6">
        <w:rPr>
          <w:rFonts w:ascii="Times New Roman" w:hAnsi="Times New Roman"/>
          <w:color w:val="000000"/>
          <w:sz w:val="28"/>
          <w:szCs w:val="28"/>
        </w:rPr>
        <w:t xml:space="preserve">объектов </w:t>
      </w:r>
      <w:r>
        <w:rPr>
          <w:rFonts w:ascii="Times New Roman" w:hAnsi="Times New Roman"/>
          <w:color w:val="000000"/>
          <w:sz w:val="28"/>
          <w:szCs w:val="28"/>
        </w:rPr>
        <w:t xml:space="preserve">контроля, отнесенных к категориям </w:t>
      </w:r>
      <w:r w:rsidRPr="000D47F6">
        <w:rPr>
          <w:rFonts w:ascii="Times New Roman" w:hAnsi="Times New Roman"/>
          <w:color w:val="000000"/>
          <w:sz w:val="28"/>
          <w:szCs w:val="28"/>
        </w:rPr>
        <w:t>чрезвычайно высокого</w:t>
      </w:r>
      <w:r>
        <w:rPr>
          <w:rFonts w:ascii="Times New Roman" w:hAnsi="Times New Roman"/>
          <w:color w:val="000000"/>
          <w:sz w:val="28"/>
          <w:szCs w:val="28"/>
        </w:rPr>
        <w:t xml:space="preserve"> и высокого</w:t>
      </w:r>
      <w:r w:rsidRPr="000D47F6">
        <w:rPr>
          <w:rFonts w:ascii="Times New Roman" w:hAnsi="Times New Roman"/>
          <w:color w:val="000000"/>
          <w:sz w:val="28"/>
          <w:szCs w:val="28"/>
        </w:rPr>
        <w:t xml:space="preserve"> риска</w:t>
      </w:r>
      <w:r>
        <w:rPr>
          <w:rFonts w:ascii="Times New Roman" w:hAnsi="Times New Roman"/>
          <w:color w:val="000000"/>
          <w:sz w:val="28"/>
          <w:szCs w:val="28"/>
        </w:rPr>
        <w:t>, плановые контрольные мероприятия не проводятся.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2.6. Д</w:t>
      </w:r>
      <w:r w:rsidRPr="00134129">
        <w:rPr>
          <w:rFonts w:ascii="Times New Roman" w:hAnsi="Times New Roman"/>
          <w:color w:val="000000"/>
          <w:sz w:val="28"/>
          <w:szCs w:val="28"/>
        </w:rPr>
        <w:t xml:space="preserve">ля объектов контроля, отнесенных к категории среднего </w:t>
      </w:r>
      <w:r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134129">
        <w:rPr>
          <w:rFonts w:ascii="Times New Roman" w:hAnsi="Times New Roman"/>
          <w:color w:val="000000"/>
          <w:sz w:val="28"/>
          <w:szCs w:val="28"/>
        </w:rPr>
        <w:t>умеренного риска</w:t>
      </w: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134129">
        <w:rPr>
          <w:rFonts w:ascii="Times New Roman" w:hAnsi="Times New Roman"/>
          <w:color w:val="000000"/>
          <w:sz w:val="28"/>
          <w:szCs w:val="28"/>
        </w:rPr>
        <w:t>ериодичность проведения обязате</w:t>
      </w:r>
      <w:r>
        <w:rPr>
          <w:rFonts w:ascii="Times New Roman" w:hAnsi="Times New Roman"/>
          <w:color w:val="000000"/>
          <w:sz w:val="28"/>
          <w:szCs w:val="28"/>
        </w:rPr>
        <w:t xml:space="preserve">льных профилактических визитов, </w:t>
      </w:r>
      <w:r w:rsidRPr="00134129">
        <w:rPr>
          <w:rFonts w:ascii="Times New Roman" w:hAnsi="Times New Roman"/>
          <w:color w:val="000000"/>
          <w:sz w:val="28"/>
          <w:szCs w:val="28"/>
        </w:rPr>
        <w:t>определяется Прави</w:t>
      </w:r>
      <w:r>
        <w:rPr>
          <w:rFonts w:ascii="Times New Roman" w:hAnsi="Times New Roman"/>
          <w:color w:val="000000"/>
          <w:sz w:val="28"/>
          <w:szCs w:val="28"/>
        </w:rPr>
        <w:t>тельством Российской Федерации</w:t>
      </w:r>
      <w:r w:rsidRPr="00134129">
        <w:rPr>
          <w:rFonts w:ascii="Times New Roman" w:hAnsi="Times New Roman"/>
          <w:color w:val="000000"/>
          <w:sz w:val="28"/>
          <w:szCs w:val="28"/>
        </w:rPr>
        <w:t>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основании части 5 статьи 25 Федерального закона</w:t>
      </w:r>
      <w:r w:rsidRPr="002E5AFC">
        <w:rPr>
          <w:rFonts w:ascii="Times New Roman" w:hAnsi="Times New Roman"/>
          <w:color w:val="000000"/>
          <w:sz w:val="28"/>
          <w:szCs w:val="28"/>
        </w:rPr>
        <w:t xml:space="preserve"> № 248-ФЗ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AFC">
        <w:rPr>
          <w:rFonts w:ascii="Times New Roman" w:hAnsi="Times New Roman"/>
          <w:color w:val="000000"/>
          <w:sz w:val="28"/>
          <w:szCs w:val="28"/>
        </w:rPr>
        <w:t>обязательные профилактические визиты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766">
        <w:rPr>
          <w:rFonts w:ascii="Times New Roman" w:hAnsi="Times New Roman"/>
          <w:color w:val="000000"/>
          <w:sz w:val="28"/>
          <w:szCs w:val="28"/>
        </w:rPr>
        <w:t>в отношении объектов контроля,</w:t>
      </w:r>
      <w:r w:rsidRPr="002E5AF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указанных в абзаце первом настоящего пункта, не проводятся</w:t>
      </w:r>
      <w:r w:rsidRPr="002E5AFC">
        <w:rPr>
          <w:rFonts w:ascii="Times New Roman" w:hAnsi="Times New Roman"/>
          <w:color w:val="000000"/>
          <w:sz w:val="28"/>
          <w:szCs w:val="28"/>
        </w:rPr>
        <w:t>.</w:t>
      </w:r>
    </w:p>
    <w:p w:rsidR="00281E56" w:rsidRPr="002E5AFC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357DF">
        <w:rPr>
          <w:rFonts w:ascii="Times New Roman" w:hAnsi="Times New Roman"/>
          <w:color w:val="000000"/>
          <w:sz w:val="28"/>
          <w:szCs w:val="28"/>
        </w:rPr>
        <w:t>Положения настоящ</w:t>
      </w:r>
      <w:r>
        <w:rPr>
          <w:rFonts w:ascii="Times New Roman" w:hAnsi="Times New Roman"/>
          <w:color w:val="000000"/>
          <w:sz w:val="28"/>
          <w:szCs w:val="28"/>
        </w:rPr>
        <w:t xml:space="preserve">его пункта </w:t>
      </w:r>
      <w:r w:rsidRPr="00C357DF">
        <w:rPr>
          <w:rFonts w:ascii="Times New Roman" w:hAnsi="Times New Roman"/>
          <w:color w:val="000000"/>
          <w:sz w:val="28"/>
          <w:szCs w:val="28"/>
        </w:rPr>
        <w:t xml:space="preserve">не ограничивают проведение обязательных профилактических визитов, указанных в пунктах 2 - 4 части 1 и части 2 статьи 52.1 </w:t>
      </w:r>
      <w:r>
        <w:rPr>
          <w:rFonts w:ascii="Times New Roman" w:hAnsi="Times New Roman"/>
          <w:color w:val="000000"/>
          <w:sz w:val="28"/>
          <w:szCs w:val="28"/>
        </w:rPr>
        <w:t>Федерального закона</w:t>
      </w:r>
      <w:r w:rsidRPr="002E5AFC">
        <w:rPr>
          <w:rFonts w:ascii="Times New Roman" w:hAnsi="Times New Roman"/>
          <w:color w:val="000000"/>
          <w:sz w:val="28"/>
          <w:szCs w:val="28"/>
        </w:rPr>
        <w:t xml:space="preserve"> № 248-ФЗ</w:t>
      </w:r>
      <w:r w:rsidRPr="00C357DF">
        <w:rPr>
          <w:rFonts w:ascii="Times New Roman" w:hAnsi="Times New Roman"/>
          <w:color w:val="000000"/>
          <w:sz w:val="28"/>
          <w:szCs w:val="28"/>
        </w:rPr>
        <w:t>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</w:t>
      </w:r>
      <w:r w:rsidRPr="001F1F63">
        <w:rPr>
          <w:rFonts w:ascii="Times New Roman" w:hAnsi="Times New Roman"/>
          <w:b/>
          <w:bCs/>
          <w:color w:val="000000"/>
          <w:sz w:val="28"/>
          <w:szCs w:val="28"/>
        </w:rPr>
        <w:t>3. Профилактика рисков причинения вреда (ущерба) охраняемым законом ценностям</w:t>
      </w: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3.1. Администрация осуществляет </w:t>
      </w:r>
      <w:r>
        <w:rPr>
          <w:rFonts w:ascii="Times New Roman" w:hAnsi="Times New Roman"/>
          <w:color w:val="000000"/>
          <w:sz w:val="28"/>
          <w:szCs w:val="28"/>
        </w:rPr>
        <w:t>муниципальный контроль в сфере благоустройства</w:t>
      </w:r>
      <w:r w:rsidR="00095664">
        <w:rPr>
          <w:rFonts w:ascii="Times New Roman" w:hAnsi="Times New Roman"/>
          <w:color w:val="000000"/>
          <w:sz w:val="28"/>
          <w:szCs w:val="28"/>
        </w:rPr>
        <w:t>,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3.2.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3.3. При осуществлении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3.4.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281E56" w:rsidRPr="006B1693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</w:t>
      </w:r>
      <w:r>
        <w:rPr>
          <w:rFonts w:ascii="Times New Roman" w:hAnsi="Times New Roman"/>
          <w:color w:val="000000"/>
          <w:sz w:val="28"/>
          <w:szCs w:val="28"/>
        </w:rPr>
        <w:t xml:space="preserve">рб) причинен, должностное лицо 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незамедлительно направляет информацию об этом </w:t>
      </w:r>
      <w:r w:rsidRPr="00700821">
        <w:rPr>
          <w:rFonts w:ascii="Times New Roman" w:hAnsi="Times New Roman"/>
          <w:color w:val="000000"/>
          <w:sz w:val="28"/>
          <w:szCs w:val="28"/>
        </w:rPr>
        <w:t>главе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2D54">
        <w:rPr>
          <w:rFonts w:ascii="Times New Roman" w:hAnsi="Times New Roman"/>
          <w:color w:val="000000"/>
          <w:sz w:val="28"/>
          <w:szCs w:val="28"/>
        </w:rPr>
        <w:t>Алексеевского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r w:rsidR="00A32D54">
        <w:rPr>
          <w:rFonts w:ascii="Times New Roman" w:hAnsi="Times New Roman"/>
          <w:color w:val="000000"/>
          <w:sz w:val="28"/>
          <w:szCs w:val="28"/>
        </w:rPr>
        <w:t>Октябрьского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района Ростовской области</w:t>
      </w:r>
      <w:r w:rsidRPr="0070082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6EC6">
        <w:rPr>
          <w:rFonts w:ascii="Times New Roman" w:hAnsi="Times New Roman"/>
          <w:sz w:val="28"/>
          <w:szCs w:val="28"/>
        </w:rPr>
        <w:t>(далее – Глава)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для принятия решения о проведении контрольных </w:t>
      </w:r>
      <w:r w:rsidRPr="00697766">
        <w:rPr>
          <w:rFonts w:ascii="Times New Roman" w:hAnsi="Times New Roman"/>
          <w:color w:val="000000"/>
          <w:sz w:val="28"/>
          <w:szCs w:val="28"/>
        </w:rPr>
        <w:t xml:space="preserve">мероприятий, </w:t>
      </w:r>
      <w:r w:rsidRPr="00697766">
        <w:rPr>
          <w:rFonts w:ascii="Times New Roman" w:hAnsi="Times New Roman"/>
          <w:sz w:val="28"/>
          <w:szCs w:val="28"/>
        </w:rPr>
        <w:t xml:space="preserve">либо в случаях, предусмотренных </w:t>
      </w:r>
      <w:r w:rsidRPr="00697766">
        <w:rPr>
          <w:rFonts w:ascii="Times New Roman" w:hAnsi="Times New Roman"/>
          <w:color w:val="000000"/>
          <w:sz w:val="28"/>
          <w:szCs w:val="28"/>
        </w:rPr>
        <w:t>Федеральным законом № 248-ФЗ</w:t>
      </w:r>
      <w:r w:rsidRPr="00697766">
        <w:rPr>
          <w:rFonts w:ascii="Times New Roman" w:hAnsi="Times New Roman"/>
          <w:sz w:val="28"/>
          <w:szCs w:val="28"/>
        </w:rPr>
        <w:t xml:space="preserve">, принимает меры, </w:t>
      </w:r>
      <w:r w:rsidRPr="00697766">
        <w:rPr>
          <w:rFonts w:ascii="Times New Roman" w:hAnsi="Times New Roman"/>
          <w:sz w:val="28"/>
          <w:szCs w:val="28"/>
        </w:rPr>
        <w:lastRenderedPageBreak/>
        <w:t>указанные в статье 90 </w:t>
      </w:r>
      <w:r w:rsidRPr="00697766">
        <w:rPr>
          <w:rFonts w:ascii="Times New Roman" w:hAnsi="Times New Roman"/>
          <w:color w:val="000000"/>
          <w:sz w:val="28"/>
          <w:szCs w:val="28"/>
        </w:rPr>
        <w:t>Федерального закона № 248-ФЗ</w:t>
      </w:r>
      <w:r w:rsidRPr="00697766">
        <w:rPr>
          <w:rFonts w:ascii="Times New Roman" w:hAnsi="Times New Roman"/>
          <w:sz w:val="28"/>
          <w:szCs w:val="28"/>
        </w:rPr>
        <w:t>.</w:t>
      </w:r>
    </w:p>
    <w:p w:rsidR="00281E56" w:rsidRPr="003F04D0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3F04D0">
        <w:rPr>
          <w:rFonts w:ascii="Times New Roman" w:hAnsi="Times New Roman"/>
          <w:sz w:val="28"/>
          <w:szCs w:val="28"/>
        </w:rPr>
        <w:t xml:space="preserve">3.5. При осуществлении администрацией </w:t>
      </w:r>
      <w:r>
        <w:rPr>
          <w:rFonts w:ascii="Times New Roman" w:hAnsi="Times New Roman"/>
          <w:sz w:val="28"/>
          <w:szCs w:val="28"/>
        </w:rPr>
        <w:t>муниципального контроля в сфере благоустройства</w:t>
      </w:r>
      <w:r w:rsidRPr="003F04D0">
        <w:rPr>
          <w:rFonts w:ascii="Times New Roman" w:hAnsi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F04D0">
        <w:rPr>
          <w:rFonts w:ascii="Times New Roman" w:hAnsi="Times New Roman"/>
          <w:sz w:val="28"/>
          <w:szCs w:val="28"/>
        </w:rPr>
        <w:t>1) информирование;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обобщение правоприменительной практики;</w:t>
      </w:r>
    </w:p>
    <w:p w:rsidR="00281E56" w:rsidRPr="00942C2B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42C2B">
        <w:rPr>
          <w:rFonts w:ascii="Times New Roman" w:hAnsi="Times New Roman"/>
          <w:sz w:val="28"/>
          <w:szCs w:val="28"/>
        </w:rPr>
        <w:t>) объявление предостережения;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консультирование;</w:t>
      </w:r>
    </w:p>
    <w:p w:rsidR="00281E56" w:rsidRPr="003F04D0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42C2B">
        <w:rPr>
          <w:rFonts w:ascii="Times New Roman" w:hAnsi="Times New Roman"/>
          <w:sz w:val="28"/>
          <w:szCs w:val="28"/>
        </w:rPr>
        <w:t>) профилактический визит.</w:t>
      </w:r>
    </w:p>
    <w:p w:rsidR="00281E56" w:rsidRPr="001F1F63" w:rsidRDefault="00281E56" w:rsidP="00281E56">
      <w:pPr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>3.6.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</w:t>
      </w:r>
      <w:r w:rsidRPr="001F1F63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1F1F63">
        <w:rPr>
          <w:rFonts w:ascii="Times New Roman" w:hAnsi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281E56" w:rsidRPr="00D50F7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3.7. </w:t>
      </w:r>
      <w:r w:rsidRPr="00D50F76">
        <w:rPr>
          <w:rFonts w:ascii="Times New Roman" w:hAnsi="Times New Roman"/>
          <w:color w:val="000000"/>
          <w:sz w:val="28"/>
          <w:szCs w:val="28"/>
        </w:rPr>
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3.8. </w:t>
      </w:r>
      <w:r w:rsidRPr="009E5978">
        <w:rPr>
          <w:rFonts w:ascii="Times New Roman" w:hAnsi="Times New Roman"/>
          <w:color w:val="000000"/>
          <w:sz w:val="28"/>
          <w:szCs w:val="28"/>
        </w:rPr>
        <w:t>Администрация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Предостережение оформляется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 xml:space="preserve">Контролируемое лицо в течение десяти  рабочих дней со дня получения предостережения вправе подать в </w:t>
      </w:r>
      <w:r>
        <w:rPr>
          <w:rFonts w:ascii="Times New Roman" w:hAnsi="Times New Roman"/>
          <w:color w:val="000000"/>
          <w:sz w:val="28"/>
          <w:szCs w:val="28"/>
        </w:rPr>
        <w:t>администрацию</w:t>
      </w:r>
      <w:r w:rsidRPr="009E5978">
        <w:rPr>
          <w:rFonts w:ascii="Times New Roman" w:hAnsi="Times New Roman"/>
          <w:color w:val="000000"/>
          <w:sz w:val="28"/>
          <w:szCs w:val="28"/>
        </w:rPr>
        <w:t xml:space="preserve"> возражение в отношении предостережения (далее – возражение).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Возражение должно содержать: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 xml:space="preserve">1) наименование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9E5978">
        <w:rPr>
          <w:rFonts w:ascii="Times New Roman" w:hAnsi="Times New Roman"/>
          <w:color w:val="000000"/>
          <w:sz w:val="28"/>
          <w:szCs w:val="28"/>
        </w:rPr>
        <w:t>, в котор</w:t>
      </w:r>
      <w:r w:rsidR="00136E3B">
        <w:rPr>
          <w:rFonts w:ascii="Times New Roman" w:hAnsi="Times New Roman"/>
          <w:color w:val="000000"/>
          <w:sz w:val="28"/>
          <w:szCs w:val="28"/>
        </w:rPr>
        <w:t>ую</w:t>
      </w:r>
      <w:r w:rsidRPr="009E5978">
        <w:rPr>
          <w:rFonts w:ascii="Times New Roman" w:hAnsi="Times New Roman"/>
          <w:color w:val="000000"/>
          <w:sz w:val="28"/>
          <w:szCs w:val="28"/>
        </w:rPr>
        <w:t xml:space="preserve"> направляется возражение;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lastRenderedPageBreak/>
        <w:t>3) дату и номер предостережения;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4) доводы, на основании которых контролируемое лицо не согласно с объявленным предостережением;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5) дату получения предостережения контролируемым лицом;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6) личную подпись и дату.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Pr="009E5978">
        <w:rPr>
          <w:rFonts w:ascii="Times New Roman" w:hAnsi="Times New Roman"/>
          <w:color w:val="000000"/>
          <w:sz w:val="28"/>
          <w:szCs w:val="28"/>
        </w:rPr>
        <w:t xml:space="preserve"> рассматривает возражение в отношении предостережения в течение пятнадцати рабочих дней со дня его получения.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 xml:space="preserve">По результатам рассмотрения возражения </w:t>
      </w:r>
      <w:r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Pr="009E5978">
        <w:rPr>
          <w:rFonts w:ascii="Times New Roman" w:hAnsi="Times New Roman"/>
          <w:color w:val="000000"/>
          <w:sz w:val="28"/>
          <w:szCs w:val="28"/>
        </w:rPr>
        <w:t xml:space="preserve"> принимает одно из следующих решений: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1) удовлетворяет возражение в форме отмены предостережения;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2) отказывает в удовлетворении возражения с указанием причины отказа.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Pr="009E5978">
        <w:rPr>
          <w:rFonts w:ascii="Times New Roman" w:hAnsi="Times New Roman"/>
          <w:color w:val="000000"/>
          <w:sz w:val="28"/>
          <w:szCs w:val="28"/>
        </w:rPr>
        <w:t xml:space="preserve">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5978">
        <w:rPr>
          <w:rFonts w:ascii="Times New Roman" w:hAnsi="Times New Roman"/>
          <w:color w:val="000000"/>
          <w:sz w:val="28"/>
          <w:szCs w:val="28"/>
        </w:rPr>
        <w:t>Повторное направление возражения по тем же основаниям не допускается.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Pr="009E5978">
        <w:rPr>
          <w:rFonts w:ascii="Times New Roman" w:hAnsi="Times New Roman"/>
          <w:color w:val="000000"/>
          <w:sz w:val="28"/>
          <w:szCs w:val="28"/>
        </w:rPr>
        <w:t xml:space="preserve">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3.9</w:t>
      </w:r>
      <w:r w:rsidRPr="001F1F63">
        <w:rPr>
          <w:rFonts w:ascii="Times New Roman" w:hAnsi="Times New Roman"/>
          <w:color w:val="000000"/>
          <w:sz w:val="28"/>
          <w:szCs w:val="28"/>
        </w:rPr>
        <w:t>. Консультирование контролируемых лиц ос</w:t>
      </w:r>
      <w:r>
        <w:rPr>
          <w:rFonts w:ascii="Times New Roman" w:hAnsi="Times New Roman"/>
          <w:color w:val="000000"/>
          <w:sz w:val="28"/>
          <w:szCs w:val="28"/>
        </w:rPr>
        <w:t xml:space="preserve">уществляется должностным лицом </w:t>
      </w:r>
      <w:r w:rsidRPr="001F1F63">
        <w:rPr>
          <w:rFonts w:ascii="Times New Roman" w:hAnsi="Times New Roman"/>
          <w:color w:val="000000"/>
          <w:sz w:val="28"/>
          <w:szCs w:val="28"/>
        </w:rPr>
        <w:t>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B42D80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Л</w:t>
      </w:r>
      <w:r>
        <w:rPr>
          <w:rFonts w:ascii="Times New Roman" w:hAnsi="Times New Roman"/>
          <w:color w:val="000000"/>
          <w:sz w:val="28"/>
          <w:szCs w:val="28"/>
        </w:rPr>
        <w:t>ичный прием граждан проводится Главой (или) должностным лицом</w:t>
      </w:r>
      <w:r w:rsidRPr="001F1F63">
        <w:rPr>
          <w:rFonts w:ascii="Times New Roman" w:hAnsi="Times New Roman"/>
          <w:color w:val="000000"/>
          <w:sz w:val="28"/>
          <w:szCs w:val="28"/>
        </w:rPr>
        <w:t>. Информация о месте приема, а также об установленных для приема днях и часах размещается на официальном сайте администрации</w:t>
      </w:r>
      <w:r w:rsidR="00B42D80">
        <w:rPr>
          <w:rFonts w:ascii="Times New Roman" w:hAnsi="Times New Roman"/>
          <w:color w:val="000000"/>
          <w:sz w:val="28"/>
          <w:szCs w:val="28"/>
        </w:rPr>
        <w:t>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1) организация и осуществление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/>
          <w:color w:val="000000"/>
          <w:sz w:val="28"/>
          <w:szCs w:val="28"/>
        </w:rPr>
        <w:t>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3) порядок обжалования действи</w:t>
      </w:r>
      <w:r>
        <w:rPr>
          <w:rFonts w:ascii="Times New Roman" w:hAnsi="Times New Roman"/>
          <w:color w:val="000000"/>
          <w:sz w:val="28"/>
          <w:szCs w:val="28"/>
        </w:rPr>
        <w:t>й (бездействия) должностных лиц</w:t>
      </w:r>
      <w:r w:rsidRPr="001F1F63">
        <w:rPr>
          <w:rFonts w:ascii="Times New Roman" w:hAnsi="Times New Roman"/>
          <w:color w:val="000000"/>
          <w:sz w:val="28"/>
          <w:szCs w:val="28"/>
        </w:rPr>
        <w:t>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281E56" w:rsidRPr="00BF416D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</w:t>
      </w:r>
      <w:r w:rsidRPr="00BF416D">
        <w:rPr>
          <w:rFonts w:ascii="Times New Roman" w:hAnsi="Times New Roman"/>
          <w:sz w:val="28"/>
          <w:szCs w:val="28"/>
        </w:rPr>
        <w:t xml:space="preserve">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</w:t>
      </w:r>
      <w:r w:rsidRPr="00BF416D">
        <w:rPr>
          <w:rFonts w:ascii="Times New Roman" w:hAnsi="Times New Roman"/>
          <w:sz w:val="28"/>
          <w:szCs w:val="28"/>
        </w:rPr>
        <w:lastRenderedPageBreak/>
        <w:t>пунктом</w:t>
      </w:r>
      <w:r>
        <w:rPr>
          <w:rFonts w:ascii="Times New Roman" w:hAnsi="Times New Roman"/>
          <w:sz w:val="28"/>
          <w:szCs w:val="28"/>
        </w:rPr>
        <w:t> 3.9</w:t>
      </w:r>
      <w:r w:rsidRPr="00BF416D">
        <w:rPr>
          <w:rFonts w:ascii="Times New Roman" w:hAnsi="Times New Roman"/>
          <w:sz w:val="28"/>
          <w:szCs w:val="28"/>
        </w:rPr>
        <w:t xml:space="preserve"> настоящего Положения. 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F416D">
        <w:rPr>
          <w:rFonts w:ascii="Times New Roman" w:hAnsi="Times New Roman"/>
          <w:sz w:val="28"/>
          <w:szCs w:val="28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</w:t>
      </w:r>
      <w:r w:rsidR="00FB0FF9">
        <w:rPr>
          <w:rFonts w:ascii="Times New Roman" w:hAnsi="Times New Roman"/>
          <w:sz w:val="28"/>
          <w:szCs w:val="28"/>
        </w:rPr>
        <w:t>,</w:t>
      </w:r>
      <w:r w:rsidRPr="00BF416D">
        <w:rPr>
          <w:rFonts w:ascii="Times New Roman" w:hAnsi="Times New Roman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281E56" w:rsidRPr="00836A75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836A75">
        <w:rPr>
          <w:rFonts w:ascii="Times New Roman" w:hAnsi="Times New Roman"/>
          <w:sz w:val="28"/>
          <w:szCs w:val="28"/>
        </w:rPr>
        <w:t>При осуществлении консультирования должностное лицо,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81E56" w:rsidRPr="00836A75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836A75">
        <w:rPr>
          <w:rFonts w:ascii="Times New Roman" w:hAnsi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36A75">
        <w:rPr>
          <w:rFonts w:ascii="Times New Roman" w:hAnsi="Times New Roman"/>
          <w:sz w:val="28"/>
          <w:szCs w:val="28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517CBE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3.11. </w:t>
      </w:r>
      <w:r w:rsidRPr="009E5978">
        <w:rPr>
          <w:rFonts w:ascii="Times New Roman" w:hAnsi="Times New Roman"/>
          <w:sz w:val="28"/>
          <w:szCs w:val="28"/>
        </w:rPr>
        <w:t xml:space="preserve">Профилактический визит проводится в форме профилактической беседы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9E5978">
        <w:rPr>
          <w:rFonts w:ascii="Times New Roman" w:hAnsi="Times New Roman"/>
          <w:sz w:val="28"/>
          <w:szCs w:val="28"/>
        </w:rPr>
        <w:t xml:space="preserve"> по месту осуществления деятельности контролируемого лица либо путем использования видео-конференц-с</w:t>
      </w:r>
      <w:r>
        <w:rPr>
          <w:rFonts w:ascii="Times New Roman" w:hAnsi="Times New Roman"/>
          <w:sz w:val="28"/>
          <w:szCs w:val="28"/>
        </w:rPr>
        <w:t>вязи</w:t>
      </w:r>
      <w:r w:rsidR="00517CBE">
        <w:rPr>
          <w:rFonts w:ascii="Times New Roman" w:hAnsi="Times New Roman"/>
          <w:sz w:val="28"/>
          <w:szCs w:val="28"/>
        </w:rPr>
        <w:t>.</w:t>
      </w:r>
    </w:p>
    <w:p w:rsidR="00281E56" w:rsidRPr="009E5978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E5978">
        <w:rPr>
          <w:rFonts w:ascii="Times New Roman" w:hAnsi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E5978">
        <w:rPr>
          <w:rFonts w:ascii="Times New Roman" w:hAnsi="Times New Roman"/>
          <w:sz w:val="28"/>
          <w:szCs w:val="28"/>
        </w:rPr>
        <w:t xml:space="preserve">Профилактический визит проводится по инициативе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9E5978">
        <w:rPr>
          <w:rFonts w:ascii="Times New Roman" w:hAnsi="Times New Roman"/>
          <w:sz w:val="28"/>
          <w:szCs w:val="28"/>
        </w:rPr>
        <w:t>(обязательный профилактический визит)</w:t>
      </w:r>
      <w:r>
        <w:rPr>
          <w:rFonts w:ascii="Times New Roman" w:hAnsi="Times New Roman"/>
          <w:sz w:val="28"/>
          <w:szCs w:val="28"/>
        </w:rPr>
        <w:t xml:space="preserve"> в порядке, установленном статей 52.1. </w:t>
      </w:r>
      <w:r w:rsidRPr="009E5978">
        <w:rPr>
          <w:rFonts w:ascii="Times New Roman" w:hAnsi="Times New Roman"/>
          <w:sz w:val="28"/>
          <w:szCs w:val="28"/>
        </w:rPr>
        <w:t>Федерального закона № 248-ФЗ или по инициативе контролируемого лица</w:t>
      </w:r>
      <w:r>
        <w:rPr>
          <w:rFonts w:ascii="Times New Roman" w:hAnsi="Times New Roman"/>
          <w:sz w:val="28"/>
          <w:szCs w:val="28"/>
        </w:rPr>
        <w:t xml:space="preserve"> в порядке, установленном статей 52.2. </w:t>
      </w:r>
      <w:r w:rsidRPr="009E5978">
        <w:rPr>
          <w:rFonts w:ascii="Times New Roman" w:hAnsi="Times New Roman"/>
          <w:sz w:val="28"/>
          <w:szCs w:val="28"/>
        </w:rPr>
        <w:t>Федерального закона № 248-ФЗ.</w:t>
      </w:r>
    </w:p>
    <w:p w:rsidR="00281E56" w:rsidRPr="00836A75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Раздел </w:t>
      </w:r>
      <w:r w:rsidRPr="001F1F63">
        <w:rPr>
          <w:rFonts w:ascii="Times New Roman" w:hAnsi="Times New Roman"/>
          <w:b/>
          <w:bCs/>
          <w:color w:val="000000"/>
          <w:sz w:val="28"/>
          <w:szCs w:val="28"/>
        </w:rPr>
        <w:t>4. Осуществление контрольных мероприятий и контрольных действий</w:t>
      </w: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1E56" w:rsidRPr="002E004E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4.1. </w:t>
      </w:r>
      <w:r w:rsidRPr="002E004E">
        <w:rPr>
          <w:rFonts w:ascii="Times New Roman" w:hAnsi="Times New Roman"/>
          <w:color w:val="000000"/>
          <w:sz w:val="28"/>
          <w:szCs w:val="28"/>
        </w:rPr>
        <w:t xml:space="preserve">При осуществлении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2E004E">
        <w:rPr>
          <w:rFonts w:ascii="Times New Roman" w:hAnsi="Times New Roman"/>
          <w:color w:val="000000"/>
          <w:sz w:val="28"/>
          <w:szCs w:val="28"/>
        </w:rPr>
        <w:t xml:space="preserve"> администрацией могут проводиться следующие виды </w:t>
      </w:r>
      <w:r>
        <w:rPr>
          <w:rFonts w:ascii="Times New Roman" w:hAnsi="Times New Roman"/>
          <w:color w:val="000000"/>
          <w:sz w:val="28"/>
          <w:szCs w:val="28"/>
        </w:rPr>
        <w:t xml:space="preserve">внеплановых </w:t>
      </w:r>
      <w:r w:rsidRPr="002E004E">
        <w:rPr>
          <w:rFonts w:ascii="Times New Roman" w:hAnsi="Times New Roman"/>
          <w:color w:val="000000"/>
          <w:sz w:val="28"/>
          <w:szCs w:val="28"/>
        </w:rPr>
        <w:t>контрольных мероприятий и контрольных действий в рамках указанных мероприятий: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</w:t>
      </w:r>
      <w:r w:rsidRPr="001F1F63">
        <w:rPr>
          <w:rFonts w:ascii="Times New Roman" w:hAnsi="Times New Roman"/>
          <w:color w:val="000000"/>
          <w:sz w:val="28"/>
          <w:szCs w:val="28"/>
        </w:rPr>
        <w:lastRenderedPageBreak/>
        <w:t>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>
        <w:t>.</w:t>
      </w:r>
      <w:r w:rsidRPr="00F55E2E">
        <w:t xml:space="preserve"> </w:t>
      </w:r>
      <w:r w:rsidRPr="00F55E2E">
        <w:rPr>
          <w:rFonts w:ascii="Times New Roman" w:hAnsi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>
        <w:rPr>
          <w:rFonts w:ascii="Times New Roman" w:hAnsi="Times New Roman"/>
          <w:color w:val="000000"/>
          <w:sz w:val="28"/>
          <w:szCs w:val="28"/>
        </w:rPr>
        <w:t>жет превышать один рабочий день</w:t>
      </w:r>
      <w:r w:rsidRPr="001F1F63">
        <w:rPr>
          <w:rFonts w:ascii="Times New Roman" w:hAnsi="Times New Roman"/>
          <w:color w:val="000000"/>
          <w:sz w:val="28"/>
          <w:szCs w:val="28"/>
        </w:rPr>
        <w:t>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>
        <w:t>.</w:t>
      </w:r>
      <w:r w:rsidRPr="00E7097D">
        <w:t xml:space="preserve"> </w:t>
      </w:r>
      <w:r w:rsidRPr="00E7097D">
        <w:rPr>
          <w:rFonts w:ascii="Times New Roman" w:hAnsi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</w:t>
      </w:r>
      <w:r>
        <w:rPr>
          <w:rFonts w:ascii="Times New Roman" w:hAnsi="Times New Roman"/>
          <w:color w:val="000000"/>
          <w:sz w:val="28"/>
          <w:szCs w:val="28"/>
        </w:rPr>
        <w:t>жет превышать один рабочий день</w:t>
      </w:r>
      <w:r w:rsidRPr="001F1F63">
        <w:rPr>
          <w:rFonts w:ascii="Times New Roman" w:hAnsi="Times New Roman"/>
          <w:color w:val="000000"/>
          <w:sz w:val="28"/>
          <w:szCs w:val="28"/>
        </w:rPr>
        <w:t>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E7097D">
        <w:t xml:space="preserve"> </w:t>
      </w:r>
      <w:r w:rsidRPr="00E7097D">
        <w:rPr>
          <w:rFonts w:ascii="Times New Roman" w:hAnsi="Times New Roman"/>
          <w:color w:val="000000"/>
          <w:sz w:val="28"/>
          <w:szCs w:val="28"/>
        </w:rPr>
        <w:t>Срок проведения документарной проверки не може</w:t>
      </w:r>
      <w:r>
        <w:rPr>
          <w:rFonts w:ascii="Times New Roman" w:hAnsi="Times New Roman"/>
          <w:color w:val="000000"/>
          <w:sz w:val="28"/>
          <w:szCs w:val="28"/>
        </w:rPr>
        <w:t>т превышать десять рабочих дней</w:t>
      </w:r>
      <w:r w:rsidRPr="001F1F63">
        <w:rPr>
          <w:rFonts w:ascii="Times New Roman" w:hAnsi="Times New Roman"/>
          <w:color w:val="000000"/>
          <w:sz w:val="28"/>
          <w:szCs w:val="28"/>
        </w:rPr>
        <w:t>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E7097D">
        <w:t xml:space="preserve"> </w:t>
      </w:r>
      <w:r w:rsidRPr="00E7097D">
        <w:rPr>
          <w:rFonts w:ascii="Times New Roman" w:hAnsi="Times New Roman"/>
          <w:color w:val="000000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>
        <w:rPr>
          <w:rFonts w:ascii="Times New Roman" w:hAnsi="Times New Roman"/>
          <w:color w:val="000000"/>
          <w:sz w:val="28"/>
          <w:szCs w:val="28"/>
        </w:rPr>
        <w:t>а или производственному объекту</w:t>
      </w:r>
      <w:r w:rsidRPr="001F1F63">
        <w:rPr>
          <w:rFonts w:ascii="Times New Roman" w:hAnsi="Times New Roman"/>
          <w:color w:val="000000"/>
          <w:sz w:val="28"/>
          <w:szCs w:val="28"/>
        </w:rPr>
        <w:t>;</w:t>
      </w:r>
    </w:p>
    <w:p w:rsidR="00281E56" w:rsidRPr="001F1F63" w:rsidRDefault="00281E56" w:rsidP="00281E56">
      <w:pPr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</w:t>
      </w:r>
      <w:r>
        <w:rPr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color w:val="000000"/>
          <w:sz w:val="28"/>
          <w:szCs w:val="28"/>
        </w:rPr>
        <w:t xml:space="preserve">, в том числе данных, которые поступают в ходе межведомственного информационного взаимодействия, </w:t>
      </w:r>
      <w:r w:rsidRPr="001F1F63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1F1F63">
        <w:rPr>
          <w:color w:val="000000"/>
          <w:sz w:val="28"/>
          <w:szCs w:val="28"/>
        </w:rPr>
        <w:t>);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Pr="00E7097D">
        <w:t xml:space="preserve"> 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697766">
        <w:rPr>
          <w:rFonts w:ascii="Times New Roman" w:hAnsi="Times New Roman"/>
          <w:color w:val="000000"/>
          <w:sz w:val="28"/>
          <w:szCs w:val="28"/>
        </w:rPr>
        <w:t>4.2.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81E56" w:rsidRPr="00EF162A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0705C6">
        <w:rPr>
          <w:rFonts w:ascii="Times New Roman" w:hAnsi="Times New Roman"/>
          <w:sz w:val="28"/>
          <w:szCs w:val="28"/>
        </w:rPr>
        <w:t xml:space="preserve">Контрольные мероприятия, проводимые с взаимодействием с контролируемыми лицами, осуществляются по основаниям, предусмотренным </w:t>
      </w:r>
      <w:r>
        <w:rPr>
          <w:rFonts w:ascii="Times New Roman" w:hAnsi="Times New Roman"/>
          <w:sz w:val="28"/>
          <w:szCs w:val="28"/>
        </w:rPr>
        <w:t xml:space="preserve">частью </w:t>
      </w:r>
      <w:r w:rsidRPr="000705C6">
        <w:rPr>
          <w:rFonts w:ascii="Times New Roman" w:hAnsi="Times New Roman"/>
          <w:sz w:val="28"/>
          <w:szCs w:val="28"/>
        </w:rPr>
        <w:t xml:space="preserve">1 статьи 57 Федерального закона </w:t>
      </w:r>
      <w:r w:rsidRPr="00EF162A">
        <w:rPr>
          <w:rFonts w:ascii="Times New Roman" w:hAnsi="Times New Roman"/>
          <w:sz w:val="28"/>
          <w:szCs w:val="28"/>
        </w:rPr>
        <w:t>№ 248-ФЗ.</w:t>
      </w:r>
    </w:p>
    <w:p w:rsidR="00281E56" w:rsidRPr="007F2D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F2D63">
        <w:rPr>
          <w:rFonts w:ascii="Times New Roman" w:hAnsi="Times New Roman"/>
          <w:color w:val="000000"/>
          <w:sz w:val="28"/>
          <w:szCs w:val="28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</w:t>
      </w:r>
      <w:r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Pr="007F2D63">
        <w:rPr>
          <w:rFonts w:ascii="Times New Roman" w:hAnsi="Times New Roman"/>
          <w:color w:val="000000"/>
          <w:sz w:val="28"/>
          <w:szCs w:val="28"/>
        </w:rPr>
        <w:t xml:space="preserve"> разрабатывает индикаторы риска нарушения обязательных </w:t>
      </w:r>
      <w:r w:rsidRPr="007F2D63">
        <w:rPr>
          <w:rFonts w:ascii="Times New Roman" w:hAnsi="Times New Roman"/>
          <w:color w:val="000000"/>
          <w:sz w:val="28"/>
          <w:szCs w:val="28"/>
        </w:rPr>
        <w:lastRenderedPageBreak/>
        <w:t xml:space="preserve">требований. </w:t>
      </w:r>
    </w:p>
    <w:p w:rsidR="00281E56" w:rsidRPr="007F2D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D63">
        <w:rPr>
          <w:rFonts w:ascii="Times New Roman" w:hAnsi="Times New Roman"/>
          <w:color w:val="000000"/>
          <w:sz w:val="28"/>
          <w:szCs w:val="28"/>
        </w:rPr>
        <w:t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D63">
        <w:rPr>
          <w:rFonts w:ascii="Times New Roman" w:hAnsi="Times New Roman"/>
          <w:color w:val="000000"/>
          <w:sz w:val="28"/>
          <w:szCs w:val="28"/>
        </w:rPr>
        <w:t>Перечень индикаторов риска нарушения обязательных требований, проверяемых в рамках осуществления муниципального к</w:t>
      </w:r>
      <w:r>
        <w:rPr>
          <w:rFonts w:ascii="Times New Roman" w:hAnsi="Times New Roman"/>
          <w:color w:val="000000"/>
          <w:sz w:val="28"/>
          <w:szCs w:val="28"/>
        </w:rPr>
        <w:t>онтроля, установлен приложением № 2</w:t>
      </w:r>
      <w:r w:rsidRPr="007F2D63">
        <w:rPr>
          <w:rFonts w:ascii="Times New Roman" w:hAnsi="Times New Roman"/>
          <w:color w:val="000000"/>
          <w:sz w:val="28"/>
          <w:szCs w:val="28"/>
        </w:rPr>
        <w:t xml:space="preserve"> к настоящему Положению. 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1F1F63">
        <w:rPr>
          <w:rFonts w:ascii="Times New Roman" w:hAnsi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решения, изданного в форме </w:t>
      </w:r>
      <w:r w:rsidRPr="001F1F63">
        <w:rPr>
          <w:rFonts w:ascii="Times New Roman" w:hAnsi="Times New Roman"/>
          <w:color w:val="000000"/>
          <w:sz w:val="28"/>
          <w:szCs w:val="28"/>
        </w:rPr>
        <w:t>распоряжения администрации о проведении контрольного мероприятия.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4.6</w:t>
      </w:r>
      <w:r w:rsidRPr="001F1F63">
        <w:rPr>
          <w:rFonts w:ascii="Times New Roman" w:hAnsi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на осно</w:t>
      </w:r>
      <w:r>
        <w:rPr>
          <w:rFonts w:ascii="Times New Roman" w:hAnsi="Times New Roman"/>
          <w:color w:val="000000"/>
          <w:sz w:val="28"/>
          <w:szCs w:val="28"/>
        </w:rPr>
        <w:t>вании задания Г</w:t>
      </w:r>
      <w:r w:rsidRPr="001F1F63">
        <w:rPr>
          <w:rFonts w:ascii="Times New Roman" w:hAnsi="Times New Roman"/>
          <w:color w:val="000000"/>
          <w:sz w:val="28"/>
          <w:szCs w:val="28"/>
        </w:rPr>
        <w:t>лавы</w:t>
      </w:r>
      <w:r w:rsidRPr="001F1F63">
        <w:rPr>
          <w:rFonts w:ascii="Times New Roman" w:hAnsi="Times New Roman"/>
          <w:i/>
          <w:iCs/>
          <w:color w:val="000000"/>
          <w:sz w:val="28"/>
          <w:szCs w:val="28"/>
        </w:rPr>
        <w:t xml:space="preserve">, </w:t>
      </w:r>
      <w:r w:rsidRPr="001F1F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Федеральным </w:t>
      </w:r>
      <w:hyperlink r:id="rId9" w:history="1">
        <w:r w:rsidRPr="00FB0FF9">
          <w:rPr>
            <w:rStyle w:val="afa"/>
            <w:rFonts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 w:rsidRPr="001F1F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№ </w:t>
      </w:r>
      <w:r w:rsidRPr="001F1F63">
        <w:rPr>
          <w:rFonts w:ascii="Times New Roman" w:hAnsi="Times New Roman"/>
          <w:color w:val="000000"/>
          <w:sz w:val="28"/>
          <w:szCs w:val="28"/>
        </w:rPr>
        <w:t>248-ФЗ.</w:t>
      </w:r>
    </w:p>
    <w:p w:rsidR="00281E56" w:rsidRPr="00EF162A" w:rsidRDefault="00281E56" w:rsidP="00281E5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4.7</w:t>
      </w:r>
      <w:r w:rsidRPr="001F1F63">
        <w:rPr>
          <w:color w:val="000000"/>
          <w:sz w:val="28"/>
          <w:szCs w:val="28"/>
        </w:rPr>
        <w:t xml:space="preserve">. Администрация при организации и осуществлении </w:t>
      </w:r>
      <w:r>
        <w:rPr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color w:val="000000"/>
          <w:sz w:val="28"/>
          <w:szCs w:val="28"/>
        </w:rPr>
        <w:t xml:space="preserve">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1F1F63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Pr="001F1F63">
        <w:rPr>
          <w:color w:val="000000"/>
          <w:sz w:val="28"/>
          <w:szCs w:val="28"/>
          <w:shd w:val="clear" w:color="auto" w:fill="FFFFFF"/>
        </w:rPr>
        <w:t>2016</w:t>
      </w:r>
      <w:r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Pr="001F1F63">
        <w:rPr>
          <w:color w:val="000000"/>
          <w:sz w:val="28"/>
          <w:szCs w:val="28"/>
          <w:shd w:val="clear" w:color="auto" w:fill="FFFFFF"/>
        </w:rPr>
        <w:t>724-р перечнем</w:t>
      </w:r>
      <w:r w:rsidR="00FE4482">
        <w:rPr>
          <w:color w:val="000000"/>
          <w:sz w:val="28"/>
          <w:szCs w:val="28"/>
          <w:shd w:val="clear" w:color="auto" w:fill="FFFFFF"/>
        </w:rPr>
        <w:t xml:space="preserve"> </w:t>
      </w:r>
      <w:r w:rsidRPr="001F1F63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1F1F63">
        <w:rPr>
          <w:color w:val="000000"/>
          <w:sz w:val="28"/>
          <w:szCs w:val="28"/>
        </w:rPr>
        <w:t xml:space="preserve"> </w:t>
      </w:r>
      <w:hyperlink r:id="rId10" w:history="1">
        <w:r w:rsidRPr="00FE4482">
          <w:rPr>
            <w:rStyle w:val="afa"/>
            <w:color w:val="000000"/>
            <w:sz w:val="28"/>
            <w:szCs w:val="28"/>
            <w:u w:val="none"/>
          </w:rPr>
          <w:t>Правилами</w:t>
        </w:r>
      </w:hyperlink>
      <w:r w:rsidRPr="001F1F63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>
        <w:rPr>
          <w:color w:val="000000"/>
          <w:sz w:val="28"/>
          <w:szCs w:val="28"/>
        </w:rPr>
        <w:t xml:space="preserve">а Российской Федерации от 06 марта </w:t>
      </w:r>
      <w:r w:rsidRPr="001F1F63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года № </w:t>
      </w:r>
      <w:r w:rsidRPr="001F1F63">
        <w:rPr>
          <w:color w:val="000000"/>
          <w:sz w:val="28"/>
          <w:szCs w:val="28"/>
        </w:rPr>
        <w:t xml:space="preserve">338 «О межведомственном информационном взаимодействии в рамках осуществления государственного </w:t>
      </w:r>
      <w:r w:rsidRPr="00EF162A">
        <w:rPr>
          <w:sz w:val="28"/>
          <w:szCs w:val="28"/>
        </w:rPr>
        <w:t>контроля (надзора), муниципального контроля».</w:t>
      </w:r>
    </w:p>
    <w:p w:rsidR="00281E56" w:rsidRPr="00C71483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4.8</w:t>
      </w:r>
      <w:r w:rsidRPr="00C71483">
        <w:rPr>
          <w:rFonts w:ascii="Times New Roman" w:hAnsi="Times New Roman"/>
          <w:sz w:val="28"/>
          <w:szCs w:val="28"/>
        </w:rPr>
        <w:t>. В</w:t>
      </w:r>
      <w:r w:rsidRPr="00C71483">
        <w:rPr>
          <w:rFonts w:ascii="Times New Roman" w:hAnsi="Times New Roman"/>
          <w:sz w:val="28"/>
          <w:szCs w:val="28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</w:t>
      </w:r>
      <w:r w:rsidR="007E3109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C71483">
        <w:rPr>
          <w:rFonts w:ascii="Times New Roman" w:hAnsi="Times New Roman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</w:t>
      </w:r>
      <w:r w:rsidRPr="00C7148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281E56" w:rsidRPr="00C71483" w:rsidRDefault="00281E56" w:rsidP="00281E56">
      <w:pPr>
        <w:ind w:firstLine="709"/>
        <w:jc w:val="both"/>
        <w:rPr>
          <w:sz w:val="28"/>
          <w:szCs w:val="28"/>
        </w:rPr>
      </w:pPr>
      <w:r w:rsidRPr="00C71483">
        <w:rPr>
          <w:sz w:val="28"/>
          <w:szCs w:val="28"/>
          <w:shd w:val="clear" w:color="auto" w:fill="FFFFFF"/>
        </w:rPr>
        <w:t xml:space="preserve">1) отсутствие признаков </w:t>
      </w:r>
      <w:r w:rsidRPr="00C71483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281E56" w:rsidRPr="00C71483" w:rsidRDefault="00281E56" w:rsidP="00281E56">
      <w:pPr>
        <w:ind w:firstLine="709"/>
        <w:jc w:val="both"/>
        <w:rPr>
          <w:sz w:val="28"/>
          <w:szCs w:val="28"/>
        </w:rPr>
      </w:pPr>
      <w:r w:rsidRPr="00C71483">
        <w:rPr>
          <w:sz w:val="28"/>
          <w:szCs w:val="28"/>
        </w:rPr>
        <w:t xml:space="preserve">2) имеются уважительные причины для отсутствия </w:t>
      </w:r>
      <w:r w:rsidRPr="00C71483">
        <w:rPr>
          <w:sz w:val="28"/>
          <w:szCs w:val="28"/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C71483">
        <w:rPr>
          <w:sz w:val="28"/>
          <w:szCs w:val="28"/>
        </w:rPr>
        <w:t>(болезнь, командировка и т.п.) при проведении</w:t>
      </w:r>
      <w:r w:rsidRPr="00C71483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Pr="00C71483">
        <w:rPr>
          <w:sz w:val="28"/>
          <w:szCs w:val="28"/>
        </w:rPr>
        <w:t>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4.9</w:t>
      </w:r>
      <w:r w:rsidRPr="00AB4F6C">
        <w:rPr>
          <w:rFonts w:ascii="Times New Roman" w:hAnsi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 и лицами, привлекаемыми к совершению контрольных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/>
          <w:color w:val="000000"/>
          <w:sz w:val="28"/>
          <w:szCs w:val="28"/>
        </w:rPr>
        <w:t xml:space="preserve"> проводимые должностными лицами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 xml:space="preserve"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</w:t>
      </w:r>
      <w:r>
        <w:rPr>
          <w:sz w:val="28"/>
          <w:szCs w:val="28"/>
        </w:rPr>
        <w:t>администрации</w:t>
      </w:r>
      <w:r w:rsidRPr="00E938B0">
        <w:rPr>
          <w:sz w:val="28"/>
          <w:szCs w:val="28"/>
        </w:rPr>
        <w:t> самостоятельно.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В обязательном порядке фото- или видео-фиксация доказательств нарушений обязательных требований осуществляется в случае проведения выездной проверки, выездного обследования.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Проведение фотосъемки, аудио- и видеозаписи осуществляется с обязательным уведомлением контролируемого лица.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объекта, в отношении которого проводится контрольное мероприятие. 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</w:t>
      </w:r>
      <w:r>
        <w:rPr>
          <w:sz w:val="28"/>
          <w:szCs w:val="28"/>
        </w:rPr>
        <w:t>татам контрольного мероприятия</w:t>
      </w:r>
      <w:r w:rsidRPr="00E938B0">
        <w:rPr>
          <w:sz w:val="28"/>
          <w:szCs w:val="28"/>
        </w:rPr>
        <w:t>, проводимого в рамках контрольного мероприятия.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Результаты проведения фотосъемки, аудио- и видеозаписи являются приложением к акту контрольного (надзорного) мероприятия.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281E56" w:rsidRPr="00E938B0" w:rsidRDefault="00281E56" w:rsidP="00281E56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 xml:space="preserve">Инструментальные обследования в ходе проведения контрольных мероприятий осуществляются путем проведения геодезических измерений (определений) и (или) картографических измерений, выполняемых должностными </w:t>
      </w:r>
      <w:r w:rsidRPr="00E938B0">
        <w:rPr>
          <w:sz w:val="28"/>
          <w:szCs w:val="28"/>
        </w:rPr>
        <w:lastRenderedPageBreak/>
        <w:t xml:space="preserve">лицами </w:t>
      </w:r>
      <w:r>
        <w:rPr>
          <w:sz w:val="28"/>
          <w:szCs w:val="28"/>
        </w:rPr>
        <w:t>администрации</w:t>
      </w:r>
      <w:r w:rsidRPr="00E938B0">
        <w:rPr>
          <w:sz w:val="28"/>
          <w:szCs w:val="28"/>
        </w:rPr>
        <w:t>, уполномоченными на проведение контрол</w:t>
      </w:r>
      <w:r>
        <w:rPr>
          <w:sz w:val="28"/>
          <w:szCs w:val="28"/>
        </w:rPr>
        <w:t>ьного (надзорного) мероприятия.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4.10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1" w:history="1">
        <w:r w:rsidRPr="007E3109">
          <w:rPr>
            <w:rStyle w:val="afa"/>
            <w:rFonts w:ascii="Times New Roman" w:hAnsi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E31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Федерального закона </w:t>
      </w:r>
      <w:r>
        <w:rPr>
          <w:rFonts w:ascii="Times New Roman" w:hAnsi="Times New Roman"/>
          <w:color w:val="000000"/>
          <w:sz w:val="28"/>
          <w:szCs w:val="28"/>
        </w:rPr>
        <w:t>№ </w:t>
      </w:r>
      <w:r w:rsidRPr="001F1F63">
        <w:rPr>
          <w:rFonts w:ascii="Times New Roman" w:hAnsi="Times New Roman"/>
          <w:color w:val="000000"/>
          <w:sz w:val="28"/>
          <w:szCs w:val="28"/>
        </w:rPr>
        <w:t>248-ФЗ.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4.11</w:t>
      </w:r>
      <w:r w:rsidRPr="001F1F63">
        <w:rPr>
          <w:rFonts w:ascii="Times New Roman" w:hAnsi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281E56" w:rsidRDefault="00281E56" w:rsidP="00281E5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4.12. </w:t>
      </w:r>
      <w:r w:rsidRPr="001F1F63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1F1F63">
        <w:rPr>
          <w:color w:val="000000"/>
          <w:sz w:val="28"/>
          <w:szCs w:val="28"/>
        </w:rPr>
        <w:t>.</w:t>
      </w:r>
    </w:p>
    <w:p w:rsidR="00281E56" w:rsidRPr="00AE3818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818">
        <w:rPr>
          <w:rFonts w:ascii="Times New Roman" w:hAnsi="Times New Roman"/>
          <w:color w:val="000000"/>
          <w:sz w:val="28"/>
          <w:szCs w:val="28"/>
        </w:rPr>
        <w:t xml:space="preserve">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пунктом 2 части 5 статьи 21 </w:t>
      </w:r>
      <w:r w:rsidRPr="00FA146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AE3818">
        <w:rPr>
          <w:rFonts w:ascii="Times New Roman" w:hAnsi="Times New Roman"/>
          <w:color w:val="000000"/>
          <w:sz w:val="28"/>
          <w:szCs w:val="28"/>
        </w:rPr>
        <w:t>№ 248-ФЗ.</w:t>
      </w:r>
    </w:p>
    <w:p w:rsidR="00281E56" w:rsidRPr="00510DE5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4.13</w:t>
      </w:r>
      <w:r w:rsidRPr="001F1F63">
        <w:rPr>
          <w:rFonts w:ascii="Times New Roman" w:hAnsi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>14</w:t>
      </w:r>
      <w:r w:rsidRPr="001F1F63">
        <w:rPr>
          <w:rFonts w:ascii="Times New Roman" w:hAnsi="Times New Roman"/>
          <w:color w:val="000000"/>
          <w:sz w:val="28"/>
          <w:szCs w:val="28"/>
        </w:rPr>
        <w:t>. Информирование контролируемых лиц о с</w:t>
      </w:r>
      <w:r>
        <w:rPr>
          <w:rFonts w:ascii="Times New Roman" w:hAnsi="Times New Roman"/>
          <w:color w:val="000000"/>
          <w:sz w:val="28"/>
          <w:szCs w:val="28"/>
        </w:rPr>
        <w:t xml:space="preserve">овершаемых должностными лицами 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1F1F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r w:rsidR="00515E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1F1F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«</w:t>
      </w:r>
      <w:r w:rsidRPr="001F1F63">
        <w:rPr>
          <w:rFonts w:ascii="Times New Roman" w:hAnsi="Times New Roman"/>
          <w:color w:val="000000"/>
          <w:sz w:val="28"/>
          <w:szCs w:val="28"/>
        </w:rPr>
        <w:t>Единый портал</w:t>
      </w:r>
      <w:r w:rsidRPr="001F1F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F1F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/>
          <w:color w:val="000000"/>
          <w:sz w:val="28"/>
          <w:szCs w:val="28"/>
        </w:rPr>
        <w:t xml:space="preserve">овершаемых должностными лицами </w:t>
      </w:r>
      <w:r w:rsidRPr="001F1F63">
        <w:rPr>
          <w:rFonts w:ascii="Times New Roman" w:hAnsi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1F1F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281E56" w:rsidRDefault="00517CBE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="00281E56" w:rsidRPr="001F1F63">
        <w:rPr>
          <w:rFonts w:ascii="Times New Roman" w:hAnsi="Times New Roman"/>
          <w:color w:val="000000"/>
          <w:sz w:val="28"/>
          <w:szCs w:val="28"/>
        </w:rPr>
        <w:t>нформирование контролируемого лица о с</w:t>
      </w:r>
      <w:r w:rsidR="00281E56">
        <w:rPr>
          <w:rFonts w:ascii="Times New Roman" w:hAnsi="Times New Roman"/>
          <w:color w:val="000000"/>
          <w:sz w:val="28"/>
          <w:szCs w:val="28"/>
        </w:rPr>
        <w:t xml:space="preserve">овершаемых должностными лицами </w:t>
      </w:r>
      <w:r w:rsidR="00281E56" w:rsidRPr="001F1F63">
        <w:rPr>
          <w:rFonts w:ascii="Times New Roman" w:hAnsi="Times New Roman"/>
          <w:color w:val="000000"/>
          <w:sz w:val="28"/>
          <w:szCs w:val="28"/>
        </w:rPr>
        <w:t>действиях и принимаемых решениях, направление документов и сведений контролируемому лицу администрацией могут осуществляться</w:t>
      </w:r>
      <w:r w:rsidR="00515E89">
        <w:rPr>
          <w:rFonts w:ascii="Times New Roman" w:hAnsi="Times New Roman"/>
          <w:color w:val="000000"/>
          <w:sz w:val="28"/>
          <w:szCs w:val="28"/>
        </w:rPr>
        <w:t>,</w:t>
      </w:r>
      <w:r w:rsidR="00281E56" w:rsidRPr="001F1F63">
        <w:rPr>
          <w:rFonts w:ascii="Times New Roman" w:hAnsi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4.15</w:t>
      </w:r>
      <w:r w:rsidRPr="001F1F63">
        <w:rPr>
          <w:rFonts w:ascii="Times New Roman" w:hAnsi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/>
          <w:color w:val="000000"/>
          <w:sz w:val="28"/>
          <w:szCs w:val="28"/>
        </w:rPr>
        <w:t xml:space="preserve"> мероприятий. Должностное лицо </w:t>
      </w:r>
      <w:r w:rsidRPr="001F1F63">
        <w:rPr>
          <w:rFonts w:ascii="Times New Roman" w:hAnsi="Times New Roman"/>
          <w:color w:val="000000"/>
          <w:sz w:val="28"/>
          <w:szCs w:val="28"/>
        </w:rPr>
        <w:t>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4.16</w:t>
      </w:r>
      <w:r w:rsidRPr="001F1F63">
        <w:rPr>
          <w:rFonts w:ascii="Times New Roman" w:hAnsi="Times New Roman"/>
          <w:color w:val="000000"/>
          <w:sz w:val="28"/>
          <w:szCs w:val="28"/>
        </w:rPr>
        <w:t>. В случае выявления при проведении контрольного мероприятия нарушений обязательных требований контролируемым лицом администрация (должно</w:t>
      </w:r>
      <w:r>
        <w:rPr>
          <w:rFonts w:ascii="Times New Roman" w:hAnsi="Times New Roman"/>
          <w:color w:val="000000"/>
          <w:sz w:val="28"/>
          <w:szCs w:val="28"/>
        </w:rPr>
        <w:t>стное лицо</w:t>
      </w:r>
      <w:r w:rsidRPr="001F1F63">
        <w:rPr>
          <w:rFonts w:ascii="Times New Roman" w:hAnsi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bookmarkStart w:id="0" w:name="Par318"/>
      <w:bookmarkEnd w:id="0"/>
      <w:r w:rsidRPr="001F1F63">
        <w:rPr>
          <w:rFonts w:ascii="Times New Roman" w:hAnsi="Times New Roman"/>
          <w:color w:val="000000"/>
          <w:sz w:val="28"/>
          <w:szCs w:val="28"/>
        </w:rPr>
        <w:t xml:space="preserve">1) </w:t>
      </w:r>
      <w:r w:rsidRPr="00287108">
        <w:rPr>
          <w:rFonts w:ascii="Times New Roman" w:hAnsi="Times New Roman"/>
          <w:color w:val="000000"/>
          <w:sz w:val="28"/>
          <w:szCs w:val="28"/>
        </w:rPr>
        <w:t>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представляет непосредственную угрозу причинения вреда (ущерба) охраняемым законом ценностям или что такой вред </w:t>
      </w:r>
      <w:r w:rsidRPr="001F1F63">
        <w:rPr>
          <w:rFonts w:ascii="Times New Roman" w:hAnsi="Times New Roman"/>
          <w:color w:val="000000"/>
          <w:sz w:val="28"/>
          <w:szCs w:val="28"/>
        </w:rPr>
        <w:lastRenderedPageBreak/>
        <w:t>(ущерб) причинен;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281E56" w:rsidRPr="001F1F63" w:rsidRDefault="00281E56" w:rsidP="00281E56">
      <w:pPr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4) </w:t>
      </w:r>
      <w:r w:rsidRPr="001F1F63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F1F63">
        <w:rPr>
          <w:color w:val="000000"/>
          <w:sz w:val="28"/>
          <w:szCs w:val="28"/>
        </w:rPr>
        <w:t>;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4.17. Д</w:t>
      </w:r>
      <w:r w:rsidRPr="00996C0F">
        <w:rPr>
          <w:rFonts w:ascii="Times New Roman" w:hAnsi="Times New Roman"/>
          <w:color w:val="000000"/>
          <w:sz w:val="28"/>
          <w:szCs w:val="28"/>
        </w:rPr>
        <w:t>олжностное лицо, уполномоченное осуществлять контроль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при осуществлении </w:t>
      </w:r>
      <w:r>
        <w:rPr>
          <w:rFonts w:ascii="Times New Roman" w:hAnsi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/>
          <w:color w:val="000000"/>
          <w:sz w:val="28"/>
          <w:szCs w:val="28"/>
        </w:rPr>
        <w:t xml:space="preserve">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/>
          <w:sz w:val="28"/>
          <w:szCs w:val="28"/>
        </w:rPr>
        <w:t xml:space="preserve"> субъекта Российской Федерации</w:t>
      </w:r>
      <w:r w:rsidRPr="001F1F63">
        <w:rPr>
          <w:rFonts w:ascii="Times New Roman" w:hAnsi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281E56" w:rsidRPr="00F32416" w:rsidRDefault="00281E56" w:rsidP="00281E56">
      <w:pPr>
        <w:ind w:firstLine="709"/>
        <w:jc w:val="both"/>
        <w:rPr>
          <w:sz w:val="28"/>
          <w:szCs w:val="28"/>
        </w:rPr>
      </w:pPr>
      <w:r w:rsidRPr="00710A00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</w:t>
      </w:r>
      <w:r>
        <w:rPr>
          <w:color w:val="000000"/>
          <w:sz w:val="28"/>
          <w:szCs w:val="28"/>
        </w:rPr>
        <w:t>муниципального контроля в сфере благоустройства</w:t>
      </w:r>
      <w:r w:rsidRPr="00710A00">
        <w:rPr>
          <w:color w:val="000000"/>
          <w:sz w:val="28"/>
          <w:szCs w:val="28"/>
        </w:rPr>
        <w:t xml:space="preserve">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>
        <w:rPr>
          <w:sz w:val="28"/>
          <w:szCs w:val="28"/>
        </w:rPr>
        <w:t>Д</w:t>
      </w:r>
      <w:r w:rsidRPr="00996C0F">
        <w:rPr>
          <w:sz w:val="28"/>
          <w:szCs w:val="28"/>
        </w:rPr>
        <w:t>олжностное лицо, уполномоченное осуществлять контроль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направляе</w:t>
      </w:r>
      <w:r w:rsidRPr="00710A00">
        <w:rPr>
          <w:color w:val="000000"/>
          <w:sz w:val="28"/>
          <w:szCs w:val="28"/>
        </w:rPr>
        <w:t>т копию указанного акта в орган власти, уполномоченный на привлечение к соответствующей ответственности.</w:t>
      </w:r>
    </w:p>
    <w:p w:rsidR="00281E56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Раздел </w:t>
      </w:r>
      <w:r w:rsidRPr="001F1F63">
        <w:rPr>
          <w:rFonts w:ascii="Times New Roman" w:hAnsi="Times New Roman"/>
          <w:b/>
          <w:bCs/>
          <w:color w:val="000000"/>
          <w:sz w:val="28"/>
          <w:szCs w:val="28"/>
        </w:rPr>
        <w:t>5. Обжалование решений администрации, действий (бездействия) должнос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тных лиц</w:t>
      </w:r>
    </w:p>
    <w:p w:rsidR="00281E56" w:rsidRPr="001F1F63" w:rsidRDefault="00281E56" w:rsidP="00281E56">
      <w:pPr>
        <w:pStyle w:val="ConsPlusNormal"/>
        <w:ind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1) решений о проведении контрольных мероприятий и обязательных профилактических визитов;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lastRenderedPageBreak/>
        <w:t>3) действий (бездействия) должностных лиц в рамках контрольных мероприятий и обязательных профилактических визитов;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4) решений об отнесении объектов контроля к соответствующей категории риска;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6) иных решений, принимаемых администрацией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5.3.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с предварительным информированием Главы о наличии в жалобе (документах) сведений, составляющих государственную или иную охраняемую законом тайну.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5.4. Жалоба на решение администрации, действия (бездействие) должностных лиц рассматривается Главой 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Жалоба на решения, действия (бездействие) Главы рассматривается Главой.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лицом).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281E56" w:rsidRPr="006F4BE7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5.6. Жалоба на решение администрации, действия (бездействие) его должностных лиц подлежит рассмотрению в течение пятнадцати рабочих дней со дня ее регистрации в подсистеме досудебного обжалования.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4BE7">
        <w:rPr>
          <w:rFonts w:ascii="Times New Roman" w:hAnsi="Times New Roman"/>
          <w:color w:val="000000"/>
          <w:sz w:val="28"/>
          <w:szCs w:val="28"/>
        </w:rPr>
        <w:t>5.7.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17CBE" w:rsidRDefault="00517CBE" w:rsidP="00281E56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17CBE" w:rsidRDefault="00517CBE" w:rsidP="00281E56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81E56" w:rsidRPr="001F1F63" w:rsidRDefault="00281E56" w:rsidP="00281E56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Раздел </w:t>
      </w:r>
      <w:r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6. Ключевые показатели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их целевые значения</w:t>
      </w:r>
    </w:p>
    <w:p w:rsidR="00281E56" w:rsidRPr="001F1F63" w:rsidRDefault="00281E56" w:rsidP="00281E56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81E56" w:rsidRPr="001F1F63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6.1. Оценка результативности и эффективности осуществления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на основании с</w:t>
      </w:r>
      <w:r>
        <w:rPr>
          <w:rFonts w:ascii="Times New Roman" w:hAnsi="Times New Roman" w:cs="Times New Roman"/>
          <w:color w:val="000000"/>
          <w:sz w:val="28"/>
          <w:szCs w:val="28"/>
        </w:rPr>
        <w:t>татьи 30 Федерального закона № 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248-ФЗ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1E56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6.2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установлены следующие ключевые показатели вида контроля и их целевые значения:</w:t>
      </w:r>
    </w:p>
    <w:p w:rsidR="00281E56" w:rsidRPr="00020613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0613">
        <w:rPr>
          <w:rFonts w:ascii="Times New Roman" w:hAnsi="Times New Roman" w:cs="Times New Roman"/>
          <w:color w:val="000000"/>
          <w:sz w:val="28"/>
          <w:szCs w:val="28"/>
        </w:rPr>
        <w:t>1) Доля устраненных нарушений из числа выявленных нарушений обязательных требований - 70%.</w:t>
      </w:r>
    </w:p>
    <w:p w:rsidR="00281E56" w:rsidRPr="00020613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2) Доля обоснованных жалоб на действия (бездействие)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 и (или) его должностного лица при проведении контрольных мероприятий - 0%.</w:t>
      </w:r>
    </w:p>
    <w:p w:rsidR="00281E56" w:rsidRPr="00020613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0613">
        <w:rPr>
          <w:rFonts w:ascii="Times New Roman" w:hAnsi="Times New Roman" w:cs="Times New Roman"/>
          <w:color w:val="000000"/>
          <w:sz w:val="28"/>
          <w:szCs w:val="28"/>
        </w:rPr>
        <w:t>3) Доля отмененных результатов контрольных мероприятий - 0%.</w:t>
      </w:r>
    </w:p>
    <w:p w:rsidR="00281E56" w:rsidRPr="00020613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0613">
        <w:rPr>
          <w:rFonts w:ascii="Times New Roman" w:hAnsi="Times New Roman" w:cs="Times New Roman"/>
          <w:color w:val="000000"/>
          <w:sz w:val="28"/>
          <w:szCs w:val="28"/>
        </w:rPr>
        <w:t>4) 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281E56" w:rsidRPr="00020613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5) Доля вынесенных судебных решений о назначении административного наказания по материалам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 - 95%.</w:t>
      </w:r>
    </w:p>
    <w:p w:rsidR="00281E56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6) Доля отмененных в судебном порядке постановлений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 по делам об административных правонарушениях от общего количества таких постановлений, вынесенных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>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281E56" w:rsidRDefault="00281E56" w:rsidP="00281E56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6.3. 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установлены следующие индикативные показатели: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внеплановых контрольных мероприятий, проведенных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  <w:rPr>
          <w:sz w:val="28"/>
          <w:szCs w:val="28"/>
        </w:rPr>
      </w:pPr>
      <w:r w:rsidRPr="00CB3BBA">
        <w:rPr>
          <w:sz w:val="28"/>
          <w:szCs w:val="28"/>
        </w:rPr>
        <w:t xml:space="preserve">общее количество контрольных мероприятий с взаимодействием, проведенных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>количество обязательных профилактических визитов, проведенных за отчетный период;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lastRenderedPageBreak/>
        <w:t xml:space="preserve">количество контрольных мероприятий, по итогам которых возбуждены дела об административных правонарушениях, </w:t>
      </w:r>
      <w:r w:rsidRPr="00CB3BBA">
        <w:rPr>
          <w:sz w:val="28"/>
          <w:szCs w:val="28"/>
        </w:rPr>
        <w:br/>
        <w:t xml:space="preserve">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>количество направленных в органы прокуратуры заявлений</w:t>
      </w:r>
      <w:r w:rsidRPr="00CB3BBA">
        <w:rPr>
          <w:sz w:val="28"/>
          <w:szCs w:val="28"/>
        </w:rPr>
        <w:br/>
        <w:t xml:space="preserve"> о согласовании проведения контрольных мероприятий, </w:t>
      </w:r>
      <w:r w:rsidRPr="00CB3BBA">
        <w:rPr>
          <w:sz w:val="28"/>
          <w:szCs w:val="28"/>
        </w:rPr>
        <w:br/>
        <w:t xml:space="preserve">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>количество направленных в органы прокуратуры заявлений</w:t>
      </w:r>
      <w:r w:rsidRPr="00CB3BBA">
        <w:rPr>
          <w:sz w:val="28"/>
          <w:szCs w:val="28"/>
        </w:rPr>
        <w:br/>
        <w:t xml:space="preserve"> о согласовании проведения контрольных мероприятий, </w:t>
      </w:r>
      <w:r w:rsidRPr="00CB3BBA">
        <w:rPr>
          <w:sz w:val="28"/>
          <w:szCs w:val="28"/>
        </w:rPr>
        <w:br/>
        <w:t xml:space="preserve">по которым органами прокуратуры отказано в согласовании,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общее количество учтенных объектов контроля на конец отчетного периода; </w:t>
      </w:r>
    </w:p>
    <w:p w:rsidR="00281E56" w:rsidRPr="007426FF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учтенных объектов контроля, отнесенных к </w:t>
      </w:r>
      <w:r w:rsidRPr="007426FF">
        <w:rPr>
          <w:sz w:val="28"/>
          <w:szCs w:val="28"/>
        </w:rPr>
        <w:t>категориям риска, по каждой из категорий риска, на конец отчетного периода;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7426FF">
        <w:rPr>
          <w:sz w:val="28"/>
          <w:szCs w:val="28"/>
        </w:rPr>
        <w:t>количество учтенных контролируемых лиц на конец отчетного</w:t>
      </w:r>
      <w:r w:rsidRPr="00CB3BBA">
        <w:rPr>
          <w:sz w:val="28"/>
          <w:szCs w:val="28"/>
        </w:rPr>
        <w:t xml:space="preserve"> периода;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281E56" w:rsidRDefault="00281E56" w:rsidP="00281E56">
      <w:pPr>
        <w:pStyle w:val="a4"/>
        <w:autoSpaceDE w:val="0"/>
        <w:spacing w:after="0"/>
        <w:ind w:firstLine="720"/>
        <w:jc w:val="both"/>
        <w:rPr>
          <w:sz w:val="28"/>
          <w:szCs w:val="28"/>
        </w:rPr>
      </w:pPr>
      <w:r w:rsidRPr="009C666E">
        <w:rPr>
          <w:sz w:val="28"/>
          <w:szCs w:val="28"/>
        </w:rPr>
        <w:t>общее количество жалоб, п</w:t>
      </w:r>
      <w:r>
        <w:rPr>
          <w:sz w:val="28"/>
          <w:szCs w:val="28"/>
        </w:rPr>
        <w:t xml:space="preserve">оданных контролируемыми лицами </w:t>
      </w:r>
      <w:r w:rsidRPr="009C666E">
        <w:rPr>
          <w:sz w:val="28"/>
          <w:szCs w:val="28"/>
        </w:rPr>
        <w:t>в досудебном порядке за отчетн</w:t>
      </w:r>
      <w:r>
        <w:rPr>
          <w:sz w:val="28"/>
          <w:szCs w:val="28"/>
        </w:rPr>
        <w:t>ый период;</w:t>
      </w:r>
    </w:p>
    <w:p w:rsidR="00281E56" w:rsidRDefault="00281E56" w:rsidP="00281E56">
      <w:pPr>
        <w:pStyle w:val="a4"/>
        <w:autoSpaceDE w:val="0"/>
        <w:spacing w:after="0"/>
        <w:ind w:firstLine="720"/>
        <w:jc w:val="both"/>
        <w:rPr>
          <w:sz w:val="28"/>
          <w:szCs w:val="28"/>
        </w:rPr>
      </w:pPr>
      <w:r w:rsidRPr="009C666E">
        <w:rPr>
          <w:sz w:val="28"/>
          <w:szCs w:val="28"/>
        </w:rPr>
        <w:t>количество жалоб, в отношении которых администрацией был нарушен срок расс</w:t>
      </w:r>
      <w:r>
        <w:rPr>
          <w:sz w:val="28"/>
          <w:szCs w:val="28"/>
        </w:rPr>
        <w:t>мотрения, за отчетный период;</w:t>
      </w:r>
    </w:p>
    <w:p w:rsidR="00281E56" w:rsidRDefault="00281E56" w:rsidP="00281E56">
      <w:pPr>
        <w:pStyle w:val="a4"/>
        <w:autoSpaceDE w:val="0"/>
        <w:spacing w:after="0"/>
        <w:ind w:firstLine="720"/>
        <w:jc w:val="both"/>
        <w:rPr>
          <w:sz w:val="28"/>
          <w:szCs w:val="28"/>
        </w:rPr>
      </w:pPr>
      <w:r w:rsidRPr="009C666E">
        <w:rPr>
          <w:sz w:val="28"/>
          <w:szCs w:val="28"/>
        </w:rPr>
        <w:t>количество жалоб, п</w:t>
      </w:r>
      <w:r>
        <w:rPr>
          <w:sz w:val="28"/>
          <w:szCs w:val="28"/>
        </w:rPr>
        <w:t xml:space="preserve">оданных контролируемыми лицами </w:t>
      </w:r>
      <w:r w:rsidRPr="009C666E">
        <w:rPr>
          <w:sz w:val="28"/>
          <w:szCs w:val="28"/>
        </w:rPr>
        <w:t>в досудебном порядке, по итогам</w:t>
      </w:r>
      <w:r w:rsidR="00515E89">
        <w:rPr>
          <w:sz w:val="28"/>
          <w:szCs w:val="28"/>
        </w:rPr>
        <w:t>,</w:t>
      </w:r>
      <w:r w:rsidRPr="009C666E">
        <w:rPr>
          <w:sz w:val="28"/>
          <w:szCs w:val="28"/>
        </w:rPr>
        <w:t xml:space="preserve"> рассмотрения которых принято решение о полной либо частичной отмене решения администрации либо о признании действий (бездействий) должностных лиц администрации недейств</w:t>
      </w:r>
      <w:r>
        <w:rPr>
          <w:sz w:val="28"/>
          <w:szCs w:val="28"/>
        </w:rPr>
        <w:t>ительными, за отчетный период;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7426FF">
        <w:rPr>
          <w:sz w:val="28"/>
          <w:szCs w:val="28"/>
        </w:rPr>
        <w:t>количество исковых заявлений об оспаривании</w:t>
      </w:r>
      <w:r w:rsidRPr="00CB3BBA">
        <w:rPr>
          <w:sz w:val="28"/>
          <w:szCs w:val="28"/>
        </w:rPr>
        <w:t xml:space="preserve"> решений, действий (бездействий) должностных лиц </w:t>
      </w:r>
      <w:r>
        <w:rPr>
          <w:sz w:val="28"/>
          <w:szCs w:val="28"/>
        </w:rPr>
        <w:t>администрации</w:t>
      </w:r>
      <w:r w:rsidRPr="00CB3BBA">
        <w:rPr>
          <w:sz w:val="28"/>
          <w:szCs w:val="28"/>
        </w:rPr>
        <w:t xml:space="preserve">, направленных контролируемыми лицами в судебном порядке, за отчетный период; </w:t>
      </w:r>
    </w:p>
    <w:p w:rsidR="00281E56" w:rsidRPr="00CB3BBA" w:rsidRDefault="00281E56" w:rsidP="00281E56">
      <w:pPr>
        <w:pStyle w:val="a4"/>
        <w:autoSpaceDE w:val="0"/>
        <w:spacing w:after="0"/>
        <w:ind w:firstLine="720"/>
        <w:jc w:val="both"/>
      </w:pPr>
      <w:r w:rsidRPr="00CB3BBA">
        <w:rPr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</w:t>
      </w:r>
      <w:r>
        <w:rPr>
          <w:sz w:val="28"/>
          <w:szCs w:val="28"/>
        </w:rPr>
        <w:t>администрации</w:t>
      </w:r>
      <w:r w:rsidRPr="00CB3BBA">
        <w:rPr>
          <w:sz w:val="28"/>
          <w:szCs w:val="28"/>
        </w:rPr>
        <w:t xml:space="preserve">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281E56" w:rsidRPr="001E5D9D" w:rsidRDefault="00281E56" w:rsidP="00515E89">
      <w:pPr>
        <w:ind w:firstLine="709"/>
        <w:jc w:val="both"/>
        <w:rPr>
          <w:sz w:val="28"/>
          <w:szCs w:val="28"/>
        </w:rPr>
      </w:pPr>
      <w:r w:rsidRPr="00CB3BBA">
        <w:rPr>
          <w:sz w:val="28"/>
          <w:szCs w:val="28"/>
        </w:rPr>
        <w:t xml:space="preserve">количество контрольных мероприятий, проведенных </w:t>
      </w:r>
      <w:r w:rsidRPr="00CB3BBA">
        <w:rPr>
          <w:sz w:val="28"/>
          <w:szCs w:val="28"/>
        </w:rPr>
        <w:br/>
        <w:t>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281E56" w:rsidRPr="001F1F63" w:rsidRDefault="00281E56" w:rsidP="00281E56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81E56" w:rsidRPr="001F1F63" w:rsidRDefault="00281E56" w:rsidP="00281E56">
      <w:pPr>
        <w:pStyle w:val="ConsPlusNormal"/>
        <w:ind w:firstLine="0"/>
        <w:jc w:val="right"/>
        <w:rPr>
          <w:rFonts w:ascii="Times New Roman" w:hAnsi="Times New Roman"/>
          <w:color w:val="000000"/>
        </w:rPr>
      </w:pPr>
      <w:r w:rsidRPr="001F1F63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281E56" w:rsidRPr="001F1F63" w:rsidRDefault="00281E56" w:rsidP="00281E56">
      <w:pPr>
        <w:pStyle w:val="ConsPlusNormal"/>
        <w:ind w:firstLine="0"/>
        <w:jc w:val="right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4"/>
          <w:szCs w:val="24"/>
        </w:rPr>
        <w:lastRenderedPageBreak/>
        <w:t>Приложение № 1</w:t>
      </w:r>
    </w:p>
    <w:p w:rsidR="00281E56" w:rsidRDefault="00281E56" w:rsidP="00281E56">
      <w:pPr>
        <w:pStyle w:val="ConsPlusNormal"/>
        <w:ind w:firstLine="0"/>
        <w:jc w:val="right"/>
        <w:rPr>
          <w:rFonts w:ascii="Times New Roman" w:hAnsi="Times New Roman"/>
          <w:color w:val="000000"/>
          <w:sz w:val="24"/>
          <w:szCs w:val="24"/>
        </w:rPr>
      </w:pPr>
      <w:r w:rsidRPr="001F1F63">
        <w:rPr>
          <w:rFonts w:ascii="Times New Roman" w:hAnsi="Times New Roman"/>
          <w:color w:val="000000"/>
          <w:sz w:val="24"/>
          <w:szCs w:val="24"/>
        </w:rPr>
        <w:t xml:space="preserve">к Положению </w:t>
      </w:r>
      <w:r w:rsidRPr="003F25FA">
        <w:rPr>
          <w:rFonts w:ascii="Times New Roman" w:hAnsi="Times New Roman"/>
          <w:color w:val="000000"/>
          <w:sz w:val="24"/>
          <w:szCs w:val="24"/>
        </w:rPr>
        <w:t xml:space="preserve">о муниципальном контроле в сфере благоустройства </w:t>
      </w:r>
    </w:p>
    <w:p w:rsidR="00281E56" w:rsidRDefault="00281E56" w:rsidP="00281E56">
      <w:pPr>
        <w:pStyle w:val="ConsPlusNormal"/>
        <w:ind w:firstLine="0"/>
        <w:jc w:val="right"/>
        <w:rPr>
          <w:rFonts w:ascii="Times New Roman" w:hAnsi="Times New Roman"/>
          <w:color w:val="000000"/>
          <w:sz w:val="24"/>
          <w:szCs w:val="24"/>
        </w:rPr>
      </w:pPr>
      <w:r w:rsidRPr="003F25FA">
        <w:rPr>
          <w:rFonts w:ascii="Times New Roman" w:hAnsi="Times New Roman"/>
          <w:color w:val="000000"/>
          <w:sz w:val="24"/>
          <w:szCs w:val="24"/>
        </w:rPr>
        <w:t xml:space="preserve">на территории </w:t>
      </w:r>
      <w:r w:rsidR="00A32D54">
        <w:rPr>
          <w:rFonts w:ascii="Times New Roman" w:hAnsi="Times New Roman"/>
          <w:color w:val="000000"/>
          <w:sz w:val="24"/>
          <w:szCs w:val="24"/>
        </w:rPr>
        <w:t>Алексеевского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  <w:r w:rsidRPr="003F25F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81E56" w:rsidRDefault="00A32D54" w:rsidP="00281E56">
      <w:pPr>
        <w:pStyle w:val="ConsPlusNormal"/>
        <w:ind w:firstLine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Октябрьского</w:t>
      </w:r>
      <w:r w:rsidR="00281E56">
        <w:rPr>
          <w:rFonts w:ascii="Times New Roman" w:hAnsi="Times New Roman"/>
          <w:color w:val="000000"/>
          <w:sz w:val="24"/>
          <w:szCs w:val="24"/>
        </w:rPr>
        <w:t xml:space="preserve"> района Ростовской области</w:t>
      </w:r>
    </w:p>
    <w:p w:rsidR="00281E56" w:rsidRDefault="00281E56" w:rsidP="00281E56">
      <w:pPr>
        <w:pStyle w:val="ConsPlusNormal"/>
        <w:ind w:firstLine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81E56" w:rsidRPr="001F1F63" w:rsidRDefault="00281E56" w:rsidP="00281E56">
      <w:pPr>
        <w:pStyle w:val="ConsPlusNormal"/>
        <w:ind w:firstLine="0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81E56" w:rsidRPr="001F1F63" w:rsidRDefault="00281E56" w:rsidP="00281E56">
      <w:pPr>
        <w:pStyle w:val="ConsPlusTitle"/>
        <w:jc w:val="center"/>
        <w:rPr>
          <w:rFonts w:ascii="Times New Roman" w:hAnsi="Times New Roman" w:cs="Times New Roman"/>
        </w:rPr>
      </w:pPr>
      <w:bookmarkStart w:id="1" w:name="Par381"/>
      <w:bookmarkEnd w:id="1"/>
      <w:r w:rsidRPr="001F1F63">
        <w:rPr>
          <w:rFonts w:ascii="Times New Roman" w:hAnsi="Times New Roman" w:cs="Times New Roman"/>
          <w:color w:val="000000"/>
          <w:sz w:val="28"/>
          <w:szCs w:val="28"/>
        </w:rPr>
        <w:t>Критерии</w:t>
      </w:r>
    </w:p>
    <w:p w:rsidR="00281E56" w:rsidRPr="001F1F63" w:rsidRDefault="00281E56" w:rsidP="00281E56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отнесения </w:t>
      </w:r>
      <w:r w:rsidRPr="001F1F63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объектов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к определенной категории риска при осуществлении администрацией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D54">
        <w:rPr>
          <w:rFonts w:ascii="Times New Roman" w:hAnsi="Times New Roman" w:cs="Times New Roman"/>
          <w:color w:val="000000"/>
          <w:sz w:val="28"/>
          <w:szCs w:val="28"/>
        </w:rPr>
        <w:t>Алексеевского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A32D54">
        <w:rPr>
          <w:rFonts w:ascii="Times New Roman" w:hAnsi="Times New Roman" w:cs="Times New Roman"/>
          <w:color w:val="000000"/>
          <w:sz w:val="28"/>
          <w:szCs w:val="28"/>
        </w:rPr>
        <w:t>Октябрьского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Ростовской области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</w:p>
    <w:p w:rsidR="00281E56" w:rsidRPr="00EF162A" w:rsidRDefault="00281E56" w:rsidP="00281E56">
      <w:pPr>
        <w:pStyle w:val="ConsPlusTitle"/>
        <w:jc w:val="center"/>
        <w:rPr>
          <w:rFonts w:ascii="Times New Roman" w:hAnsi="Times New Roman" w:cs="Times New Roman"/>
        </w:rPr>
      </w:pPr>
    </w:p>
    <w:p w:rsidR="00281E56" w:rsidRPr="00DC026B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C026B">
        <w:rPr>
          <w:rFonts w:ascii="Times New Roman" w:hAnsi="Times New Roman"/>
          <w:sz w:val="28"/>
          <w:szCs w:val="28"/>
        </w:rPr>
        <w:t xml:space="preserve">1. К категории среднего риска относятся прилегающие территории. </w:t>
      </w:r>
    </w:p>
    <w:p w:rsidR="00281E56" w:rsidRPr="00DC026B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C026B">
        <w:rPr>
          <w:rFonts w:ascii="Times New Roman" w:hAnsi="Times New Roman"/>
          <w:sz w:val="28"/>
          <w:szCs w:val="28"/>
        </w:rPr>
        <w:t>2. К категории умеренного риска относятся 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</w:t>
      </w:r>
    </w:p>
    <w:p w:rsidR="00281E56" w:rsidRPr="00DC026B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C026B">
        <w:rPr>
          <w:rFonts w:ascii="Times New Roman" w:hAnsi="Times New Roman"/>
          <w:sz w:val="28"/>
          <w:szCs w:val="28"/>
        </w:rPr>
        <w:t>3. К категории низкого риска относятся все иные объекты контроля в сфере благоустройства.</w:t>
      </w:r>
    </w:p>
    <w:p w:rsidR="00281E56" w:rsidRDefault="00281E56" w:rsidP="00281E5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C026B">
        <w:rPr>
          <w:rFonts w:ascii="Times New Roman" w:hAnsi="Times New Roman"/>
          <w:sz w:val="28"/>
          <w:szCs w:val="28"/>
        </w:rPr>
        <w:t> </w:t>
      </w:r>
    </w:p>
    <w:p w:rsidR="00281E56" w:rsidRPr="001F1F63" w:rsidRDefault="00281E56" w:rsidP="00281E56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F1F63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281E56" w:rsidRPr="001F1F63" w:rsidRDefault="00281E56" w:rsidP="00281E56">
      <w:pPr>
        <w:pStyle w:val="ConsPlusNormal"/>
        <w:ind w:firstLine="0"/>
        <w:jc w:val="right"/>
        <w:rPr>
          <w:rFonts w:ascii="Times New Roman" w:hAnsi="Times New Roman"/>
        </w:rPr>
      </w:pPr>
      <w:r w:rsidRPr="001F1F63">
        <w:rPr>
          <w:rFonts w:ascii="Times New Roman" w:hAnsi="Times New Roman"/>
          <w:color w:val="000000"/>
          <w:sz w:val="24"/>
          <w:szCs w:val="24"/>
        </w:rPr>
        <w:lastRenderedPageBreak/>
        <w:t>Приложение № 2</w:t>
      </w:r>
    </w:p>
    <w:p w:rsidR="00281E56" w:rsidRDefault="00281E56" w:rsidP="00281E56">
      <w:pPr>
        <w:pStyle w:val="ConsPlusNormal"/>
        <w:ind w:firstLine="0"/>
        <w:jc w:val="right"/>
        <w:rPr>
          <w:rFonts w:ascii="Times New Roman" w:hAnsi="Times New Roman"/>
          <w:color w:val="000000"/>
          <w:sz w:val="24"/>
          <w:szCs w:val="24"/>
        </w:rPr>
      </w:pPr>
      <w:r w:rsidRPr="001F1F63">
        <w:rPr>
          <w:rFonts w:ascii="Times New Roman" w:hAnsi="Times New Roman"/>
          <w:color w:val="000000"/>
          <w:sz w:val="24"/>
          <w:szCs w:val="24"/>
        </w:rPr>
        <w:t xml:space="preserve">к Положению </w:t>
      </w:r>
      <w:r w:rsidRPr="003F25FA">
        <w:rPr>
          <w:rFonts w:ascii="Times New Roman" w:hAnsi="Times New Roman"/>
          <w:color w:val="000000"/>
          <w:sz w:val="24"/>
          <w:szCs w:val="24"/>
        </w:rPr>
        <w:t xml:space="preserve">о муниципальном контроле в сфере благоустройства </w:t>
      </w:r>
    </w:p>
    <w:p w:rsidR="00281E56" w:rsidRDefault="00281E56" w:rsidP="00281E56">
      <w:pPr>
        <w:pStyle w:val="ConsPlusNormal"/>
        <w:ind w:firstLine="0"/>
        <w:jc w:val="right"/>
        <w:rPr>
          <w:rFonts w:ascii="Times New Roman" w:hAnsi="Times New Roman"/>
          <w:color w:val="000000"/>
          <w:sz w:val="24"/>
          <w:szCs w:val="24"/>
        </w:rPr>
      </w:pPr>
      <w:r w:rsidRPr="003F25FA">
        <w:rPr>
          <w:rFonts w:ascii="Times New Roman" w:hAnsi="Times New Roman"/>
          <w:color w:val="000000"/>
          <w:sz w:val="24"/>
          <w:szCs w:val="24"/>
        </w:rPr>
        <w:t xml:space="preserve">на территории </w:t>
      </w:r>
      <w:r w:rsidR="00A32D54">
        <w:rPr>
          <w:rFonts w:ascii="Times New Roman" w:hAnsi="Times New Roman"/>
          <w:color w:val="000000"/>
          <w:sz w:val="24"/>
          <w:szCs w:val="24"/>
        </w:rPr>
        <w:t>Алексеевского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  <w:r w:rsidRPr="003F25F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81E56" w:rsidRDefault="00A32D54" w:rsidP="00281E56">
      <w:pPr>
        <w:pStyle w:val="ConsPlusNormal"/>
        <w:ind w:firstLine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Октябрьского</w:t>
      </w:r>
      <w:r w:rsidR="00281E56">
        <w:rPr>
          <w:rFonts w:ascii="Times New Roman" w:hAnsi="Times New Roman"/>
          <w:color w:val="000000"/>
          <w:sz w:val="24"/>
          <w:szCs w:val="24"/>
        </w:rPr>
        <w:t xml:space="preserve"> района Ростовской области</w:t>
      </w:r>
    </w:p>
    <w:p w:rsidR="00281E56" w:rsidRDefault="00281E56" w:rsidP="00281E56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281E56" w:rsidRDefault="00281E56" w:rsidP="00281E56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81E56" w:rsidRPr="001F1F63" w:rsidRDefault="00281E56" w:rsidP="00281E56">
      <w:pPr>
        <w:pStyle w:val="ConsPlusTitle"/>
        <w:jc w:val="center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281E56" w:rsidRPr="00343604" w:rsidRDefault="00281E56" w:rsidP="00281E56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проверок при осуществлении администрацией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D54">
        <w:rPr>
          <w:rFonts w:ascii="Times New Roman" w:hAnsi="Times New Roman" w:cs="Times New Roman"/>
          <w:color w:val="000000"/>
          <w:sz w:val="28"/>
          <w:szCs w:val="28"/>
        </w:rPr>
        <w:t>Алексеевского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A32D54">
        <w:rPr>
          <w:rFonts w:ascii="Times New Roman" w:hAnsi="Times New Roman" w:cs="Times New Roman"/>
          <w:color w:val="000000"/>
          <w:sz w:val="28"/>
          <w:szCs w:val="28"/>
        </w:rPr>
        <w:t>Октябрьского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Ростовской области</w:t>
      </w:r>
      <w:r w:rsidRPr="001F1F63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в сфере благоустройства</w:t>
      </w:r>
    </w:p>
    <w:p w:rsidR="00281E56" w:rsidRPr="001F1F63" w:rsidRDefault="00281E56" w:rsidP="00281E56">
      <w:pPr>
        <w:pStyle w:val="ConsPlusNormal"/>
        <w:ind w:firstLine="540"/>
        <w:jc w:val="both"/>
        <w:rPr>
          <w:rFonts w:ascii="Times New Roman" w:hAnsi="Times New Roman"/>
          <w:color w:val="000000"/>
        </w:rPr>
      </w:pPr>
    </w:p>
    <w:p w:rsidR="00281E56" w:rsidRPr="001F1F63" w:rsidRDefault="00281E56" w:rsidP="00281E56">
      <w:pPr>
        <w:pStyle w:val="ConsPlusNormal"/>
        <w:ind w:firstLine="540"/>
        <w:jc w:val="both"/>
        <w:rPr>
          <w:rFonts w:ascii="Times New Roman" w:hAnsi="Times New Roman"/>
          <w:color w:val="000000"/>
        </w:rPr>
      </w:pPr>
    </w:p>
    <w:p w:rsidR="00281E56" w:rsidRPr="00024A02" w:rsidRDefault="00281E56" w:rsidP="003C3B4C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024A02">
        <w:rPr>
          <w:rFonts w:ascii="Times New Roman" w:hAnsi="Times New Roman" w:cs="Times New Roman"/>
          <w:color w:val="000000"/>
          <w:sz w:val="28"/>
          <w:szCs w:val="28"/>
        </w:rPr>
        <w:t xml:space="preserve">1. Превышение на 20 и более процентов количества обращений (информации) за квартал в сравнении с предшествующим аналогичным периодом, поступивших в адрес администрации от граждан, органов государственной власти, органов местного самоуправления, юридических лиц, из средств массовой информации, о наличии признаков несоблюдения контролируемым лицом обязательных требований, установленных Правилами благоустройства территории </w:t>
      </w:r>
      <w:r w:rsidR="00A32D54">
        <w:rPr>
          <w:rFonts w:ascii="Times New Roman" w:hAnsi="Times New Roman" w:cs="Times New Roman"/>
          <w:color w:val="000000"/>
          <w:sz w:val="28"/>
          <w:szCs w:val="28"/>
        </w:rPr>
        <w:t>Алексеевского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281E56" w:rsidRPr="00C93698" w:rsidRDefault="00281E56" w:rsidP="003C3B4C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024A02">
        <w:rPr>
          <w:rFonts w:ascii="Times New Roman" w:hAnsi="Times New Roman" w:cs="Times New Roman"/>
          <w:color w:val="000000"/>
          <w:sz w:val="28"/>
          <w:szCs w:val="28"/>
        </w:rPr>
        <w:t xml:space="preserve">2. Поступление в администрацию в течение 60 дней двух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признаках несоблюдения контролируемым лицом обязательных требований, установленных Правилами благоустройства территории </w:t>
      </w:r>
      <w:r w:rsidR="00A32D54">
        <w:rPr>
          <w:rFonts w:ascii="Times New Roman" w:hAnsi="Times New Roman" w:cs="Times New Roman"/>
          <w:color w:val="000000"/>
          <w:sz w:val="28"/>
          <w:szCs w:val="28"/>
        </w:rPr>
        <w:t>Алексеевского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024A02">
        <w:rPr>
          <w:rFonts w:ascii="Times New Roman" w:hAnsi="Times New Roman" w:cs="Times New Roman"/>
          <w:color w:val="000000"/>
          <w:sz w:val="28"/>
          <w:szCs w:val="28"/>
        </w:rPr>
        <w:t>, в случае если в течение года до поступления первого из указанных обращений (информации) контролируемому лицу объявлялось предостережение о недопустимости нарушения аналогичных обязательных требований.</w:t>
      </w:r>
    </w:p>
    <w:p w:rsidR="00F108CB" w:rsidRPr="00700821" w:rsidRDefault="00F108CB" w:rsidP="003C3B4C">
      <w:pPr>
        <w:pStyle w:val="1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08CB" w:rsidRPr="00700821" w:rsidSect="0013048C">
      <w:footerReference w:type="default" r:id="rId12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49E" w:rsidRDefault="002C449E" w:rsidP="008622F8">
      <w:r>
        <w:separator/>
      </w:r>
    </w:p>
  </w:endnote>
  <w:endnote w:type="continuationSeparator" w:id="1">
    <w:p w:rsidR="002C449E" w:rsidRDefault="002C449E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E8B" w:rsidRDefault="004378D3">
    <w:pPr>
      <w:pStyle w:val="af0"/>
      <w:jc w:val="right"/>
    </w:pPr>
    <w:r>
      <w:fldChar w:fldCharType="begin"/>
    </w:r>
    <w:r w:rsidR="006B0E8B">
      <w:instrText>PAGE   \* MERGEFORMAT</w:instrText>
    </w:r>
    <w:r>
      <w:fldChar w:fldCharType="separate"/>
    </w:r>
    <w:r w:rsidR="00CA1C65">
      <w:rPr>
        <w:noProof/>
      </w:rPr>
      <w:t>13</w:t>
    </w:r>
    <w:r>
      <w:fldChar w:fldCharType="end"/>
    </w:r>
  </w:p>
  <w:p w:rsidR="006B0E8B" w:rsidRDefault="006B0E8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49E" w:rsidRDefault="002C449E" w:rsidP="008622F8">
      <w:r>
        <w:separator/>
      </w:r>
    </w:p>
  </w:footnote>
  <w:footnote w:type="continuationSeparator" w:id="1">
    <w:p w:rsidR="002C449E" w:rsidRDefault="002C449E" w:rsidP="008622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0362F2"/>
    <w:multiLevelType w:val="hybridMultilevel"/>
    <w:tmpl w:val="EC669AFC"/>
    <w:lvl w:ilvl="0" w:tplc="12A00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8F4E16"/>
    <w:multiLevelType w:val="hybridMultilevel"/>
    <w:tmpl w:val="FB3E3E42"/>
    <w:lvl w:ilvl="0" w:tplc="1A02FD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277BB1"/>
    <w:multiLevelType w:val="hybridMultilevel"/>
    <w:tmpl w:val="11B0DE7C"/>
    <w:lvl w:ilvl="0" w:tplc="1826EDC4">
      <w:start w:val="4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582B45"/>
    <w:multiLevelType w:val="hybridMultilevel"/>
    <w:tmpl w:val="834EB996"/>
    <w:lvl w:ilvl="0" w:tplc="1D5CDC26">
      <w:start w:val="1"/>
      <w:numFmt w:val="decimal"/>
      <w:lvlText w:val="%1."/>
      <w:lvlJc w:val="left"/>
      <w:pPr>
        <w:ind w:left="66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72515556"/>
    <w:multiLevelType w:val="hybridMultilevel"/>
    <w:tmpl w:val="17427DF0"/>
    <w:lvl w:ilvl="0" w:tplc="F18E7BFC">
      <w:start w:val="3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00A20"/>
    <w:rsid w:val="000238B5"/>
    <w:rsid w:val="00024A58"/>
    <w:rsid w:val="00034C19"/>
    <w:rsid w:val="00035736"/>
    <w:rsid w:val="00035F52"/>
    <w:rsid w:val="00037DB2"/>
    <w:rsid w:val="00042DC7"/>
    <w:rsid w:val="00043FB2"/>
    <w:rsid w:val="000443F3"/>
    <w:rsid w:val="000450E7"/>
    <w:rsid w:val="00051039"/>
    <w:rsid w:val="000600DB"/>
    <w:rsid w:val="00062A40"/>
    <w:rsid w:val="000716E0"/>
    <w:rsid w:val="0007385A"/>
    <w:rsid w:val="000772BD"/>
    <w:rsid w:val="00082163"/>
    <w:rsid w:val="00082C9D"/>
    <w:rsid w:val="00083214"/>
    <w:rsid w:val="00084B49"/>
    <w:rsid w:val="00084BE5"/>
    <w:rsid w:val="00085D98"/>
    <w:rsid w:val="00086CA3"/>
    <w:rsid w:val="00095664"/>
    <w:rsid w:val="00097CB3"/>
    <w:rsid w:val="000A4520"/>
    <w:rsid w:val="000A4B7C"/>
    <w:rsid w:val="000B169C"/>
    <w:rsid w:val="000C2691"/>
    <w:rsid w:val="000E3BD9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02C4"/>
    <w:rsid w:val="0012402C"/>
    <w:rsid w:val="0013048C"/>
    <w:rsid w:val="00134FCF"/>
    <w:rsid w:val="00136E3B"/>
    <w:rsid w:val="001379F1"/>
    <w:rsid w:val="00140477"/>
    <w:rsid w:val="00143936"/>
    <w:rsid w:val="00144383"/>
    <w:rsid w:val="001540C2"/>
    <w:rsid w:val="001548F5"/>
    <w:rsid w:val="001568D7"/>
    <w:rsid w:val="0015693B"/>
    <w:rsid w:val="0016039E"/>
    <w:rsid w:val="00162F46"/>
    <w:rsid w:val="00170936"/>
    <w:rsid w:val="0017266A"/>
    <w:rsid w:val="00175522"/>
    <w:rsid w:val="0018390C"/>
    <w:rsid w:val="0018766A"/>
    <w:rsid w:val="001A3133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1F3287"/>
    <w:rsid w:val="0020057C"/>
    <w:rsid w:val="00203220"/>
    <w:rsid w:val="002059DE"/>
    <w:rsid w:val="0021082C"/>
    <w:rsid w:val="0023011E"/>
    <w:rsid w:val="00232E26"/>
    <w:rsid w:val="002334AC"/>
    <w:rsid w:val="00234F4F"/>
    <w:rsid w:val="00235403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1E56"/>
    <w:rsid w:val="00284AFC"/>
    <w:rsid w:val="00292680"/>
    <w:rsid w:val="00294835"/>
    <w:rsid w:val="00294FBA"/>
    <w:rsid w:val="002975B1"/>
    <w:rsid w:val="002A7397"/>
    <w:rsid w:val="002B07E5"/>
    <w:rsid w:val="002B54FD"/>
    <w:rsid w:val="002B5BB6"/>
    <w:rsid w:val="002C237D"/>
    <w:rsid w:val="002C449E"/>
    <w:rsid w:val="002C63FF"/>
    <w:rsid w:val="002C6FC0"/>
    <w:rsid w:val="002D15F6"/>
    <w:rsid w:val="002D6B41"/>
    <w:rsid w:val="002D72A5"/>
    <w:rsid w:val="002E217C"/>
    <w:rsid w:val="003039A1"/>
    <w:rsid w:val="00305402"/>
    <w:rsid w:val="00313539"/>
    <w:rsid w:val="00314A72"/>
    <w:rsid w:val="00320B47"/>
    <w:rsid w:val="003217CE"/>
    <w:rsid w:val="003222FC"/>
    <w:rsid w:val="003230EE"/>
    <w:rsid w:val="00327345"/>
    <w:rsid w:val="00332AE5"/>
    <w:rsid w:val="0033340E"/>
    <w:rsid w:val="00335999"/>
    <w:rsid w:val="00337EB3"/>
    <w:rsid w:val="00342505"/>
    <w:rsid w:val="00342A2C"/>
    <w:rsid w:val="00347673"/>
    <w:rsid w:val="00347A25"/>
    <w:rsid w:val="00350DD3"/>
    <w:rsid w:val="00355CF2"/>
    <w:rsid w:val="00356CD3"/>
    <w:rsid w:val="00362CC7"/>
    <w:rsid w:val="00362E5B"/>
    <w:rsid w:val="003631FC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3B4C"/>
    <w:rsid w:val="003C6004"/>
    <w:rsid w:val="003C6904"/>
    <w:rsid w:val="003D1E7D"/>
    <w:rsid w:val="003D23C3"/>
    <w:rsid w:val="003D2423"/>
    <w:rsid w:val="003D2C5C"/>
    <w:rsid w:val="003D7FA5"/>
    <w:rsid w:val="003E2249"/>
    <w:rsid w:val="003F4533"/>
    <w:rsid w:val="003F7818"/>
    <w:rsid w:val="0040569E"/>
    <w:rsid w:val="00406F53"/>
    <w:rsid w:val="0041406C"/>
    <w:rsid w:val="00416083"/>
    <w:rsid w:val="00421000"/>
    <w:rsid w:val="00424326"/>
    <w:rsid w:val="0043488E"/>
    <w:rsid w:val="0043730F"/>
    <w:rsid w:val="004378D3"/>
    <w:rsid w:val="00447807"/>
    <w:rsid w:val="00454C95"/>
    <w:rsid w:val="00456DB5"/>
    <w:rsid w:val="004573A6"/>
    <w:rsid w:val="0045745D"/>
    <w:rsid w:val="00457E12"/>
    <w:rsid w:val="00460732"/>
    <w:rsid w:val="00465BF2"/>
    <w:rsid w:val="004670A5"/>
    <w:rsid w:val="00474160"/>
    <w:rsid w:val="00474DBA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0B07"/>
    <w:rsid w:val="00490FE5"/>
    <w:rsid w:val="00496268"/>
    <w:rsid w:val="004A2684"/>
    <w:rsid w:val="004C3B87"/>
    <w:rsid w:val="004D0046"/>
    <w:rsid w:val="004D30D7"/>
    <w:rsid w:val="004D6211"/>
    <w:rsid w:val="004E364A"/>
    <w:rsid w:val="004E6A48"/>
    <w:rsid w:val="004F01B7"/>
    <w:rsid w:val="004F0D0C"/>
    <w:rsid w:val="004F0DBB"/>
    <w:rsid w:val="00501E84"/>
    <w:rsid w:val="00502C42"/>
    <w:rsid w:val="00507C38"/>
    <w:rsid w:val="005111A9"/>
    <w:rsid w:val="00513D63"/>
    <w:rsid w:val="00515E89"/>
    <w:rsid w:val="00517B30"/>
    <w:rsid w:val="00517CBE"/>
    <w:rsid w:val="00527BF4"/>
    <w:rsid w:val="005331DA"/>
    <w:rsid w:val="00544DF1"/>
    <w:rsid w:val="0054688E"/>
    <w:rsid w:val="0056286A"/>
    <w:rsid w:val="00570EAD"/>
    <w:rsid w:val="00586D78"/>
    <w:rsid w:val="00590ECD"/>
    <w:rsid w:val="005938AA"/>
    <w:rsid w:val="00594D02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B70D2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128EB"/>
    <w:rsid w:val="00621A25"/>
    <w:rsid w:val="006230C0"/>
    <w:rsid w:val="00626D74"/>
    <w:rsid w:val="0063105B"/>
    <w:rsid w:val="006315A6"/>
    <w:rsid w:val="006320B2"/>
    <w:rsid w:val="006351B1"/>
    <w:rsid w:val="00637133"/>
    <w:rsid w:val="00661908"/>
    <w:rsid w:val="00666161"/>
    <w:rsid w:val="00666C7E"/>
    <w:rsid w:val="00672CB6"/>
    <w:rsid w:val="00685B9F"/>
    <w:rsid w:val="006A547A"/>
    <w:rsid w:val="006A7630"/>
    <w:rsid w:val="006B0E8B"/>
    <w:rsid w:val="006B647D"/>
    <w:rsid w:val="006B7767"/>
    <w:rsid w:val="006C16F7"/>
    <w:rsid w:val="006C18CE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07A91"/>
    <w:rsid w:val="0071138B"/>
    <w:rsid w:val="00717FDE"/>
    <w:rsid w:val="0072252C"/>
    <w:rsid w:val="00724218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865AF"/>
    <w:rsid w:val="00792384"/>
    <w:rsid w:val="00792E5E"/>
    <w:rsid w:val="00792F62"/>
    <w:rsid w:val="007A243E"/>
    <w:rsid w:val="007B5CB1"/>
    <w:rsid w:val="007C1AC0"/>
    <w:rsid w:val="007C5F86"/>
    <w:rsid w:val="007D0B92"/>
    <w:rsid w:val="007D1D81"/>
    <w:rsid w:val="007D2C1B"/>
    <w:rsid w:val="007D485B"/>
    <w:rsid w:val="007D53ED"/>
    <w:rsid w:val="007D5555"/>
    <w:rsid w:val="007D7DCB"/>
    <w:rsid w:val="007E3109"/>
    <w:rsid w:val="007F6844"/>
    <w:rsid w:val="00806104"/>
    <w:rsid w:val="00807420"/>
    <w:rsid w:val="00810D0E"/>
    <w:rsid w:val="00816219"/>
    <w:rsid w:val="00817E47"/>
    <w:rsid w:val="00821E37"/>
    <w:rsid w:val="00822F5E"/>
    <w:rsid w:val="00825F2C"/>
    <w:rsid w:val="00834BB0"/>
    <w:rsid w:val="008368B8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7101D"/>
    <w:rsid w:val="00872C5B"/>
    <w:rsid w:val="00890E33"/>
    <w:rsid w:val="008929F1"/>
    <w:rsid w:val="008A1F73"/>
    <w:rsid w:val="008A267D"/>
    <w:rsid w:val="008A2EEB"/>
    <w:rsid w:val="008A5CB1"/>
    <w:rsid w:val="008B27D1"/>
    <w:rsid w:val="008B6173"/>
    <w:rsid w:val="008B776D"/>
    <w:rsid w:val="008C71D8"/>
    <w:rsid w:val="008D6506"/>
    <w:rsid w:val="008E4538"/>
    <w:rsid w:val="008F32DB"/>
    <w:rsid w:val="00902305"/>
    <w:rsid w:val="00914432"/>
    <w:rsid w:val="009155BD"/>
    <w:rsid w:val="00920299"/>
    <w:rsid w:val="009216E5"/>
    <w:rsid w:val="009265BC"/>
    <w:rsid w:val="00927638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2959"/>
    <w:rsid w:val="009875F6"/>
    <w:rsid w:val="009936AF"/>
    <w:rsid w:val="00993C66"/>
    <w:rsid w:val="009942E6"/>
    <w:rsid w:val="00994DF4"/>
    <w:rsid w:val="009B3695"/>
    <w:rsid w:val="009B67A3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2D54"/>
    <w:rsid w:val="00A36229"/>
    <w:rsid w:val="00A3787E"/>
    <w:rsid w:val="00A41311"/>
    <w:rsid w:val="00A443E5"/>
    <w:rsid w:val="00A53490"/>
    <w:rsid w:val="00A642C1"/>
    <w:rsid w:val="00A67AA9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3DD7"/>
    <w:rsid w:val="00AD4DD8"/>
    <w:rsid w:val="00AE2804"/>
    <w:rsid w:val="00AE305C"/>
    <w:rsid w:val="00AF1610"/>
    <w:rsid w:val="00AF547C"/>
    <w:rsid w:val="00B06E43"/>
    <w:rsid w:val="00B16C56"/>
    <w:rsid w:val="00B22CA9"/>
    <w:rsid w:val="00B23276"/>
    <w:rsid w:val="00B24D67"/>
    <w:rsid w:val="00B263B7"/>
    <w:rsid w:val="00B27ACA"/>
    <w:rsid w:val="00B326B5"/>
    <w:rsid w:val="00B35891"/>
    <w:rsid w:val="00B41E10"/>
    <w:rsid w:val="00B42D80"/>
    <w:rsid w:val="00B43B9C"/>
    <w:rsid w:val="00B51919"/>
    <w:rsid w:val="00B63D06"/>
    <w:rsid w:val="00B739A1"/>
    <w:rsid w:val="00B7590D"/>
    <w:rsid w:val="00B910B5"/>
    <w:rsid w:val="00B94F65"/>
    <w:rsid w:val="00B95625"/>
    <w:rsid w:val="00BA0632"/>
    <w:rsid w:val="00BA1532"/>
    <w:rsid w:val="00BA28E7"/>
    <w:rsid w:val="00BB021A"/>
    <w:rsid w:val="00BB3D33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E54D8"/>
    <w:rsid w:val="00BF107A"/>
    <w:rsid w:val="00BF3E4F"/>
    <w:rsid w:val="00BF59CB"/>
    <w:rsid w:val="00C134E9"/>
    <w:rsid w:val="00C400CB"/>
    <w:rsid w:val="00C43806"/>
    <w:rsid w:val="00C57F4E"/>
    <w:rsid w:val="00C62F55"/>
    <w:rsid w:val="00C64472"/>
    <w:rsid w:val="00C72DD1"/>
    <w:rsid w:val="00C733D3"/>
    <w:rsid w:val="00C919A5"/>
    <w:rsid w:val="00C94417"/>
    <w:rsid w:val="00C97300"/>
    <w:rsid w:val="00CA1C65"/>
    <w:rsid w:val="00CB0800"/>
    <w:rsid w:val="00CB533F"/>
    <w:rsid w:val="00CB6AB1"/>
    <w:rsid w:val="00CC379D"/>
    <w:rsid w:val="00CE1F9B"/>
    <w:rsid w:val="00CF27DC"/>
    <w:rsid w:val="00CF39B1"/>
    <w:rsid w:val="00CF515A"/>
    <w:rsid w:val="00CF6C17"/>
    <w:rsid w:val="00D05E57"/>
    <w:rsid w:val="00D11C7C"/>
    <w:rsid w:val="00D12369"/>
    <w:rsid w:val="00D135AB"/>
    <w:rsid w:val="00D1682C"/>
    <w:rsid w:val="00D173D9"/>
    <w:rsid w:val="00D25CE1"/>
    <w:rsid w:val="00D33E30"/>
    <w:rsid w:val="00D379CD"/>
    <w:rsid w:val="00D4354F"/>
    <w:rsid w:val="00D525CC"/>
    <w:rsid w:val="00D55A93"/>
    <w:rsid w:val="00D723B0"/>
    <w:rsid w:val="00D77BA6"/>
    <w:rsid w:val="00D84C33"/>
    <w:rsid w:val="00DA105D"/>
    <w:rsid w:val="00DA1F52"/>
    <w:rsid w:val="00DA3A6E"/>
    <w:rsid w:val="00DA5E26"/>
    <w:rsid w:val="00DB69AB"/>
    <w:rsid w:val="00DC1646"/>
    <w:rsid w:val="00DD304C"/>
    <w:rsid w:val="00DD7B0D"/>
    <w:rsid w:val="00DE444A"/>
    <w:rsid w:val="00DE48AC"/>
    <w:rsid w:val="00DE65BD"/>
    <w:rsid w:val="00DF1265"/>
    <w:rsid w:val="00E06536"/>
    <w:rsid w:val="00E07C8C"/>
    <w:rsid w:val="00E10D1C"/>
    <w:rsid w:val="00E12A36"/>
    <w:rsid w:val="00E12E45"/>
    <w:rsid w:val="00E20406"/>
    <w:rsid w:val="00E23A18"/>
    <w:rsid w:val="00E25B47"/>
    <w:rsid w:val="00E35553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86649"/>
    <w:rsid w:val="00EA38F9"/>
    <w:rsid w:val="00EB622F"/>
    <w:rsid w:val="00EC0062"/>
    <w:rsid w:val="00ED1089"/>
    <w:rsid w:val="00ED3446"/>
    <w:rsid w:val="00ED3A52"/>
    <w:rsid w:val="00EE1D04"/>
    <w:rsid w:val="00EE28BD"/>
    <w:rsid w:val="00EE2FF8"/>
    <w:rsid w:val="00EF3927"/>
    <w:rsid w:val="00EF3ED7"/>
    <w:rsid w:val="00EF4F84"/>
    <w:rsid w:val="00EF6487"/>
    <w:rsid w:val="00F00EBE"/>
    <w:rsid w:val="00F015AC"/>
    <w:rsid w:val="00F020F5"/>
    <w:rsid w:val="00F108CB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63D74"/>
    <w:rsid w:val="00F729FF"/>
    <w:rsid w:val="00F72F66"/>
    <w:rsid w:val="00F73E20"/>
    <w:rsid w:val="00F740B0"/>
    <w:rsid w:val="00F8363B"/>
    <w:rsid w:val="00FA6E36"/>
    <w:rsid w:val="00FB0FF9"/>
    <w:rsid w:val="00FB1C11"/>
    <w:rsid w:val="00FB304C"/>
    <w:rsid w:val="00FB348E"/>
    <w:rsid w:val="00FC470B"/>
    <w:rsid w:val="00FD7998"/>
    <w:rsid w:val="00FE4482"/>
    <w:rsid w:val="00FE5CAC"/>
    <w:rsid w:val="00FF6AED"/>
    <w:rsid w:val="00F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34767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1"/>
    <w:uiPriority w:val="99"/>
    <w:rsid w:val="00332AE5"/>
    <w:pPr>
      <w:widowControl w:val="0"/>
      <w:suppressAutoHyphens/>
      <w:autoSpaceDE w:val="0"/>
      <w:ind w:firstLine="720"/>
    </w:pPr>
    <w:rPr>
      <w:rFonts w:ascii="Arial" w:eastAsia="Arial" w:hAnsi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uiPriority w:val="99"/>
    <w:unhideWhenUsed/>
    <w:rsid w:val="0049078E"/>
    <w:rPr>
      <w:color w:val="0000FF"/>
      <w:u w:val="single"/>
    </w:rPr>
  </w:style>
  <w:style w:type="paragraph" w:styleId="afb">
    <w:name w:val="Title"/>
    <w:basedOn w:val="a"/>
    <w:link w:val="afc"/>
    <w:qFormat/>
    <w:rsid w:val="00140477"/>
    <w:pPr>
      <w:suppressAutoHyphens w:val="0"/>
      <w:jc w:val="center"/>
    </w:pPr>
    <w:rPr>
      <w:kern w:val="0"/>
      <w:sz w:val="28"/>
      <w:lang w:eastAsia="ru-RU"/>
    </w:rPr>
  </w:style>
  <w:style w:type="character" w:customStyle="1" w:styleId="afc">
    <w:name w:val="Название Знак"/>
    <w:link w:val="afb"/>
    <w:rsid w:val="00140477"/>
    <w:rPr>
      <w:sz w:val="28"/>
      <w:szCs w:val="24"/>
    </w:rPr>
  </w:style>
  <w:style w:type="character" w:customStyle="1" w:styleId="30">
    <w:name w:val="Заголовок 3 Знак"/>
    <w:link w:val="3"/>
    <w:uiPriority w:val="9"/>
    <w:rsid w:val="00347673"/>
    <w:rPr>
      <w:rFonts w:ascii="Cambria" w:eastAsia="Times New Roman" w:hAnsi="Cambria" w:cs="Times New Roman"/>
      <w:b/>
      <w:bCs/>
      <w:color w:val="4F81BD"/>
      <w:kern w:val="1"/>
      <w:sz w:val="24"/>
      <w:szCs w:val="24"/>
      <w:lang w:eastAsia="ar-SA"/>
    </w:rPr>
  </w:style>
  <w:style w:type="paragraph" w:customStyle="1" w:styleId="ConsNonformat">
    <w:name w:val="ConsNonformat"/>
    <w:rsid w:val="00B7590D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rsid w:val="00B7590D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B7590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Абзац списка1"/>
    <w:basedOn w:val="a"/>
    <w:rsid w:val="004573A6"/>
    <w:pPr>
      <w:spacing w:after="200" w:line="276" w:lineRule="auto"/>
      <w:ind w:left="720"/>
    </w:pPr>
    <w:rPr>
      <w:rFonts w:ascii="Calibri" w:eastAsia="SimSun" w:hAnsi="Calibri" w:cs="Calibri"/>
      <w:sz w:val="22"/>
      <w:szCs w:val="22"/>
    </w:rPr>
  </w:style>
  <w:style w:type="paragraph" w:customStyle="1" w:styleId="s1">
    <w:name w:val="s_1"/>
    <w:basedOn w:val="a"/>
    <w:rsid w:val="004573A6"/>
    <w:pPr>
      <w:suppressAutoHyphens w:val="0"/>
      <w:ind w:firstLine="720"/>
      <w:jc w:val="both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15">
    <w:name w:val="Без интервала1"/>
    <w:rsid w:val="004573A6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22">
    <w:name w:val="Body Text 2"/>
    <w:basedOn w:val="a"/>
    <w:link w:val="23"/>
    <w:uiPriority w:val="99"/>
    <w:unhideWhenUsed/>
    <w:rsid w:val="004573A6"/>
    <w:pPr>
      <w:suppressAutoHyphens w:val="0"/>
      <w:spacing w:after="120" w:line="480" w:lineRule="auto"/>
    </w:pPr>
    <w:rPr>
      <w:kern w:val="0"/>
      <w:lang w:eastAsia="ru-RU"/>
    </w:rPr>
  </w:style>
  <w:style w:type="character" w:customStyle="1" w:styleId="23">
    <w:name w:val="Основной текст 2 Знак"/>
    <w:link w:val="22"/>
    <w:uiPriority w:val="99"/>
    <w:rsid w:val="004573A6"/>
    <w:rPr>
      <w:sz w:val="24"/>
      <w:szCs w:val="24"/>
    </w:rPr>
  </w:style>
  <w:style w:type="paragraph" w:styleId="afd">
    <w:name w:val="Normal (Web)"/>
    <w:basedOn w:val="a"/>
    <w:uiPriority w:val="99"/>
    <w:unhideWhenUsed/>
    <w:rsid w:val="00F108CB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ConsPlusNormal1">
    <w:name w:val="ConsPlusNormal1"/>
    <w:link w:val="ConsPlusNormal"/>
    <w:locked/>
    <w:rsid w:val="00F108CB"/>
    <w:rPr>
      <w:rFonts w:ascii="Arial" w:eastAsia="Arial" w:hAnsi="Arial"/>
      <w:sz w:val="16"/>
      <w:szCs w:val="16"/>
      <w:lang w:eastAsia="ar-SA" w:bidi="ar-SA"/>
    </w:rPr>
  </w:style>
  <w:style w:type="paragraph" w:customStyle="1" w:styleId="ConsTitle">
    <w:name w:val="ConsTitle"/>
    <w:rsid w:val="00281E56"/>
    <w:pPr>
      <w:widowControl w:val="0"/>
      <w:suppressAutoHyphens/>
      <w:snapToGrid w:val="0"/>
    </w:pPr>
    <w:rPr>
      <w:rFonts w:ascii="Arial" w:hAnsi="Arial" w:cs="Arial"/>
      <w:b/>
      <w:sz w:val="16"/>
      <w:lang w:eastAsia="zh-CN"/>
    </w:rPr>
  </w:style>
  <w:style w:type="paragraph" w:styleId="afe">
    <w:name w:val="No Spacing"/>
    <w:link w:val="aff"/>
    <w:uiPriority w:val="1"/>
    <w:qFormat/>
    <w:rsid w:val="00A32D54"/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Без интервала Знак"/>
    <w:link w:val="afe"/>
    <w:uiPriority w:val="1"/>
    <w:locked/>
    <w:rsid w:val="00A32D5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&amp;dst=100998&amp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78980&amp;date=25.06.2021&amp;demo=1&amp;dst=100014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1EBBD-4541-4728-8C5A-7D063C5F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6580</Words>
  <Characters>37508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44001</CharactersWithSpaces>
  <SharedDoc>false</SharedDoc>
  <HLinks>
    <vt:vector size="24" baseType="variant">
      <vt:variant>
        <vt:i4>1769480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https://login.consultant.ru/link/?req=doc&amp;base=LAW&amp;n=358750&amp;date=25.06.2021&amp;demo=1&amp;dst=100998&amp;fld=134</vt:lpwstr>
      </vt:variant>
      <vt:variant>
        <vt:lpwstr/>
      </vt:variant>
      <vt:variant>
        <vt:i4>1966081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https://login.consultant.ru/link/?req=doc&amp;base=LAW&amp;n=378980&amp;date=25.06.2021&amp;demo=1&amp;dst=100014&amp;fld=134</vt:lpwstr>
      </vt:variant>
      <vt:variant>
        <vt:lpwstr/>
      </vt:variant>
      <vt:variant>
        <vt:i4>7798882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https://login.consultant.ru/link/?req=doc&amp;base=LAW&amp;n=358750&amp;date=25.06.2021&amp;demo=1&amp;dst=100512&amp;fld=134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Admin</cp:lastModifiedBy>
  <cp:revision>7</cp:revision>
  <cp:lastPrinted>2026-07-17T06:57:00Z</cp:lastPrinted>
  <dcterms:created xsi:type="dcterms:W3CDTF">2026-06-25T05:48:00Z</dcterms:created>
  <dcterms:modified xsi:type="dcterms:W3CDTF">2026-09-08T06:17:00Z</dcterms:modified>
</cp:coreProperties>
</file>